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DE7" w:rsidRDefault="00AA61C8" w:rsidP="001F1DE7">
      <w:pPr>
        <w:pStyle w:val="2"/>
        <w:rPr>
          <w:rStyle w:val="a3"/>
          <w:sz w:val="24"/>
          <w:szCs w:val="24"/>
        </w:rPr>
      </w:pPr>
      <w:r>
        <w:rPr>
          <w:rFonts w:ascii="Times New Roman" w:hAnsi="Times New Roman" w:cs="Times New Roman"/>
          <w:i/>
          <w:iCs w:val="0"/>
          <w:noProof/>
          <w:sz w:val="24"/>
          <w:szCs w:val="24"/>
        </w:rPr>
        <w:drawing>
          <wp:inline distT="0" distB="0" distL="0" distR="0">
            <wp:extent cx="7562850" cy="10687050"/>
            <wp:effectExtent l="19050" t="0" r="0" b="0"/>
            <wp:docPr id="1" name="Рисунок 1" descr="C:\Users\Екатерина\Desktop\сайт программы\сканы раб.прог.проверка\прогр.развит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Екатерина\Desktop\сайт программы\сканы раб.прог.проверка\прогр.развития.jpg"/>
                    <pic:cNvPicPr>
                      <a:picLocks noChangeAspect="1" noChangeArrowheads="1"/>
                    </pic:cNvPicPr>
                  </pic:nvPicPr>
                  <pic:blipFill>
                    <a:blip r:embed="rId6" cstate="print"/>
                    <a:srcRect/>
                    <a:stretch>
                      <a:fillRect/>
                    </a:stretch>
                  </pic:blipFill>
                  <pic:spPr bwMode="auto">
                    <a:xfrm>
                      <a:off x="0" y="0"/>
                      <a:ext cx="7562850" cy="10687050"/>
                    </a:xfrm>
                    <a:prstGeom prst="rect">
                      <a:avLst/>
                    </a:prstGeom>
                    <a:noFill/>
                    <a:ln w="9525">
                      <a:noFill/>
                      <a:miter lim="800000"/>
                      <a:headEnd/>
                      <a:tailEnd/>
                    </a:ln>
                  </pic:spPr>
                </pic:pic>
              </a:graphicData>
            </a:graphic>
          </wp:inline>
        </w:drawing>
      </w:r>
      <w:r w:rsidR="001F1DE7">
        <w:rPr>
          <w:rStyle w:val="a3"/>
          <w:sz w:val="24"/>
          <w:szCs w:val="24"/>
        </w:rPr>
        <w:t>Содержание:</w:t>
      </w:r>
    </w:p>
    <w:p w:rsidR="001F1DE7" w:rsidRDefault="00AA61C8" w:rsidP="001F1DE7">
      <w:pPr>
        <w:pStyle w:val="2"/>
        <w:jc w:val="left"/>
        <w:rPr>
          <w:b w:val="0"/>
        </w:rPr>
      </w:pPr>
      <w:r>
        <w:rPr>
          <w:rStyle w:val="a3"/>
          <w:b w:val="0"/>
          <w:i w:val="0"/>
          <w:sz w:val="24"/>
          <w:szCs w:val="24"/>
        </w:rPr>
        <w:lastRenderedPageBreak/>
        <w:t xml:space="preserve">                                     </w:t>
      </w:r>
      <w:r w:rsidR="001F1DE7">
        <w:rPr>
          <w:rStyle w:val="a3"/>
          <w:b w:val="0"/>
          <w:i w:val="0"/>
          <w:sz w:val="24"/>
          <w:szCs w:val="24"/>
        </w:rPr>
        <w:t>Анализ</w:t>
      </w:r>
      <w:r w:rsidR="008F55A0">
        <w:rPr>
          <w:rStyle w:val="a3"/>
          <w:b w:val="0"/>
          <w:i w:val="0"/>
          <w:sz w:val="24"/>
          <w:szCs w:val="24"/>
        </w:rPr>
        <w:t xml:space="preserve"> </w:t>
      </w:r>
      <w:r w:rsidR="001F1DE7">
        <w:rPr>
          <w:rStyle w:val="a3"/>
          <w:b w:val="0"/>
          <w:i w:val="0"/>
          <w:sz w:val="24"/>
          <w:szCs w:val="24"/>
        </w:rPr>
        <w:t>выполнения программы развития школы за 2010-2014 гг.</w:t>
      </w:r>
      <w:r w:rsidR="00DB5CA4">
        <w:rPr>
          <w:rStyle w:val="a3"/>
          <w:b w:val="0"/>
          <w:i w:val="0"/>
          <w:sz w:val="24"/>
          <w:szCs w:val="24"/>
        </w:rPr>
        <w:t xml:space="preserve"> </w:t>
      </w:r>
      <w:r w:rsidR="001F1DE7">
        <w:rPr>
          <w:rStyle w:val="a3"/>
          <w:b w:val="0"/>
          <w:i w:val="0"/>
          <w:sz w:val="24"/>
          <w:szCs w:val="24"/>
        </w:rPr>
        <w:t>и задачи на 2015-2020 гг.</w:t>
      </w:r>
    </w:p>
    <w:p w:rsidR="001F1DE7" w:rsidRDefault="001F1DE7" w:rsidP="001F1DE7">
      <w:pPr>
        <w:ind w:left="360"/>
        <w:rPr>
          <w:rStyle w:val="a3"/>
        </w:rPr>
      </w:pPr>
    </w:p>
    <w:p w:rsidR="001F1DE7" w:rsidRDefault="001F1DE7" w:rsidP="001F1DE7">
      <w:pPr>
        <w:rPr>
          <w:caps/>
        </w:rPr>
      </w:pPr>
      <w:r>
        <w:rPr>
          <w:caps/>
        </w:rPr>
        <w:t>1. Краткая аннотация (паспорт) программы</w:t>
      </w:r>
    </w:p>
    <w:p w:rsidR="001F1DE7" w:rsidRDefault="001F1DE7" w:rsidP="001F1DE7">
      <w:pPr>
        <w:rPr>
          <w:caps/>
        </w:rPr>
      </w:pPr>
      <w:r>
        <w:rPr>
          <w:caps/>
        </w:rPr>
        <w:t>2. Информационно-аналитические данные о ШКОЛЕ</w:t>
      </w:r>
    </w:p>
    <w:p w:rsidR="001F1DE7" w:rsidRPr="00253251" w:rsidRDefault="001F1DE7" w:rsidP="001F1DE7">
      <w:r w:rsidRPr="00253251">
        <w:t xml:space="preserve"> 2.1. Краткая справка об истории школы</w:t>
      </w:r>
    </w:p>
    <w:p w:rsidR="001F1DE7" w:rsidRPr="00253251" w:rsidRDefault="001F1DE7" w:rsidP="001F1DE7">
      <w:r w:rsidRPr="00253251">
        <w:t xml:space="preserve"> 2.2. Информационная справка </w:t>
      </w:r>
    </w:p>
    <w:p w:rsidR="001F1DE7" w:rsidRPr="00253251" w:rsidRDefault="001F1DE7" w:rsidP="001F1DE7">
      <w:r w:rsidRPr="00253251">
        <w:t xml:space="preserve"> 2.3. Краткая характеристика социального ок</w:t>
      </w:r>
      <w:r>
        <w:t>ружения школы.</w:t>
      </w:r>
    </w:p>
    <w:p w:rsidR="001F1DE7" w:rsidRDefault="001F1DE7" w:rsidP="001F1DE7">
      <w:pPr>
        <w:jc w:val="center"/>
        <w:rPr>
          <w:caps/>
        </w:rPr>
      </w:pPr>
      <w:r>
        <w:rPr>
          <w:caps/>
        </w:rPr>
        <w:t>3. Проблемно – ориентированный анализ работы школы и перспективы её развития</w:t>
      </w:r>
    </w:p>
    <w:p w:rsidR="001F1DE7" w:rsidRDefault="001F1DE7" w:rsidP="001F1DE7">
      <w:pPr>
        <w:numPr>
          <w:ilvl w:val="1"/>
          <w:numId w:val="3"/>
        </w:numPr>
        <w:tabs>
          <w:tab w:val="num" w:pos="540"/>
        </w:tabs>
        <w:ind w:hanging="1215"/>
      </w:pPr>
      <w:r>
        <w:t>Характеристика микросоциума</w:t>
      </w:r>
    </w:p>
    <w:p w:rsidR="001F1DE7" w:rsidRDefault="001F1DE7" w:rsidP="001F1DE7">
      <w:pPr>
        <w:numPr>
          <w:ilvl w:val="1"/>
          <w:numId w:val="3"/>
        </w:numPr>
        <w:tabs>
          <w:tab w:val="num" w:pos="540"/>
        </w:tabs>
        <w:ind w:hanging="1215"/>
      </w:pPr>
      <w:r w:rsidRPr="00253251">
        <w:t>Социальный заказ и ожидаемые результаты развития школы</w:t>
      </w:r>
    </w:p>
    <w:p w:rsidR="001F1DE7" w:rsidRDefault="001F1DE7" w:rsidP="001F1DE7">
      <w:pPr>
        <w:numPr>
          <w:ilvl w:val="1"/>
          <w:numId w:val="3"/>
        </w:numPr>
        <w:tabs>
          <w:tab w:val="num" w:pos="540"/>
        </w:tabs>
        <w:ind w:hanging="1215"/>
      </w:pPr>
      <w:r w:rsidRPr="00253251">
        <w:t>Проблемы школы и способы их решения</w:t>
      </w:r>
    </w:p>
    <w:p w:rsidR="001F1DE7" w:rsidRPr="00253251" w:rsidRDefault="001F1DE7" w:rsidP="001F1DE7">
      <w:pPr>
        <w:rPr>
          <w:caps/>
        </w:rPr>
      </w:pPr>
      <w:r w:rsidRPr="00253251">
        <w:rPr>
          <w:caps/>
        </w:rPr>
        <w:t>4.Концепция развития школы</w:t>
      </w:r>
    </w:p>
    <w:p w:rsidR="001F1DE7" w:rsidRPr="00253251" w:rsidRDefault="001F1DE7" w:rsidP="001F1DE7">
      <w:r w:rsidRPr="00253251">
        <w:t>4.1. Миссия школы</w:t>
      </w:r>
    </w:p>
    <w:p w:rsidR="001F1DE7" w:rsidRPr="00253251" w:rsidRDefault="001F1DE7" w:rsidP="001F1DE7">
      <w:r w:rsidRPr="00253251">
        <w:t>4.2. Основные идеи развития школы и ожидаемый образ её выпускника</w:t>
      </w:r>
    </w:p>
    <w:p w:rsidR="001F1DE7" w:rsidRPr="00253251" w:rsidRDefault="001F1DE7" w:rsidP="001F1DE7">
      <w:r w:rsidRPr="00253251">
        <w:t>4.3.Основные противоречия и цель развития школы</w:t>
      </w:r>
    </w:p>
    <w:p w:rsidR="001F1DE7" w:rsidRDefault="001F1DE7" w:rsidP="001F1DE7">
      <w:r>
        <w:t>4.4. Принципы образовательной политики школы</w:t>
      </w:r>
    </w:p>
    <w:p w:rsidR="001F1DE7" w:rsidRDefault="001F1DE7" w:rsidP="001F1DE7">
      <w:r>
        <w:t xml:space="preserve">4.5. Прогнозируемые результаты реализации идеи и принципов образовательной политики </w:t>
      </w:r>
    </w:p>
    <w:p w:rsidR="00DB5CA4" w:rsidRDefault="001F1DE7" w:rsidP="001F1DE7">
      <w:pPr>
        <w:pStyle w:val="11"/>
        <w:rPr>
          <w:rStyle w:val="a3"/>
        </w:rPr>
      </w:pPr>
      <w:r>
        <w:rPr>
          <w:rStyle w:val="a3"/>
          <w:i w:val="0"/>
        </w:rPr>
        <w:t>4.6</w:t>
      </w:r>
      <w:r>
        <w:rPr>
          <w:rStyle w:val="a3"/>
        </w:rPr>
        <w:t>. Концепция и стратегия развития муниципальной системы развития</w:t>
      </w:r>
    </w:p>
    <w:p w:rsidR="001F1DE7" w:rsidRDefault="001F1DE7" w:rsidP="001F1DE7">
      <w:pPr>
        <w:pStyle w:val="11"/>
        <w:rPr>
          <w:rStyle w:val="a3"/>
          <w:i w:val="0"/>
        </w:rPr>
      </w:pPr>
      <w:r>
        <w:rPr>
          <w:rStyle w:val="a3"/>
          <w:i w:val="0"/>
        </w:rPr>
        <w:t xml:space="preserve">4.6.1.Обновление содержания образования </w:t>
      </w:r>
    </w:p>
    <w:p w:rsidR="001F1DE7" w:rsidRDefault="001F1DE7" w:rsidP="001F1DE7">
      <w:pPr>
        <w:rPr>
          <w:rStyle w:val="a3"/>
          <w:i w:val="0"/>
        </w:rPr>
      </w:pPr>
      <w:r>
        <w:rPr>
          <w:rStyle w:val="a3"/>
          <w:i w:val="0"/>
        </w:rPr>
        <w:t>4.6.2.Работа с кадрами.</w:t>
      </w:r>
    </w:p>
    <w:p w:rsidR="001F1DE7" w:rsidRDefault="001F1DE7" w:rsidP="001F1DE7">
      <w:pPr>
        <w:pStyle w:val="11"/>
        <w:rPr>
          <w:i/>
        </w:rPr>
      </w:pPr>
      <w:r>
        <w:rPr>
          <w:rStyle w:val="a3"/>
          <w:i w:val="0"/>
        </w:rPr>
        <w:t>4.6.3. Внедрение информационно-коммуникационных технологий в</w:t>
      </w:r>
      <w:r>
        <w:rPr>
          <w:i/>
        </w:rPr>
        <w:br/>
      </w:r>
      <w:r>
        <w:rPr>
          <w:rStyle w:val="a3"/>
          <w:i w:val="0"/>
        </w:rPr>
        <w:t>образовательный процесс.</w:t>
      </w:r>
    </w:p>
    <w:p w:rsidR="001F1DE7" w:rsidRDefault="001F1DE7" w:rsidP="001F1DE7">
      <w:pPr>
        <w:pStyle w:val="11"/>
        <w:rPr>
          <w:b/>
          <w:i/>
        </w:rPr>
      </w:pPr>
      <w:r>
        <w:rPr>
          <w:rStyle w:val="a3"/>
          <w:b/>
          <w:i w:val="0"/>
        </w:rPr>
        <w:t>4.6.4. Одарённые  дети.</w:t>
      </w:r>
    </w:p>
    <w:p w:rsidR="001F1DE7" w:rsidRDefault="001F1DE7" w:rsidP="001F1DE7">
      <w:pPr>
        <w:pStyle w:val="11"/>
        <w:rPr>
          <w:b/>
          <w:i/>
        </w:rPr>
      </w:pPr>
      <w:r>
        <w:rPr>
          <w:rStyle w:val="a3"/>
          <w:b/>
          <w:i w:val="0"/>
        </w:rPr>
        <w:t xml:space="preserve">4.6.5. Здоровый образ жизни и </w:t>
      </w:r>
      <w:proofErr w:type="spellStart"/>
      <w:r>
        <w:rPr>
          <w:rStyle w:val="a3"/>
          <w:b/>
          <w:i w:val="0"/>
        </w:rPr>
        <w:t>здоровьесберегающие</w:t>
      </w:r>
      <w:proofErr w:type="spellEnd"/>
      <w:r>
        <w:rPr>
          <w:rStyle w:val="a3"/>
          <w:b/>
          <w:i w:val="0"/>
        </w:rPr>
        <w:t xml:space="preserve"> технологии</w:t>
      </w:r>
    </w:p>
    <w:p w:rsidR="001F1DE7" w:rsidRDefault="001F1DE7" w:rsidP="001F1DE7">
      <w:pPr>
        <w:rPr>
          <w:rStyle w:val="a3"/>
          <w:i w:val="0"/>
        </w:rPr>
      </w:pPr>
    </w:p>
    <w:p w:rsidR="001F1DE7" w:rsidRDefault="001F1DE7" w:rsidP="001F1DE7">
      <w:pPr>
        <w:rPr>
          <w:caps/>
        </w:rPr>
      </w:pPr>
      <w:r>
        <w:rPr>
          <w:caps/>
        </w:rPr>
        <w:t>5. Основные направления реализации программы развития школы</w:t>
      </w:r>
    </w:p>
    <w:p w:rsidR="001F1DE7" w:rsidRDefault="001F1DE7" w:rsidP="001F1DE7">
      <w:pPr>
        <w:pStyle w:val="11"/>
      </w:pPr>
      <w:r>
        <w:rPr>
          <w:b/>
        </w:rPr>
        <w:t>Направление 1.</w:t>
      </w:r>
      <w:r>
        <w:t xml:space="preserve"> Модернизация содержательной и технологической сторон образовательного процесса                                                          </w:t>
      </w:r>
    </w:p>
    <w:p w:rsidR="001F1DE7" w:rsidRDefault="001F1DE7" w:rsidP="001F1DE7">
      <w:pPr>
        <w:pStyle w:val="11"/>
      </w:pPr>
      <w:r>
        <w:rPr>
          <w:rStyle w:val="a4"/>
          <w:b w:val="0"/>
          <w:bCs w:val="0"/>
          <w:u w:val="single"/>
        </w:rPr>
        <w:t>Первое направление (план)</w:t>
      </w:r>
    </w:p>
    <w:p w:rsidR="001F1DE7" w:rsidRDefault="001F1DE7" w:rsidP="001F1DE7">
      <w:pPr>
        <w:pStyle w:val="11"/>
        <w:rPr>
          <w:bCs/>
          <w:iCs/>
        </w:rPr>
      </w:pPr>
      <w:r>
        <w:rPr>
          <w:b/>
          <w:bCs/>
          <w:iCs/>
        </w:rPr>
        <w:t>Направление 2.</w:t>
      </w:r>
      <w:r>
        <w:rPr>
          <w:bCs/>
          <w:iCs/>
        </w:rPr>
        <w:t xml:space="preserve"> Создание условий, обеспечивающих личностный рост всех субъектов образовательного процесса                                  </w:t>
      </w:r>
    </w:p>
    <w:p w:rsidR="001F1DE7" w:rsidRDefault="001F1DE7" w:rsidP="001F1DE7">
      <w:pPr>
        <w:pStyle w:val="11"/>
      </w:pPr>
      <w:r>
        <w:rPr>
          <w:rStyle w:val="a4"/>
          <w:b w:val="0"/>
          <w:bCs w:val="0"/>
          <w:u w:val="single"/>
        </w:rPr>
        <w:t>Второе направление (план)</w:t>
      </w:r>
    </w:p>
    <w:p w:rsidR="001F1DE7" w:rsidRDefault="001F1DE7" w:rsidP="001F1DE7">
      <w:pPr>
        <w:pStyle w:val="11"/>
        <w:rPr>
          <w:bCs/>
          <w:iCs/>
        </w:rPr>
      </w:pPr>
      <w:r>
        <w:rPr>
          <w:b/>
          <w:bCs/>
          <w:iCs/>
        </w:rPr>
        <w:t>Направление 3.</w:t>
      </w:r>
      <w:r>
        <w:rPr>
          <w:bCs/>
          <w:iCs/>
        </w:rPr>
        <w:t xml:space="preserve"> Создание в рамках школы открытого информационного образовательного пространства </w:t>
      </w:r>
    </w:p>
    <w:p w:rsidR="001F1DE7" w:rsidRDefault="001F1DE7" w:rsidP="001F1DE7">
      <w:pPr>
        <w:pStyle w:val="11"/>
      </w:pPr>
      <w:r>
        <w:rPr>
          <w:rStyle w:val="a4"/>
          <w:b w:val="0"/>
          <w:bCs w:val="0"/>
          <w:u w:val="single"/>
        </w:rPr>
        <w:t>Третье направление(план)</w:t>
      </w:r>
    </w:p>
    <w:p w:rsidR="001F1DE7" w:rsidRDefault="001F1DE7" w:rsidP="001F1DE7">
      <w:pPr>
        <w:pStyle w:val="11"/>
      </w:pPr>
      <w:r>
        <w:rPr>
          <w:b/>
        </w:rPr>
        <w:t>Направление 4.</w:t>
      </w:r>
      <w:r>
        <w:rPr>
          <w:rStyle w:val="a4"/>
          <w:bCs w:val="0"/>
        </w:rPr>
        <w:t>Одарённые дети</w:t>
      </w:r>
    </w:p>
    <w:p w:rsidR="001F1DE7" w:rsidRDefault="001F1DE7" w:rsidP="001F1DE7">
      <w:pPr>
        <w:pStyle w:val="11"/>
      </w:pPr>
      <w:r>
        <w:rPr>
          <w:rStyle w:val="a4"/>
          <w:b w:val="0"/>
          <w:bCs w:val="0"/>
          <w:u w:val="single"/>
        </w:rPr>
        <w:t>Четвертое направление (план)</w:t>
      </w:r>
    </w:p>
    <w:p w:rsidR="001F1DE7" w:rsidRDefault="001F1DE7" w:rsidP="001F1DE7">
      <w:pPr>
        <w:pStyle w:val="11"/>
        <w:rPr>
          <w:bCs/>
          <w:iCs/>
        </w:rPr>
      </w:pPr>
      <w:r>
        <w:rPr>
          <w:b/>
        </w:rPr>
        <w:t>Направление 5.</w:t>
      </w:r>
      <w:r>
        <w:t xml:space="preserve">  Внедрение технологий </w:t>
      </w:r>
      <w:proofErr w:type="spellStart"/>
      <w:r>
        <w:t>здоровьесбереженияи</w:t>
      </w:r>
      <w:proofErr w:type="spellEnd"/>
      <w:r>
        <w:rPr>
          <w:bCs/>
          <w:iCs/>
        </w:rPr>
        <w:t xml:space="preserve"> обеспечение </w:t>
      </w:r>
      <w:proofErr w:type="spellStart"/>
      <w:r>
        <w:rPr>
          <w:bCs/>
          <w:iCs/>
        </w:rPr>
        <w:t>медика-социально-психолого-педагогического</w:t>
      </w:r>
      <w:proofErr w:type="spellEnd"/>
      <w:r>
        <w:rPr>
          <w:bCs/>
          <w:iCs/>
        </w:rPr>
        <w:t xml:space="preserve"> сопровождения учащихся </w:t>
      </w:r>
    </w:p>
    <w:p w:rsidR="001F1DE7" w:rsidRDefault="001F1DE7" w:rsidP="001F1DE7">
      <w:pPr>
        <w:pStyle w:val="11"/>
      </w:pPr>
      <w:r>
        <w:rPr>
          <w:rStyle w:val="a4"/>
          <w:b w:val="0"/>
          <w:bCs w:val="0"/>
          <w:u w:val="single"/>
        </w:rPr>
        <w:t>Пятое направление (план)</w:t>
      </w:r>
    </w:p>
    <w:p w:rsidR="00AA61C8" w:rsidRDefault="00AA61C8" w:rsidP="00C36A32">
      <w:pPr>
        <w:pStyle w:val="11"/>
        <w:jc w:val="center"/>
        <w:rPr>
          <w:b/>
          <w:sz w:val="36"/>
          <w:szCs w:val="36"/>
        </w:rPr>
      </w:pPr>
    </w:p>
    <w:p w:rsidR="001F1DE7" w:rsidRPr="00F25AE1" w:rsidRDefault="001F1DE7" w:rsidP="00C36A32">
      <w:pPr>
        <w:pStyle w:val="11"/>
        <w:jc w:val="center"/>
        <w:rPr>
          <w:b/>
          <w:sz w:val="36"/>
          <w:szCs w:val="36"/>
        </w:rPr>
      </w:pPr>
      <w:r w:rsidRPr="00F25AE1">
        <w:rPr>
          <w:b/>
          <w:sz w:val="36"/>
          <w:szCs w:val="36"/>
        </w:rPr>
        <w:lastRenderedPageBreak/>
        <w:t>Паспорт</w:t>
      </w:r>
      <w:r w:rsidR="00C36A32">
        <w:rPr>
          <w:b/>
          <w:sz w:val="36"/>
          <w:szCs w:val="36"/>
        </w:rPr>
        <w:t xml:space="preserve"> </w:t>
      </w:r>
      <w:r w:rsidR="00B21486" w:rsidRPr="00F25AE1">
        <w:rPr>
          <w:b/>
          <w:sz w:val="36"/>
          <w:szCs w:val="36"/>
        </w:rPr>
        <w:t>программы развития МБОУ «</w:t>
      </w:r>
      <w:r w:rsidR="00DB5CA4">
        <w:rPr>
          <w:b/>
          <w:sz w:val="36"/>
          <w:szCs w:val="36"/>
        </w:rPr>
        <w:t>Ш</w:t>
      </w:r>
      <w:r w:rsidRPr="00F25AE1">
        <w:rPr>
          <w:b/>
          <w:sz w:val="36"/>
          <w:szCs w:val="36"/>
        </w:rPr>
        <w:t>кола</w:t>
      </w:r>
      <w:r w:rsidR="00DB5CA4">
        <w:rPr>
          <w:b/>
          <w:sz w:val="36"/>
          <w:szCs w:val="36"/>
        </w:rPr>
        <w:t xml:space="preserve"> №99</w:t>
      </w:r>
      <w:r w:rsidRPr="00F25AE1">
        <w:rPr>
          <w:b/>
          <w:sz w:val="36"/>
          <w:szCs w:val="36"/>
        </w:rPr>
        <w:t>»</w:t>
      </w:r>
    </w:p>
    <w:tbl>
      <w:tblPr>
        <w:tblW w:w="1591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2"/>
        <w:gridCol w:w="13838"/>
        <w:gridCol w:w="251"/>
      </w:tblGrid>
      <w:tr w:rsidR="001F1DE7" w:rsidTr="00DB5CA4">
        <w:trPr>
          <w:gridAfter w:val="1"/>
          <w:wAfter w:w="251" w:type="dxa"/>
        </w:trPr>
        <w:tc>
          <w:tcPr>
            <w:tcW w:w="1822" w:type="dxa"/>
            <w:vAlign w:val="center"/>
          </w:tcPr>
          <w:p w:rsidR="001F1DE7" w:rsidRDefault="001F1DE7" w:rsidP="0085065C">
            <w:pPr>
              <w:jc w:val="both"/>
              <w:rPr>
                <w:b/>
              </w:rPr>
            </w:pPr>
            <w:r>
              <w:rPr>
                <w:b/>
              </w:rPr>
              <w:t>Наименование Программы</w:t>
            </w:r>
          </w:p>
        </w:tc>
        <w:tc>
          <w:tcPr>
            <w:tcW w:w="13838" w:type="dxa"/>
          </w:tcPr>
          <w:p w:rsidR="001F1DE7" w:rsidRDefault="001F1DE7" w:rsidP="00DB5CA4">
            <w:pPr>
              <w:jc w:val="both"/>
            </w:pPr>
            <w:r>
              <w:t>Программа развития  муниципального бюджетного общеоб</w:t>
            </w:r>
            <w:r w:rsidR="00B21486">
              <w:t>разовательного учреждения «</w:t>
            </w:r>
            <w:r w:rsidR="00DB5CA4">
              <w:t>С</w:t>
            </w:r>
            <w:r>
              <w:t>редняя</w:t>
            </w:r>
            <w:r w:rsidR="00B21486">
              <w:t xml:space="preserve"> общеобразовательная школа </w:t>
            </w:r>
            <w:r w:rsidR="00DB5CA4">
              <w:t>№99</w:t>
            </w:r>
            <w:r w:rsidR="00B21486">
              <w:t>»</w:t>
            </w:r>
            <w:r w:rsidR="00DB5CA4">
              <w:t xml:space="preserve"> Московского района г. Казани</w:t>
            </w:r>
            <w:r w:rsidR="00B21486">
              <w:t xml:space="preserve"> на </w:t>
            </w:r>
            <w:r>
              <w:t xml:space="preserve">2015-2020 годы   </w:t>
            </w:r>
            <w:r>
              <w:rPr>
                <w:sz w:val="23"/>
                <w:szCs w:val="23"/>
              </w:rPr>
              <w:t>«Приведение образоват</w:t>
            </w:r>
            <w:r w:rsidR="00B21486">
              <w:rPr>
                <w:sz w:val="23"/>
                <w:szCs w:val="23"/>
              </w:rPr>
              <w:t>ельного пространства МБОУ «</w:t>
            </w:r>
            <w:r>
              <w:rPr>
                <w:sz w:val="23"/>
                <w:szCs w:val="23"/>
              </w:rPr>
              <w:t>Ш</w:t>
            </w:r>
            <w:r w:rsidR="00DB5CA4">
              <w:rPr>
                <w:sz w:val="23"/>
                <w:szCs w:val="23"/>
              </w:rPr>
              <w:t>кола №99</w:t>
            </w:r>
            <w:r>
              <w:rPr>
                <w:sz w:val="23"/>
                <w:szCs w:val="23"/>
              </w:rPr>
              <w:t>» в соответствии с Федеральным Законом «Об образовании в Российской Федерации» и ФГОС».</w:t>
            </w:r>
          </w:p>
        </w:tc>
      </w:tr>
      <w:tr w:rsidR="001F1DE7" w:rsidTr="00DB5CA4">
        <w:trPr>
          <w:gridAfter w:val="1"/>
          <w:wAfter w:w="251" w:type="dxa"/>
        </w:trPr>
        <w:tc>
          <w:tcPr>
            <w:tcW w:w="1822" w:type="dxa"/>
            <w:vAlign w:val="center"/>
          </w:tcPr>
          <w:p w:rsidR="001F1DE7" w:rsidRDefault="001F1DE7" w:rsidP="0085065C">
            <w:pPr>
              <w:jc w:val="both"/>
              <w:rPr>
                <w:b/>
              </w:rPr>
            </w:pPr>
            <w:r>
              <w:rPr>
                <w:b/>
              </w:rPr>
              <w:t>Разработчики Программы</w:t>
            </w:r>
          </w:p>
        </w:tc>
        <w:tc>
          <w:tcPr>
            <w:tcW w:w="13838" w:type="dxa"/>
          </w:tcPr>
          <w:p w:rsidR="001F1DE7" w:rsidRDefault="001F1DE7" w:rsidP="0085065C">
            <w:pPr>
              <w:jc w:val="both"/>
            </w:pPr>
            <w:r>
              <w:t>Педагогический коллектив  и администрация школы.</w:t>
            </w:r>
          </w:p>
          <w:p w:rsidR="001F1DE7" w:rsidRDefault="001F1DE7" w:rsidP="0085065C">
            <w:pPr>
              <w:jc w:val="both"/>
            </w:pPr>
          </w:p>
        </w:tc>
      </w:tr>
      <w:tr w:rsidR="001F1DE7" w:rsidTr="00DB5CA4">
        <w:trPr>
          <w:gridAfter w:val="1"/>
          <w:wAfter w:w="251" w:type="dxa"/>
        </w:trPr>
        <w:tc>
          <w:tcPr>
            <w:tcW w:w="1822" w:type="dxa"/>
            <w:vAlign w:val="center"/>
          </w:tcPr>
          <w:p w:rsidR="001F1DE7" w:rsidRDefault="001F1DE7" w:rsidP="0085065C">
            <w:pPr>
              <w:jc w:val="both"/>
              <w:rPr>
                <w:b/>
              </w:rPr>
            </w:pPr>
            <w:r>
              <w:rPr>
                <w:b/>
              </w:rPr>
              <w:t>Исполнители Программы</w:t>
            </w:r>
          </w:p>
        </w:tc>
        <w:tc>
          <w:tcPr>
            <w:tcW w:w="13838" w:type="dxa"/>
          </w:tcPr>
          <w:p w:rsidR="001F1DE7" w:rsidRDefault="001F1DE7" w:rsidP="0085065C">
            <w:pPr>
              <w:jc w:val="both"/>
            </w:pPr>
            <w:r>
              <w:t>Администрация, педагогический коллектив  школы, ученический коллектив, родительская общественность.</w:t>
            </w:r>
          </w:p>
        </w:tc>
      </w:tr>
      <w:tr w:rsidR="001F1DE7" w:rsidTr="00DB5CA4">
        <w:trPr>
          <w:gridAfter w:val="1"/>
          <w:wAfter w:w="251" w:type="dxa"/>
        </w:trPr>
        <w:tc>
          <w:tcPr>
            <w:tcW w:w="1822" w:type="dxa"/>
            <w:vAlign w:val="center"/>
          </w:tcPr>
          <w:p w:rsidR="001F1DE7" w:rsidRDefault="001F1DE7" w:rsidP="0085065C">
            <w:pPr>
              <w:jc w:val="both"/>
              <w:rPr>
                <w:b/>
              </w:rPr>
            </w:pPr>
            <w:r>
              <w:rPr>
                <w:b/>
              </w:rPr>
              <w:t xml:space="preserve">Научно-методические основы </w:t>
            </w:r>
          </w:p>
          <w:p w:rsidR="001F1DE7" w:rsidRDefault="001F1DE7" w:rsidP="0085065C">
            <w:pPr>
              <w:jc w:val="both"/>
              <w:rPr>
                <w:b/>
              </w:rPr>
            </w:pPr>
            <w:r>
              <w:rPr>
                <w:b/>
              </w:rPr>
              <w:t>разработки Программы</w:t>
            </w:r>
          </w:p>
        </w:tc>
        <w:tc>
          <w:tcPr>
            <w:tcW w:w="13838" w:type="dxa"/>
          </w:tcPr>
          <w:p w:rsidR="001F1DE7" w:rsidRDefault="001F1DE7" w:rsidP="0085065C">
            <w:pPr>
              <w:numPr>
                <w:ilvl w:val="0"/>
                <w:numId w:val="1"/>
              </w:numPr>
              <w:spacing w:before="30"/>
              <w:jc w:val="both"/>
              <w:rPr>
                <w:color w:val="636363"/>
              </w:rPr>
            </w:pPr>
            <w:r>
              <w:rPr>
                <w:color w:val="0D0D0D"/>
              </w:rPr>
              <w:t xml:space="preserve">Федеральный закон «Об образовании в Российской Федерации», </w:t>
            </w:r>
            <w:r>
              <w:t xml:space="preserve">от 29 декабря </w:t>
            </w:r>
            <w:smartTag w:uri="urn:schemas-microsoft-com:office:smarttags" w:element="metricconverter">
              <w:smartTagPr>
                <w:attr w:name="ProductID" w:val="2012 г"/>
              </w:smartTagPr>
              <w:r>
                <w:t>2012 г</w:t>
              </w:r>
            </w:smartTag>
            <w:r>
              <w:t>. N 273-ФЗ;</w:t>
            </w:r>
          </w:p>
          <w:p w:rsidR="001F1DE7" w:rsidRDefault="001F1DE7" w:rsidP="0085065C">
            <w:pPr>
              <w:numPr>
                <w:ilvl w:val="0"/>
                <w:numId w:val="1"/>
              </w:numPr>
              <w:spacing w:before="30"/>
              <w:jc w:val="both"/>
              <w:rPr>
                <w:color w:val="636363"/>
              </w:rPr>
            </w:pPr>
            <w:r>
              <w:rPr>
                <w:color w:val="0D0D0D"/>
              </w:rPr>
              <w:t>Национальная образовательная инициатива «Наша новая школа», утвержденная Президентом Российской Федерации от 04.02.2010 № Пр-271;</w:t>
            </w:r>
          </w:p>
          <w:p w:rsidR="001F1DE7" w:rsidRDefault="001F1DE7" w:rsidP="0085065C">
            <w:pPr>
              <w:numPr>
                <w:ilvl w:val="0"/>
                <w:numId w:val="1"/>
              </w:numPr>
              <w:spacing w:before="30"/>
              <w:jc w:val="both"/>
              <w:rPr>
                <w:color w:val="636363"/>
              </w:rPr>
            </w:pPr>
            <w:r>
              <w:rPr>
                <w:color w:val="0D0D0D"/>
              </w:rPr>
              <w:t>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 373;</w:t>
            </w:r>
          </w:p>
          <w:p w:rsidR="001F1DE7" w:rsidRDefault="001F1DE7" w:rsidP="0085065C">
            <w:pPr>
              <w:numPr>
                <w:ilvl w:val="0"/>
                <w:numId w:val="1"/>
              </w:numPr>
              <w:spacing w:before="30"/>
              <w:jc w:val="both"/>
              <w:outlineLvl w:val="2"/>
              <w:rPr>
                <w:color w:val="636363"/>
              </w:rPr>
            </w:pPr>
            <w:r>
              <w:rPr>
                <w:color w:val="0D0D0D"/>
              </w:rPr>
              <w:t xml:space="preserve">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w:t>
            </w:r>
            <w:smartTag w:uri="urn:schemas-microsoft-com:office:smarttags" w:element="metricconverter">
              <w:smartTagPr>
                <w:attr w:name="ProductID" w:val="2010 г"/>
              </w:smartTagPr>
              <w:r>
                <w:rPr>
                  <w:color w:val="0D0D0D"/>
                </w:rPr>
                <w:t>2010 г</w:t>
              </w:r>
            </w:smartTag>
            <w:r>
              <w:rPr>
                <w:color w:val="0D0D0D"/>
              </w:rPr>
              <w:t>. № 1897;</w:t>
            </w:r>
          </w:p>
          <w:p w:rsidR="001F1DE7" w:rsidRDefault="001F1DE7" w:rsidP="0085065C">
            <w:pPr>
              <w:numPr>
                <w:ilvl w:val="0"/>
                <w:numId w:val="1"/>
              </w:numPr>
              <w:spacing w:before="30"/>
              <w:jc w:val="both"/>
              <w:rPr>
                <w:color w:val="636363"/>
              </w:rPr>
            </w:pPr>
            <w:r>
              <w:rPr>
                <w:color w:val="0D0D0D"/>
              </w:rPr>
              <w:t>План действий по модернизации общего образования на 2011–2015 гг., утвержденный Распоряжением Правительства Российской Федерации от 07.09.2010 № 1507-р;</w:t>
            </w:r>
          </w:p>
          <w:p w:rsidR="001F1DE7" w:rsidRDefault="001F1DE7" w:rsidP="0085065C">
            <w:pPr>
              <w:numPr>
                <w:ilvl w:val="0"/>
                <w:numId w:val="1"/>
              </w:numPr>
              <w:spacing w:before="30"/>
              <w:jc w:val="both"/>
              <w:rPr>
                <w:color w:val="0D0D0D"/>
              </w:rPr>
            </w:pPr>
            <w:r>
              <w:rPr>
                <w:color w:val="0D0D0D"/>
              </w:rPr>
              <w:t>Концепции долгосрочного социально-экономического развития Российской Федерации до 2020 года;</w:t>
            </w:r>
          </w:p>
          <w:p w:rsidR="001F1DE7" w:rsidRDefault="001F1DE7" w:rsidP="0085065C">
            <w:pPr>
              <w:numPr>
                <w:ilvl w:val="0"/>
                <w:numId w:val="1"/>
              </w:numPr>
              <w:spacing w:before="30"/>
              <w:jc w:val="both"/>
              <w:rPr>
                <w:color w:val="0D0D0D"/>
              </w:rPr>
            </w:pPr>
            <w:r>
              <w:rPr>
                <w:color w:val="0D0D0D"/>
              </w:rPr>
              <w:t>Конвенция о правах ребёнка;</w:t>
            </w:r>
          </w:p>
          <w:p w:rsidR="001F1DE7" w:rsidRDefault="001F1DE7" w:rsidP="0085065C">
            <w:pPr>
              <w:numPr>
                <w:ilvl w:val="0"/>
                <w:numId w:val="1"/>
              </w:numPr>
              <w:spacing w:before="30"/>
              <w:jc w:val="both"/>
              <w:rPr>
                <w:color w:val="636363"/>
              </w:rPr>
            </w:pPr>
            <w:r>
              <w:rPr>
                <w:color w:val="0D0D0D"/>
              </w:rPr>
              <w:t>Устав ОУ;</w:t>
            </w:r>
          </w:p>
          <w:p w:rsidR="001F1DE7" w:rsidRDefault="001F1DE7" w:rsidP="0085065C">
            <w:pPr>
              <w:numPr>
                <w:ilvl w:val="0"/>
                <w:numId w:val="1"/>
              </w:numPr>
              <w:spacing w:before="30"/>
              <w:jc w:val="both"/>
              <w:rPr>
                <w:color w:val="636363"/>
              </w:rPr>
            </w:pPr>
            <w:r>
              <w:rPr>
                <w:color w:val="0D0D0D"/>
              </w:rPr>
              <w:t>Локальные акты школы.</w:t>
            </w:r>
          </w:p>
          <w:p w:rsidR="001F1DE7" w:rsidRDefault="001F1DE7" w:rsidP="0085065C">
            <w:pPr>
              <w:numPr>
                <w:ilvl w:val="0"/>
                <w:numId w:val="1"/>
              </w:numPr>
              <w:spacing w:before="30"/>
              <w:jc w:val="both"/>
            </w:pPr>
            <w:r>
              <w:t xml:space="preserve">Санитарно-эпидемиологические требования к условиям и организации обучения в общеобразовательных учреждениях /Санитарно-эпидемиологические правила и нормативы СанПиН 2.4.2. 2821 – 10 / Постановление Главного государственного санитарного врача РФ от 29 декабря </w:t>
            </w:r>
            <w:smartTag w:uri="urn:schemas-microsoft-com:office:smarttags" w:element="metricconverter">
              <w:smartTagPr>
                <w:attr w:name="ProductID" w:val="2010 г"/>
              </w:smartTagPr>
              <w:r>
                <w:t>2010 г</w:t>
              </w:r>
            </w:smartTag>
            <w:r>
              <w:t>. N 189;</w:t>
            </w:r>
          </w:p>
          <w:p w:rsidR="001F1DE7" w:rsidRDefault="001F1DE7" w:rsidP="00B821FC">
            <w:pPr>
              <w:numPr>
                <w:ilvl w:val="0"/>
                <w:numId w:val="1"/>
              </w:numPr>
              <w:spacing w:before="30"/>
              <w:jc w:val="both"/>
              <w:rPr>
                <w:color w:val="636363"/>
              </w:rPr>
            </w:pPr>
            <w:r>
              <w:t>Федеральная целевая программа развития образования на 2011 - 2015 годы (Постановление Правительства РФ от 07.02.2011 N 61/ред. от 20.12.2011).</w:t>
            </w:r>
          </w:p>
        </w:tc>
      </w:tr>
      <w:tr w:rsidR="001F1DE7" w:rsidTr="00DB5CA4">
        <w:trPr>
          <w:gridAfter w:val="1"/>
          <w:wAfter w:w="251" w:type="dxa"/>
        </w:trPr>
        <w:tc>
          <w:tcPr>
            <w:tcW w:w="1822" w:type="dxa"/>
            <w:vAlign w:val="center"/>
          </w:tcPr>
          <w:p w:rsidR="001F1DE7" w:rsidRDefault="001F1DE7" w:rsidP="0085065C">
            <w:pPr>
              <w:jc w:val="both"/>
              <w:rPr>
                <w:b/>
              </w:rPr>
            </w:pPr>
            <w:r>
              <w:rPr>
                <w:b/>
              </w:rPr>
              <w:t xml:space="preserve">Основные этапы </w:t>
            </w:r>
          </w:p>
          <w:p w:rsidR="001F1DE7" w:rsidRDefault="001F1DE7" w:rsidP="0085065C">
            <w:pPr>
              <w:jc w:val="both"/>
              <w:rPr>
                <w:b/>
              </w:rPr>
            </w:pPr>
            <w:r>
              <w:rPr>
                <w:b/>
              </w:rPr>
              <w:t>обсуждения и принятия Программы</w:t>
            </w:r>
          </w:p>
        </w:tc>
        <w:tc>
          <w:tcPr>
            <w:tcW w:w="13838" w:type="dxa"/>
          </w:tcPr>
          <w:p w:rsidR="001F1DE7" w:rsidRDefault="001F1DE7" w:rsidP="0085065C">
            <w:pPr>
              <w:jc w:val="both"/>
            </w:pPr>
            <w:r>
              <w:t>1 этап: обсуждение на административном совете, анкетирование педагогов, родителей, учащихся.</w:t>
            </w:r>
          </w:p>
          <w:p w:rsidR="001F1DE7" w:rsidRDefault="001F1DE7" w:rsidP="0085065C">
            <w:pPr>
              <w:jc w:val="both"/>
            </w:pPr>
            <w:r>
              <w:t>2 этап: обсуждение на школьных МО, МС, родительском комитете;</w:t>
            </w:r>
          </w:p>
          <w:p w:rsidR="001F1DE7" w:rsidRDefault="001F1DE7" w:rsidP="0085065C">
            <w:pPr>
              <w:jc w:val="both"/>
            </w:pPr>
            <w:r>
              <w:t>3 этап: педагогический совет «Разработка Концепции и Программы развития школы».</w:t>
            </w:r>
          </w:p>
          <w:p w:rsidR="001F1DE7" w:rsidRDefault="001F1DE7" w:rsidP="0085065C">
            <w:pPr>
              <w:jc w:val="both"/>
            </w:pPr>
            <w:r>
              <w:t>4 этап: принятие программы педагогическим советом.</w:t>
            </w:r>
          </w:p>
        </w:tc>
      </w:tr>
      <w:tr w:rsidR="001F1DE7" w:rsidTr="00DB5CA4">
        <w:trPr>
          <w:gridAfter w:val="1"/>
          <w:wAfter w:w="251" w:type="dxa"/>
        </w:trPr>
        <w:tc>
          <w:tcPr>
            <w:tcW w:w="1822" w:type="dxa"/>
            <w:vAlign w:val="center"/>
          </w:tcPr>
          <w:p w:rsidR="001F1DE7" w:rsidRDefault="001F1DE7" w:rsidP="0085065C">
            <w:pPr>
              <w:jc w:val="both"/>
              <w:rPr>
                <w:b/>
              </w:rPr>
            </w:pPr>
            <w:r>
              <w:rPr>
                <w:b/>
              </w:rPr>
              <w:t xml:space="preserve">Кем принята </w:t>
            </w:r>
          </w:p>
        </w:tc>
        <w:tc>
          <w:tcPr>
            <w:tcW w:w="13838" w:type="dxa"/>
          </w:tcPr>
          <w:p w:rsidR="001F1DE7" w:rsidRDefault="001F1DE7" w:rsidP="0085065C">
            <w:pPr>
              <w:jc w:val="both"/>
            </w:pPr>
            <w:r>
              <w:t>Педагогический совет школы, протокол №</w:t>
            </w:r>
          </w:p>
        </w:tc>
      </w:tr>
      <w:tr w:rsidR="001F1DE7" w:rsidTr="00DB5CA4">
        <w:trPr>
          <w:gridAfter w:val="1"/>
          <w:wAfter w:w="251" w:type="dxa"/>
        </w:trPr>
        <w:tc>
          <w:tcPr>
            <w:tcW w:w="1822" w:type="dxa"/>
            <w:vAlign w:val="center"/>
          </w:tcPr>
          <w:p w:rsidR="001F1DE7" w:rsidRDefault="001F1DE7" w:rsidP="0085065C">
            <w:pPr>
              <w:jc w:val="both"/>
              <w:rPr>
                <w:b/>
              </w:rPr>
            </w:pPr>
            <w:r>
              <w:rPr>
                <w:b/>
              </w:rPr>
              <w:t>Цель Программы</w:t>
            </w:r>
          </w:p>
        </w:tc>
        <w:tc>
          <w:tcPr>
            <w:tcW w:w="13838" w:type="dxa"/>
          </w:tcPr>
          <w:p w:rsidR="001F1DE7" w:rsidRDefault="001F1DE7" w:rsidP="0085065C">
            <w:pPr>
              <w:pStyle w:val="Default"/>
              <w:jc w:val="both"/>
              <w:rPr>
                <w:sz w:val="23"/>
                <w:szCs w:val="23"/>
              </w:rPr>
            </w:pPr>
            <w:r>
              <w:rPr>
                <w:sz w:val="23"/>
                <w:szCs w:val="23"/>
              </w:rPr>
              <w:t xml:space="preserve">Приведение всех компонентов образовательной системы школы в соответствие с требованиями Федерального Закона «Об образовании в Российской Федерации», ФГОС и с учетом потребностей социума. </w:t>
            </w:r>
          </w:p>
        </w:tc>
      </w:tr>
      <w:tr w:rsidR="001F1DE7" w:rsidTr="00DB5CA4">
        <w:trPr>
          <w:gridAfter w:val="1"/>
          <w:wAfter w:w="251" w:type="dxa"/>
        </w:trPr>
        <w:tc>
          <w:tcPr>
            <w:tcW w:w="1822" w:type="dxa"/>
            <w:vAlign w:val="center"/>
          </w:tcPr>
          <w:p w:rsidR="001F1DE7" w:rsidRDefault="001F1DE7" w:rsidP="0085065C">
            <w:pPr>
              <w:jc w:val="both"/>
              <w:rPr>
                <w:b/>
              </w:rPr>
            </w:pPr>
            <w:r>
              <w:rPr>
                <w:b/>
              </w:rPr>
              <w:t>Задачи Программы</w:t>
            </w:r>
          </w:p>
        </w:tc>
        <w:tc>
          <w:tcPr>
            <w:tcW w:w="13838" w:type="dxa"/>
          </w:tcPr>
          <w:p w:rsidR="001F1DE7" w:rsidRDefault="001F1DE7" w:rsidP="0085065C">
            <w:pPr>
              <w:pStyle w:val="Default"/>
              <w:rPr>
                <w:sz w:val="23"/>
                <w:szCs w:val="23"/>
              </w:rPr>
            </w:pPr>
            <w:r>
              <w:rPr>
                <w:sz w:val="23"/>
                <w:szCs w:val="23"/>
              </w:rPr>
              <w:t xml:space="preserve">1. Обновление системы управления школой в соответствии с тенденциями развития управленческой науки и требованиями Федерального закона № 273-ФЗ. </w:t>
            </w:r>
          </w:p>
          <w:p w:rsidR="001F1DE7" w:rsidRDefault="001F1DE7" w:rsidP="0085065C">
            <w:pPr>
              <w:pStyle w:val="Default"/>
              <w:rPr>
                <w:sz w:val="23"/>
                <w:szCs w:val="23"/>
              </w:rPr>
            </w:pPr>
            <w:r>
              <w:rPr>
                <w:sz w:val="23"/>
                <w:szCs w:val="23"/>
              </w:rPr>
              <w:t xml:space="preserve">2. Оптимизация системы профессионального и личностного роста педагогических работников как необходимое условие современных </w:t>
            </w:r>
            <w:r>
              <w:rPr>
                <w:sz w:val="23"/>
                <w:szCs w:val="23"/>
              </w:rPr>
              <w:lastRenderedPageBreak/>
              <w:t xml:space="preserve">образовательных отношений. </w:t>
            </w:r>
          </w:p>
          <w:p w:rsidR="001F1DE7" w:rsidRDefault="001F1DE7" w:rsidP="0085065C">
            <w:pPr>
              <w:pStyle w:val="Default"/>
              <w:rPr>
                <w:sz w:val="23"/>
                <w:szCs w:val="23"/>
              </w:rPr>
            </w:pPr>
            <w:r>
              <w:rPr>
                <w:sz w:val="23"/>
                <w:szCs w:val="23"/>
              </w:rPr>
              <w:t xml:space="preserve">3. Обновление организации, содержания и технологий образовательного процесса в направлении обеспечения оптимальных условий формирования духовно-нравственной, социально адаптированной и профессионально ориентированной личности гражданина Российской Федерации. </w:t>
            </w:r>
          </w:p>
          <w:p w:rsidR="001F1DE7" w:rsidRDefault="001F1DE7" w:rsidP="0085065C">
            <w:pPr>
              <w:pStyle w:val="Default"/>
              <w:rPr>
                <w:sz w:val="23"/>
                <w:szCs w:val="23"/>
              </w:rPr>
            </w:pPr>
            <w:r>
              <w:rPr>
                <w:sz w:val="23"/>
                <w:szCs w:val="23"/>
              </w:rPr>
              <w:t xml:space="preserve">4. Обеспечение информационной открытости образовательного пространства школы в целях привлечения партнеров социума для обновления инфраструктуры и содержания образовательного процесса. </w:t>
            </w:r>
          </w:p>
        </w:tc>
      </w:tr>
      <w:tr w:rsidR="001F1DE7" w:rsidTr="00DB5CA4">
        <w:trPr>
          <w:gridAfter w:val="1"/>
          <w:wAfter w:w="251" w:type="dxa"/>
        </w:trPr>
        <w:tc>
          <w:tcPr>
            <w:tcW w:w="1822" w:type="dxa"/>
            <w:vAlign w:val="center"/>
          </w:tcPr>
          <w:p w:rsidR="001F1DE7" w:rsidRDefault="001F1DE7" w:rsidP="0085065C">
            <w:pPr>
              <w:jc w:val="both"/>
              <w:rPr>
                <w:b/>
              </w:rPr>
            </w:pPr>
            <w:r>
              <w:rPr>
                <w:b/>
              </w:rPr>
              <w:lastRenderedPageBreak/>
              <w:t>Ожидаемые результаты</w:t>
            </w:r>
          </w:p>
        </w:tc>
        <w:tc>
          <w:tcPr>
            <w:tcW w:w="13838" w:type="dxa"/>
          </w:tcPr>
          <w:p w:rsidR="001F1DE7" w:rsidRDefault="001F1DE7" w:rsidP="0085065C">
            <w:pPr>
              <w:pStyle w:val="Default"/>
              <w:jc w:val="both"/>
              <w:rPr>
                <w:sz w:val="23"/>
                <w:szCs w:val="23"/>
                <w:u w:val="single"/>
              </w:rPr>
            </w:pPr>
            <w:r>
              <w:rPr>
                <w:iCs/>
                <w:sz w:val="23"/>
                <w:szCs w:val="23"/>
                <w:u w:val="single"/>
              </w:rPr>
              <w:t xml:space="preserve">В системе управления: </w:t>
            </w:r>
          </w:p>
          <w:p w:rsidR="001F1DE7" w:rsidRDefault="001F1DE7" w:rsidP="0085065C">
            <w:pPr>
              <w:pStyle w:val="Default"/>
              <w:jc w:val="both"/>
              <w:rPr>
                <w:sz w:val="23"/>
                <w:szCs w:val="23"/>
              </w:rPr>
            </w:pPr>
            <w:r>
              <w:rPr>
                <w:sz w:val="23"/>
                <w:szCs w:val="23"/>
              </w:rPr>
              <w:t xml:space="preserve">- в школе будет действовать обновленная система управления, разработанная с учетом современного законодательства и тенденций развития управленческой науки; </w:t>
            </w:r>
          </w:p>
          <w:p w:rsidR="001F1DE7" w:rsidRDefault="001F1DE7" w:rsidP="0085065C">
            <w:pPr>
              <w:pStyle w:val="Default"/>
              <w:jc w:val="both"/>
              <w:rPr>
                <w:sz w:val="23"/>
                <w:szCs w:val="23"/>
              </w:rPr>
            </w:pPr>
            <w:r>
              <w:rPr>
                <w:sz w:val="23"/>
                <w:szCs w:val="23"/>
              </w:rPr>
              <w:t xml:space="preserve">- нормативно-правовая и научно-методическая база школы будет соответствовать требованиям ФЗ-273, ФГОС и современным направлениям развития психолого-педагогической науки и практики; </w:t>
            </w:r>
          </w:p>
          <w:p w:rsidR="001F1DE7" w:rsidRDefault="001F1DE7" w:rsidP="0085065C">
            <w:pPr>
              <w:pStyle w:val="Default"/>
              <w:jc w:val="both"/>
              <w:rPr>
                <w:sz w:val="23"/>
                <w:szCs w:val="23"/>
              </w:rPr>
            </w:pPr>
            <w:r>
              <w:rPr>
                <w:sz w:val="23"/>
                <w:szCs w:val="23"/>
              </w:rPr>
              <w:t xml:space="preserve">- система мониторинга станет неотъемлемой основой управления развитием школы; </w:t>
            </w:r>
          </w:p>
          <w:p w:rsidR="001F1DE7" w:rsidRDefault="001F1DE7" w:rsidP="0085065C">
            <w:pPr>
              <w:pStyle w:val="Default"/>
              <w:jc w:val="both"/>
              <w:rPr>
                <w:sz w:val="23"/>
                <w:szCs w:val="23"/>
              </w:rPr>
            </w:pPr>
            <w:r>
              <w:rPr>
                <w:sz w:val="23"/>
                <w:szCs w:val="23"/>
              </w:rPr>
              <w:t xml:space="preserve">- будет отмечаться рост привлеченных средств в соответствии с расширением образовательных услуг и партнерских отношений школы. </w:t>
            </w:r>
          </w:p>
          <w:p w:rsidR="001F1DE7" w:rsidRDefault="001F1DE7" w:rsidP="0085065C">
            <w:pPr>
              <w:pStyle w:val="Default"/>
              <w:jc w:val="both"/>
              <w:rPr>
                <w:sz w:val="23"/>
                <w:szCs w:val="23"/>
                <w:u w:val="single"/>
              </w:rPr>
            </w:pPr>
            <w:r>
              <w:rPr>
                <w:iCs/>
                <w:sz w:val="23"/>
                <w:szCs w:val="23"/>
                <w:u w:val="single"/>
              </w:rPr>
              <w:t xml:space="preserve">В обновлении инфраструктуры: </w:t>
            </w:r>
          </w:p>
          <w:p w:rsidR="001F1DE7" w:rsidRDefault="001F1DE7" w:rsidP="0085065C">
            <w:pPr>
              <w:pStyle w:val="Default"/>
              <w:jc w:val="both"/>
              <w:rPr>
                <w:sz w:val="23"/>
                <w:szCs w:val="23"/>
              </w:rPr>
            </w:pPr>
            <w:r>
              <w:rPr>
                <w:sz w:val="23"/>
                <w:szCs w:val="23"/>
              </w:rPr>
              <w:t xml:space="preserve">- инфраструктура и организация образовательного процесса школы будет максимально возможно соответствовать требованиям ФЗ-273, СанПиНов и другим нормативно-правовым актам, регламентирующим организацию образовательного процесса; </w:t>
            </w:r>
          </w:p>
          <w:p w:rsidR="001F1DE7" w:rsidRDefault="001F1DE7" w:rsidP="0085065C">
            <w:pPr>
              <w:pStyle w:val="Default"/>
              <w:jc w:val="both"/>
              <w:rPr>
                <w:sz w:val="23"/>
                <w:szCs w:val="23"/>
              </w:rPr>
            </w:pPr>
            <w:r>
              <w:rPr>
                <w:sz w:val="23"/>
                <w:szCs w:val="23"/>
              </w:rPr>
              <w:t xml:space="preserve">- все учебные кабинеты будут максимально возможно оснащены в соответствии с требованиями ФГОС общего образования; </w:t>
            </w:r>
          </w:p>
          <w:p w:rsidR="001F1DE7" w:rsidRDefault="001F1DE7" w:rsidP="0085065C">
            <w:pPr>
              <w:jc w:val="both"/>
              <w:rPr>
                <w:sz w:val="23"/>
                <w:szCs w:val="23"/>
              </w:rPr>
            </w:pPr>
            <w:r>
              <w:rPr>
                <w:sz w:val="23"/>
                <w:szCs w:val="23"/>
              </w:rPr>
              <w:t xml:space="preserve">- не менее 75 % учебных кабинетов будет иметь доступ к локальной сети школы и к Интернет-ресурсам; </w:t>
            </w:r>
          </w:p>
          <w:p w:rsidR="001F1DE7" w:rsidRDefault="001F1DE7" w:rsidP="0085065C">
            <w:pPr>
              <w:spacing w:before="120"/>
              <w:jc w:val="both"/>
              <w:rPr>
                <w:u w:val="single"/>
              </w:rPr>
            </w:pPr>
            <w:r>
              <w:rPr>
                <w:u w:val="single"/>
              </w:rPr>
              <w:t>В совершенствовании профессионального мастерства педагогического коллектива:</w:t>
            </w:r>
          </w:p>
          <w:p w:rsidR="001F1DE7" w:rsidRDefault="001F1DE7" w:rsidP="0085065C">
            <w:pPr>
              <w:jc w:val="both"/>
            </w:pPr>
            <w:r>
              <w:t>- 100 % педагогов и руководителей школы пройдет повышение квалификации и (или) профессиональную переподготовку по современному содержанию образования (в том числе ФГОС соответствующих ступеней образования) и инновационным технологиям;</w:t>
            </w:r>
          </w:p>
          <w:p w:rsidR="001F1DE7" w:rsidRDefault="001F1DE7" w:rsidP="0085065C">
            <w:pPr>
              <w:jc w:val="both"/>
            </w:pPr>
            <w:r>
              <w:t>- не менее 50 % педагогов будет работать по инновационным образовательным технологиям;</w:t>
            </w:r>
          </w:p>
          <w:p w:rsidR="001F1DE7" w:rsidRDefault="001F1DE7" w:rsidP="0085065C">
            <w:pPr>
              <w:jc w:val="both"/>
            </w:pPr>
            <w:r>
              <w:t>- не менее 25 % педагогов будут иметь опыт предъявления собственного опыта на профессиональных мероприятиях (на семинарах, научно-практических конференциях, профессиональных конкурсах, в методических, психолого-педагогических изданиях, в том числе электронных и т.д.).</w:t>
            </w:r>
          </w:p>
          <w:p w:rsidR="001F1DE7" w:rsidRDefault="001F1DE7" w:rsidP="0085065C">
            <w:pPr>
              <w:jc w:val="both"/>
              <w:rPr>
                <w:u w:val="single"/>
              </w:rPr>
            </w:pPr>
            <w:r>
              <w:rPr>
                <w:u w:val="single"/>
              </w:rPr>
              <w:t>В организации образовательного процесса:</w:t>
            </w:r>
          </w:p>
          <w:p w:rsidR="001F1DE7" w:rsidRDefault="001F1DE7" w:rsidP="0085065C">
            <w:pPr>
              <w:jc w:val="both"/>
            </w:pPr>
            <w:r>
              <w:t xml:space="preserve">- не менее 5-10 % школьников будет обучаться по индивидуальным учебным планам и программам по выбору в соответствии с личностными склонностями и интересами, в том числе с использованием </w:t>
            </w:r>
            <w:proofErr w:type="spellStart"/>
            <w:r>
              <w:t>дистантных</w:t>
            </w:r>
            <w:proofErr w:type="spellEnd"/>
            <w:r>
              <w:t xml:space="preserve"> форм и ресурсов образовательных сетей;</w:t>
            </w:r>
          </w:p>
          <w:p w:rsidR="001F1DE7" w:rsidRDefault="001F1DE7" w:rsidP="0085065C">
            <w:pPr>
              <w:jc w:val="both"/>
            </w:pPr>
            <w:r>
              <w:t>- 50 % школьников будет получать образование с использованием информационно-коммуникационных технологий;</w:t>
            </w:r>
          </w:p>
          <w:p w:rsidR="001F1DE7" w:rsidRDefault="001F1DE7" w:rsidP="0085065C">
            <w:pPr>
              <w:jc w:val="both"/>
            </w:pPr>
            <w:r>
              <w:t xml:space="preserve">- не менее 50 % школьников будет обучаться в системе </w:t>
            </w:r>
            <w:proofErr w:type="spellStart"/>
            <w:r>
              <w:t>внутришкольного</w:t>
            </w:r>
            <w:proofErr w:type="spellEnd"/>
            <w:r>
              <w:t xml:space="preserve"> дополнительного образования;</w:t>
            </w:r>
          </w:p>
          <w:p w:rsidR="001F1DE7" w:rsidRDefault="001F1DE7" w:rsidP="0085065C">
            <w:pPr>
              <w:jc w:val="both"/>
            </w:pPr>
            <w:r>
              <w:t>- 100 % учащихся основной и старшей школы будет включено в исследовательскую и проектную деятельность;</w:t>
            </w:r>
          </w:p>
          <w:p w:rsidR="001F1DE7" w:rsidRDefault="001F1DE7" w:rsidP="0085065C">
            <w:pPr>
              <w:jc w:val="both"/>
            </w:pPr>
            <w:r>
              <w:t>- в школе будет работать программа поддержки талантливых детей (по различным направлениям интеллектуального, творческого,</w:t>
            </w:r>
            <w:r w:rsidR="00DB5CA4">
              <w:t xml:space="preserve"> технического и </w:t>
            </w:r>
            <w:r>
              <w:t xml:space="preserve"> физического развития); </w:t>
            </w:r>
          </w:p>
          <w:p w:rsidR="001F1DE7" w:rsidRPr="00D47336" w:rsidRDefault="001F1DE7" w:rsidP="0085065C">
            <w:pPr>
              <w:jc w:val="both"/>
              <w:rPr>
                <w:u w:val="single"/>
              </w:rPr>
            </w:pPr>
            <w:r w:rsidRPr="00D47336">
              <w:rPr>
                <w:u w:val="single"/>
              </w:rPr>
              <w:t>Модернизация образовательного процесса:</w:t>
            </w:r>
          </w:p>
          <w:p w:rsidR="001F1DE7" w:rsidRDefault="001F1DE7" w:rsidP="0085065C">
            <w:pPr>
              <w:jc w:val="both"/>
            </w:pPr>
            <w:r>
              <w:t>-   Поэтапный переход на ФГОС;</w:t>
            </w:r>
          </w:p>
          <w:p w:rsidR="001F1DE7" w:rsidRDefault="001F1DE7" w:rsidP="0085065C">
            <w:pPr>
              <w:jc w:val="both"/>
            </w:pPr>
            <w:r>
              <w:t>-  100 % обеспечение нового учебного плана рабочими учебными программами, соответствующих государственному стандарту;</w:t>
            </w:r>
          </w:p>
          <w:p w:rsidR="001F1DE7" w:rsidRDefault="001F1DE7" w:rsidP="0085065C">
            <w:pPr>
              <w:jc w:val="both"/>
            </w:pPr>
            <w:r>
              <w:t>-   100 % охват учащихся  современным  образованием на основе передовых педагогических технологий и программ развития.</w:t>
            </w:r>
          </w:p>
          <w:p w:rsidR="001F1DE7" w:rsidRDefault="001F1DE7" w:rsidP="0085065C">
            <w:pPr>
              <w:jc w:val="both"/>
            </w:pPr>
            <w:r>
              <w:t>-   100% охват учащихся системой дополнительного образования в соответствии с их интересами и запросами.</w:t>
            </w:r>
          </w:p>
          <w:p w:rsidR="001F1DE7" w:rsidRPr="00026A00" w:rsidRDefault="001F1DE7" w:rsidP="0085065C">
            <w:pPr>
              <w:jc w:val="both"/>
            </w:pPr>
            <w:r>
              <w:t xml:space="preserve">-    </w:t>
            </w:r>
            <w:r w:rsidR="00026A00" w:rsidRPr="00026A00">
              <w:t>56</w:t>
            </w:r>
            <w:r w:rsidRPr="00026A00">
              <w:t>% выпускников 9 класса успешно продолжили обучение в нашей школе.</w:t>
            </w:r>
          </w:p>
          <w:p w:rsidR="001F1DE7" w:rsidRPr="00026A00" w:rsidRDefault="00026A00" w:rsidP="0085065C">
            <w:pPr>
              <w:jc w:val="both"/>
            </w:pPr>
            <w:r w:rsidRPr="00026A00">
              <w:lastRenderedPageBreak/>
              <w:t xml:space="preserve"> -   44</w:t>
            </w:r>
            <w:r w:rsidR="001F1DE7" w:rsidRPr="00026A00">
              <w:t xml:space="preserve">% выпускников 9 класса продолжают обучение в </w:t>
            </w:r>
            <w:proofErr w:type="spellStart"/>
            <w:r w:rsidR="001F1DE7" w:rsidRPr="00026A00">
              <w:t>ССУЗах</w:t>
            </w:r>
            <w:proofErr w:type="spellEnd"/>
            <w:r w:rsidR="001F1DE7" w:rsidRPr="00026A00">
              <w:t xml:space="preserve"> и профессиональных училищах.</w:t>
            </w:r>
          </w:p>
          <w:p w:rsidR="001F1DE7" w:rsidRPr="00026A00" w:rsidRDefault="001F1DE7" w:rsidP="0085065C">
            <w:pPr>
              <w:jc w:val="both"/>
            </w:pPr>
            <w:r w:rsidRPr="00026A00">
              <w:t xml:space="preserve"> -   </w:t>
            </w:r>
            <w:r w:rsidR="00B821FC">
              <w:t>6</w:t>
            </w:r>
            <w:r w:rsidR="00026A00" w:rsidRPr="00026A00">
              <w:t xml:space="preserve">6 </w:t>
            </w:r>
            <w:r w:rsidRPr="00026A00">
              <w:t>% выпускников школы  продолжают о</w:t>
            </w:r>
            <w:r w:rsidR="00026A00" w:rsidRPr="00026A00">
              <w:t>бучение в ВУЗах, 2</w:t>
            </w:r>
            <w:r w:rsidR="00B821FC">
              <w:t>7</w:t>
            </w:r>
            <w:r w:rsidR="00026A00" w:rsidRPr="00026A00">
              <w:t>%</w:t>
            </w:r>
            <w:r w:rsidR="00B821FC">
              <w:t xml:space="preserve"> в </w:t>
            </w:r>
            <w:proofErr w:type="spellStart"/>
            <w:r w:rsidR="00B821FC">
              <w:t>ССУЗах</w:t>
            </w:r>
            <w:proofErr w:type="spellEnd"/>
            <w:r w:rsidR="00B821FC">
              <w:t>, 7% работает надомником – инвалид.</w:t>
            </w:r>
          </w:p>
          <w:p w:rsidR="001F1DE7" w:rsidRDefault="001F1DE7" w:rsidP="0085065C">
            <w:pPr>
              <w:jc w:val="both"/>
              <w:rPr>
                <w:u w:val="single"/>
              </w:rPr>
            </w:pPr>
            <w:r>
              <w:rPr>
                <w:u w:val="single"/>
              </w:rPr>
              <w:t>В расширении партнерских отношений:</w:t>
            </w:r>
          </w:p>
          <w:p w:rsidR="001F1DE7" w:rsidRDefault="001F1DE7" w:rsidP="0085065C">
            <w:pPr>
              <w:jc w:val="both"/>
            </w:pPr>
            <w:r>
              <w:t>- не менее 50 % родителей (законных представителей) будет включено в различные формы активного взаимодействия со школой (через участие в решении текущих проблем, участие в общешкольных мероприятиях и т.д.);</w:t>
            </w:r>
          </w:p>
          <w:p w:rsidR="001F1DE7" w:rsidRDefault="001F1DE7" w:rsidP="0085065C">
            <w:pPr>
              <w:jc w:val="both"/>
            </w:pPr>
            <w:r>
              <w:t>- не менее 5-10 партнеров социума (учреждений, организаций, физических лиц) будет участниками реализации общеобразовательных и дополнительных программ школы.</w:t>
            </w:r>
          </w:p>
        </w:tc>
      </w:tr>
      <w:tr w:rsidR="001F1DE7" w:rsidTr="00DB5CA4">
        <w:trPr>
          <w:gridAfter w:val="1"/>
          <w:wAfter w:w="251" w:type="dxa"/>
        </w:trPr>
        <w:tc>
          <w:tcPr>
            <w:tcW w:w="1822" w:type="dxa"/>
            <w:vAlign w:val="center"/>
          </w:tcPr>
          <w:p w:rsidR="001F1DE7" w:rsidRDefault="001F1DE7" w:rsidP="0085065C">
            <w:pPr>
              <w:jc w:val="both"/>
              <w:rPr>
                <w:b/>
              </w:rPr>
            </w:pPr>
            <w:r>
              <w:rPr>
                <w:b/>
              </w:rPr>
              <w:lastRenderedPageBreak/>
              <w:t xml:space="preserve">Срок действия </w:t>
            </w:r>
          </w:p>
        </w:tc>
        <w:tc>
          <w:tcPr>
            <w:tcW w:w="13838" w:type="dxa"/>
          </w:tcPr>
          <w:p w:rsidR="001F1DE7" w:rsidRDefault="001F1DE7" w:rsidP="0085065C">
            <w:pPr>
              <w:jc w:val="both"/>
            </w:pPr>
            <w:r>
              <w:t>Сроки Программы: 2015 – 2020 годы.</w:t>
            </w:r>
          </w:p>
        </w:tc>
      </w:tr>
      <w:tr w:rsidR="001F1DE7" w:rsidTr="00DB5CA4">
        <w:trPr>
          <w:gridAfter w:val="1"/>
          <w:wAfter w:w="251" w:type="dxa"/>
        </w:trPr>
        <w:tc>
          <w:tcPr>
            <w:tcW w:w="1822" w:type="dxa"/>
            <w:vAlign w:val="center"/>
          </w:tcPr>
          <w:p w:rsidR="001F1DE7" w:rsidRDefault="001F1DE7" w:rsidP="0085065C">
            <w:pPr>
              <w:jc w:val="both"/>
              <w:rPr>
                <w:b/>
              </w:rPr>
            </w:pPr>
          </w:p>
          <w:p w:rsidR="001F1DE7" w:rsidRDefault="001F1DE7" w:rsidP="0085065C">
            <w:pPr>
              <w:jc w:val="both"/>
              <w:rPr>
                <w:b/>
              </w:rPr>
            </w:pPr>
          </w:p>
          <w:p w:rsidR="001F1DE7" w:rsidRDefault="001F1DE7" w:rsidP="0085065C">
            <w:pPr>
              <w:jc w:val="both"/>
              <w:rPr>
                <w:b/>
              </w:rPr>
            </w:pPr>
            <w:r>
              <w:rPr>
                <w:b/>
              </w:rPr>
              <w:t>Этапы реализации Программы</w:t>
            </w:r>
          </w:p>
          <w:p w:rsidR="001F1DE7" w:rsidRDefault="001F1DE7" w:rsidP="0085065C">
            <w:pPr>
              <w:jc w:val="both"/>
              <w:rPr>
                <w:b/>
              </w:rPr>
            </w:pPr>
          </w:p>
          <w:p w:rsidR="001F1DE7" w:rsidRDefault="001F1DE7" w:rsidP="0085065C">
            <w:pPr>
              <w:jc w:val="both"/>
              <w:rPr>
                <w:b/>
              </w:rPr>
            </w:pPr>
          </w:p>
          <w:p w:rsidR="001F1DE7" w:rsidRDefault="001F1DE7" w:rsidP="0085065C">
            <w:pPr>
              <w:jc w:val="both"/>
              <w:rPr>
                <w:b/>
              </w:rPr>
            </w:pPr>
          </w:p>
          <w:p w:rsidR="001F1DE7" w:rsidRDefault="001F1DE7" w:rsidP="0085065C">
            <w:pPr>
              <w:jc w:val="both"/>
              <w:rPr>
                <w:b/>
              </w:rPr>
            </w:pPr>
          </w:p>
          <w:p w:rsidR="001F1DE7" w:rsidRDefault="001F1DE7" w:rsidP="0085065C">
            <w:pPr>
              <w:jc w:val="both"/>
              <w:rPr>
                <w:b/>
              </w:rPr>
            </w:pPr>
          </w:p>
          <w:p w:rsidR="001F1DE7" w:rsidRDefault="001F1DE7" w:rsidP="0085065C">
            <w:pPr>
              <w:jc w:val="both"/>
              <w:rPr>
                <w:b/>
              </w:rPr>
            </w:pPr>
          </w:p>
          <w:p w:rsidR="001F1DE7" w:rsidRDefault="001F1DE7" w:rsidP="0085065C">
            <w:pPr>
              <w:jc w:val="both"/>
              <w:rPr>
                <w:b/>
              </w:rPr>
            </w:pPr>
          </w:p>
          <w:p w:rsidR="001F1DE7" w:rsidRDefault="001F1DE7" w:rsidP="0085065C">
            <w:pPr>
              <w:jc w:val="both"/>
              <w:rPr>
                <w:b/>
              </w:rPr>
            </w:pPr>
          </w:p>
          <w:p w:rsidR="001F1DE7" w:rsidRDefault="001F1DE7" w:rsidP="0085065C">
            <w:pPr>
              <w:jc w:val="both"/>
              <w:rPr>
                <w:b/>
              </w:rPr>
            </w:pPr>
          </w:p>
          <w:p w:rsidR="001F1DE7" w:rsidRDefault="001F1DE7" w:rsidP="0085065C">
            <w:pPr>
              <w:jc w:val="both"/>
              <w:rPr>
                <w:b/>
              </w:rPr>
            </w:pPr>
          </w:p>
          <w:p w:rsidR="001F1DE7" w:rsidRDefault="001F1DE7" w:rsidP="0085065C">
            <w:pPr>
              <w:jc w:val="both"/>
              <w:rPr>
                <w:b/>
              </w:rPr>
            </w:pPr>
          </w:p>
          <w:p w:rsidR="001F1DE7" w:rsidRDefault="001F1DE7" w:rsidP="0085065C">
            <w:pPr>
              <w:jc w:val="both"/>
              <w:rPr>
                <w:b/>
              </w:rPr>
            </w:pPr>
          </w:p>
          <w:p w:rsidR="001F1DE7" w:rsidRDefault="001F1DE7" w:rsidP="0085065C">
            <w:pPr>
              <w:jc w:val="both"/>
              <w:rPr>
                <w:b/>
              </w:rPr>
            </w:pPr>
          </w:p>
        </w:tc>
        <w:tc>
          <w:tcPr>
            <w:tcW w:w="13838" w:type="dxa"/>
          </w:tcPr>
          <w:p w:rsidR="001F1DE7" w:rsidRDefault="001F1DE7" w:rsidP="0085065C">
            <w:pPr>
              <w:jc w:val="center"/>
              <w:rPr>
                <w:b/>
              </w:rPr>
            </w:pPr>
            <w:r>
              <w:rPr>
                <w:b/>
              </w:rPr>
              <w:t>Первый этап (2014 – 2015 учебный год) – аналитико-проектировочный:</w:t>
            </w:r>
          </w:p>
          <w:p w:rsidR="001F1DE7" w:rsidRDefault="001F1DE7" w:rsidP="0085065C">
            <w:pPr>
              <w:jc w:val="both"/>
            </w:pPr>
            <w:r>
              <w:t>- Проблемно-ориентированный анализ результатов реализации пре</w:t>
            </w:r>
            <w:r w:rsidR="00B21486">
              <w:t>дыдущей Программы развития (2011-2015</w:t>
            </w:r>
            <w:r>
              <w:t>гг);</w:t>
            </w:r>
          </w:p>
          <w:p w:rsidR="001F1DE7" w:rsidRDefault="001F1DE7" w:rsidP="0085065C">
            <w:pPr>
              <w:jc w:val="both"/>
            </w:pPr>
            <w:r>
              <w:t>- Изучение и анализ Федерального Закона «Об образовании в Российской Федерации» (N 273-ФЗ) и концепции ФГОС общего образования (всех уровней) с целью определения основных направлений обновления образовательной системы школы;</w:t>
            </w:r>
          </w:p>
          <w:p w:rsidR="001F1DE7" w:rsidRDefault="001F1DE7" w:rsidP="0085065C">
            <w:pPr>
              <w:jc w:val="both"/>
            </w:pPr>
            <w:r>
              <w:t>- Разработка направлений приведения образовательной системы школы в соответствие с ФЗ № 273-ФЗ и определение системы мониторинга реализации настоящей Программы.</w:t>
            </w:r>
          </w:p>
          <w:p w:rsidR="001F1DE7" w:rsidRDefault="001F1DE7" w:rsidP="0085065C">
            <w:pPr>
              <w:jc w:val="center"/>
              <w:rPr>
                <w:b/>
              </w:rPr>
            </w:pPr>
            <w:r>
              <w:rPr>
                <w:b/>
              </w:rPr>
              <w:t>Второй этап (2015 - 2020 учебные годы) – реализующий:</w:t>
            </w:r>
          </w:p>
          <w:p w:rsidR="001F1DE7" w:rsidRDefault="001F1DE7" w:rsidP="0085065C">
            <w:pPr>
              <w:jc w:val="both"/>
            </w:pPr>
            <w:r>
              <w:t>- Разработка системы мониторинга реализации настоящей Программы;</w:t>
            </w:r>
          </w:p>
          <w:p w:rsidR="001F1DE7" w:rsidRDefault="001F1DE7" w:rsidP="0085065C">
            <w:pPr>
              <w:jc w:val="both"/>
            </w:pPr>
            <w:r>
              <w:t>- Реализация мероприятий плана действий Программы;</w:t>
            </w:r>
          </w:p>
          <w:p w:rsidR="001F1DE7" w:rsidRDefault="001F1DE7" w:rsidP="0085065C">
            <w:pPr>
              <w:jc w:val="both"/>
            </w:pPr>
            <w:r>
              <w:t>- Внедрение ФГОС</w:t>
            </w:r>
            <w:r w:rsidR="00DB5CA4">
              <w:t xml:space="preserve"> (5-9 классы)</w:t>
            </w:r>
            <w:r>
              <w:t>.</w:t>
            </w:r>
          </w:p>
          <w:p w:rsidR="001F1DE7" w:rsidRDefault="001F1DE7" w:rsidP="0085065C">
            <w:pPr>
              <w:jc w:val="both"/>
            </w:pPr>
            <w:r>
              <w:t>- Реализация образовательных и воспитательных проектов.</w:t>
            </w:r>
          </w:p>
          <w:p w:rsidR="001F1DE7" w:rsidRDefault="001F1DE7" w:rsidP="0085065C">
            <w:pPr>
              <w:jc w:val="both"/>
            </w:pPr>
            <w:r>
              <w:t>- Научно-методическое и нормативно-правовое сопровождение реализации Программы развития;</w:t>
            </w:r>
          </w:p>
          <w:p w:rsidR="001F1DE7" w:rsidRDefault="001F1DE7" w:rsidP="0085065C">
            <w:pPr>
              <w:jc w:val="both"/>
            </w:pPr>
            <w:r>
              <w:t>- Осуществление системы мониторинга реализации Программы, текущий анализ промежуточных результатов.</w:t>
            </w:r>
          </w:p>
          <w:p w:rsidR="001F1DE7" w:rsidRDefault="001F1DE7" w:rsidP="0085065C">
            <w:pPr>
              <w:jc w:val="center"/>
              <w:rPr>
                <w:b/>
              </w:rPr>
            </w:pPr>
            <w:r>
              <w:rPr>
                <w:b/>
              </w:rPr>
              <w:t>Третий этап (январь – июль 2020) – аналитико-обобщающий:</w:t>
            </w:r>
          </w:p>
          <w:p w:rsidR="001F1DE7" w:rsidRDefault="001F1DE7" w:rsidP="0085065C">
            <w:pPr>
              <w:jc w:val="both"/>
            </w:pPr>
            <w:r>
              <w:t>- Итоговая диагностика реализации основных программных мероприятий;</w:t>
            </w:r>
          </w:p>
          <w:p w:rsidR="001F1DE7" w:rsidRDefault="001F1DE7" w:rsidP="0085065C">
            <w:pPr>
              <w:jc w:val="both"/>
            </w:pPr>
            <w:r>
              <w:t>- Анализ итоговых результатов мониторинга реализации Программы;</w:t>
            </w:r>
          </w:p>
          <w:p w:rsidR="001F1DE7" w:rsidRDefault="001F1DE7" w:rsidP="0085065C">
            <w:pPr>
              <w:jc w:val="both"/>
            </w:pPr>
            <w:r>
              <w:t>- Обобщение позитивного опыта осуществления программных мероприятий;</w:t>
            </w:r>
          </w:p>
          <w:p w:rsidR="001F1DE7" w:rsidRDefault="001F1DE7" w:rsidP="0085065C">
            <w:pPr>
              <w:jc w:val="both"/>
            </w:pPr>
            <w:r>
              <w:t>- Определение целей, задач и направлений стратегии дальнейшего развития школы.</w:t>
            </w:r>
          </w:p>
        </w:tc>
      </w:tr>
      <w:tr w:rsidR="001F1DE7" w:rsidTr="00DB5CA4">
        <w:trPr>
          <w:gridAfter w:val="1"/>
          <w:wAfter w:w="251" w:type="dxa"/>
          <w:trHeight w:val="1120"/>
        </w:trPr>
        <w:tc>
          <w:tcPr>
            <w:tcW w:w="1822" w:type="dxa"/>
          </w:tcPr>
          <w:p w:rsidR="001F1DE7" w:rsidRDefault="001F1DE7" w:rsidP="0085065C">
            <w:pPr>
              <w:jc w:val="both"/>
              <w:rPr>
                <w:b/>
              </w:rPr>
            </w:pPr>
            <w:r>
              <w:rPr>
                <w:b/>
              </w:rPr>
              <w:t>Структура Программы</w:t>
            </w:r>
          </w:p>
        </w:tc>
        <w:tc>
          <w:tcPr>
            <w:tcW w:w="13838" w:type="dxa"/>
          </w:tcPr>
          <w:p w:rsidR="001F1DE7" w:rsidRDefault="001F1DE7" w:rsidP="0085065C">
            <w:pPr>
              <w:numPr>
                <w:ilvl w:val="0"/>
                <w:numId w:val="2"/>
              </w:numPr>
            </w:pPr>
            <w:r>
              <w:t>Информационная справка о школе</w:t>
            </w:r>
          </w:p>
          <w:p w:rsidR="001F1DE7" w:rsidRDefault="001F1DE7" w:rsidP="0085065C">
            <w:pPr>
              <w:numPr>
                <w:ilvl w:val="0"/>
                <w:numId w:val="2"/>
              </w:numPr>
            </w:pPr>
            <w:r>
              <w:t>Концепция развития школы</w:t>
            </w:r>
          </w:p>
          <w:p w:rsidR="001F1DE7" w:rsidRDefault="001F1DE7" w:rsidP="0085065C">
            <w:pPr>
              <w:numPr>
                <w:ilvl w:val="0"/>
                <w:numId w:val="2"/>
              </w:numPr>
            </w:pPr>
            <w:r>
              <w:t>План  реализации Программы</w:t>
            </w:r>
          </w:p>
          <w:p w:rsidR="001F1DE7" w:rsidRDefault="001F1DE7" w:rsidP="0085065C">
            <w:pPr>
              <w:numPr>
                <w:ilvl w:val="0"/>
                <w:numId w:val="2"/>
              </w:numPr>
            </w:pPr>
            <w:r>
              <w:t>Ожидаемые результаты</w:t>
            </w:r>
          </w:p>
        </w:tc>
      </w:tr>
      <w:tr w:rsidR="001F1DE7" w:rsidTr="00DB5CA4">
        <w:trPr>
          <w:trHeight w:val="1181"/>
        </w:trPr>
        <w:tc>
          <w:tcPr>
            <w:tcW w:w="1822" w:type="dxa"/>
            <w:vAlign w:val="center"/>
          </w:tcPr>
          <w:p w:rsidR="001F1DE7" w:rsidRDefault="001F1DE7" w:rsidP="0085065C">
            <w:pPr>
              <w:jc w:val="both"/>
              <w:rPr>
                <w:b/>
              </w:rPr>
            </w:pPr>
            <w:r>
              <w:rPr>
                <w:b/>
              </w:rPr>
              <w:t>Ресурсное обеспечение реализации Программы</w:t>
            </w:r>
          </w:p>
        </w:tc>
        <w:tc>
          <w:tcPr>
            <w:tcW w:w="13838" w:type="dxa"/>
          </w:tcPr>
          <w:p w:rsidR="001F1DE7" w:rsidRDefault="001F1DE7" w:rsidP="0085065C">
            <w:pPr>
              <w:jc w:val="both"/>
            </w:pPr>
            <w:r>
              <w:t>Обучение педагогов на курсах ПК и  Интернет-образования  (за счет средств бюджета);</w:t>
            </w:r>
          </w:p>
          <w:p w:rsidR="001F1DE7" w:rsidRDefault="001F1DE7" w:rsidP="0085065C">
            <w:pPr>
              <w:jc w:val="both"/>
            </w:pPr>
            <w:r>
              <w:t xml:space="preserve">Приобретение учебной и методической </w:t>
            </w:r>
            <w:r w:rsidR="00DB5CA4">
              <w:t xml:space="preserve"> литературы, учебных пособий</w:t>
            </w:r>
            <w:r w:rsidR="00B2354D">
              <w:t xml:space="preserve">; </w:t>
            </w:r>
          </w:p>
          <w:p w:rsidR="001F1DE7" w:rsidRDefault="001F1DE7" w:rsidP="0085065C">
            <w:pPr>
              <w:jc w:val="both"/>
            </w:pPr>
            <w:r>
              <w:t>Приобретение уч</w:t>
            </w:r>
            <w:r w:rsidR="00B2354D">
              <w:t>енической мебели (бюджет</w:t>
            </w:r>
            <w:r>
              <w:t>);</w:t>
            </w:r>
          </w:p>
          <w:p w:rsidR="00B2354D" w:rsidRDefault="001F1DE7" w:rsidP="00B821FC">
            <w:pPr>
              <w:jc w:val="both"/>
            </w:pPr>
            <w:r>
              <w:t xml:space="preserve">Оснащение </w:t>
            </w:r>
            <w:r w:rsidR="00B2354D">
              <w:t>кабинетов (бюджет);</w:t>
            </w:r>
          </w:p>
        </w:tc>
        <w:tc>
          <w:tcPr>
            <w:tcW w:w="251" w:type="dxa"/>
            <w:vMerge w:val="restart"/>
            <w:tcBorders>
              <w:top w:val="nil"/>
              <w:bottom w:val="nil"/>
              <w:right w:val="nil"/>
            </w:tcBorders>
          </w:tcPr>
          <w:p w:rsidR="001F1DE7" w:rsidRDefault="001F1DE7" w:rsidP="0085065C"/>
          <w:p w:rsidR="001F1DE7" w:rsidRDefault="001F1DE7" w:rsidP="0085065C"/>
          <w:p w:rsidR="001F1DE7" w:rsidRDefault="001F1DE7" w:rsidP="0085065C"/>
          <w:p w:rsidR="001F1DE7" w:rsidRDefault="001F1DE7" w:rsidP="0085065C"/>
          <w:p w:rsidR="001F1DE7" w:rsidRDefault="001F1DE7" w:rsidP="0085065C"/>
          <w:p w:rsidR="001F1DE7" w:rsidRDefault="001F1DE7" w:rsidP="0085065C"/>
          <w:p w:rsidR="001F1DE7" w:rsidRDefault="001F1DE7" w:rsidP="0085065C"/>
          <w:p w:rsidR="001F1DE7" w:rsidRDefault="001F1DE7" w:rsidP="0085065C"/>
          <w:p w:rsidR="001F1DE7" w:rsidRDefault="001F1DE7" w:rsidP="0085065C"/>
          <w:p w:rsidR="001F1DE7" w:rsidRDefault="001F1DE7" w:rsidP="0085065C"/>
          <w:p w:rsidR="001F1DE7" w:rsidRDefault="001F1DE7" w:rsidP="0085065C">
            <w:pPr>
              <w:jc w:val="both"/>
            </w:pPr>
          </w:p>
        </w:tc>
      </w:tr>
      <w:tr w:rsidR="001F1DE7" w:rsidTr="00DB5CA4">
        <w:tc>
          <w:tcPr>
            <w:tcW w:w="1822" w:type="dxa"/>
            <w:vAlign w:val="center"/>
          </w:tcPr>
          <w:p w:rsidR="001F1DE7" w:rsidRDefault="001F1DE7" w:rsidP="0085065C">
            <w:pPr>
              <w:jc w:val="both"/>
              <w:rPr>
                <w:b/>
              </w:rPr>
            </w:pPr>
            <w:r>
              <w:rPr>
                <w:b/>
              </w:rPr>
              <w:t>Порядок управления реализацией Программы</w:t>
            </w:r>
          </w:p>
        </w:tc>
        <w:tc>
          <w:tcPr>
            <w:tcW w:w="13838" w:type="dxa"/>
          </w:tcPr>
          <w:p w:rsidR="001F1DE7" w:rsidRDefault="001F1DE7" w:rsidP="0085065C">
            <w:pPr>
              <w:jc w:val="both"/>
            </w:pPr>
            <w:r>
              <w:t>Корректировка программы осуществляется педагогическим советом школы; управляющим советом.</w:t>
            </w:r>
          </w:p>
          <w:p w:rsidR="001F1DE7" w:rsidRDefault="001F1DE7" w:rsidP="0085065C">
            <w:pPr>
              <w:jc w:val="both"/>
            </w:pPr>
            <w:r>
              <w:t>Управление реализацией программы осуществляется директором.</w:t>
            </w:r>
          </w:p>
        </w:tc>
        <w:tc>
          <w:tcPr>
            <w:tcW w:w="0" w:type="auto"/>
            <w:vMerge/>
            <w:tcBorders>
              <w:top w:val="nil"/>
              <w:bottom w:val="nil"/>
              <w:right w:val="nil"/>
            </w:tcBorders>
            <w:vAlign w:val="center"/>
          </w:tcPr>
          <w:p w:rsidR="001F1DE7" w:rsidRDefault="001F1DE7" w:rsidP="0085065C"/>
        </w:tc>
      </w:tr>
      <w:tr w:rsidR="001F1DE7" w:rsidTr="00DB5CA4">
        <w:tc>
          <w:tcPr>
            <w:tcW w:w="1822" w:type="dxa"/>
            <w:vAlign w:val="center"/>
          </w:tcPr>
          <w:p w:rsidR="001F1DE7" w:rsidRDefault="001F1DE7" w:rsidP="0085065C">
            <w:pPr>
              <w:jc w:val="both"/>
              <w:rPr>
                <w:b/>
              </w:rPr>
            </w:pPr>
            <w:r>
              <w:rPr>
                <w:b/>
              </w:rPr>
              <w:lastRenderedPageBreak/>
              <w:t>Порядок мониторинга хода и результатов реализации Программы</w:t>
            </w:r>
          </w:p>
        </w:tc>
        <w:tc>
          <w:tcPr>
            <w:tcW w:w="13838" w:type="dxa"/>
          </w:tcPr>
          <w:p w:rsidR="001F1DE7" w:rsidRDefault="001F1DE7" w:rsidP="0085065C">
            <w:pPr>
              <w:jc w:val="both"/>
            </w:pPr>
            <w:r>
              <w:t>Обсуждение и подведение промежуточных итогов на административном и педагогическом совете, управляющем совете,</w:t>
            </w:r>
          </w:p>
          <w:p w:rsidR="001F1DE7" w:rsidRDefault="001F1DE7" w:rsidP="0085065C">
            <w:pPr>
              <w:jc w:val="both"/>
            </w:pPr>
            <w:r>
              <w:t xml:space="preserve"> общешкольных  родительских собраниях.</w:t>
            </w:r>
          </w:p>
        </w:tc>
        <w:tc>
          <w:tcPr>
            <w:tcW w:w="0" w:type="auto"/>
            <w:vMerge/>
            <w:tcBorders>
              <w:top w:val="nil"/>
              <w:bottom w:val="nil"/>
              <w:right w:val="nil"/>
            </w:tcBorders>
            <w:vAlign w:val="center"/>
          </w:tcPr>
          <w:p w:rsidR="001F1DE7" w:rsidRDefault="001F1DE7" w:rsidP="0085065C"/>
        </w:tc>
      </w:tr>
    </w:tbl>
    <w:p w:rsidR="00981524" w:rsidRDefault="00981524" w:rsidP="00AA61C8">
      <w:pPr>
        <w:ind w:right="360"/>
        <w:rPr>
          <w:b/>
        </w:rPr>
      </w:pPr>
    </w:p>
    <w:p w:rsidR="00981524" w:rsidRDefault="00981524" w:rsidP="001F1DE7">
      <w:pPr>
        <w:ind w:right="360"/>
        <w:jc w:val="center"/>
        <w:rPr>
          <w:b/>
        </w:rPr>
      </w:pPr>
    </w:p>
    <w:p w:rsidR="001F1DE7" w:rsidRDefault="001F1DE7" w:rsidP="001F1DE7">
      <w:pPr>
        <w:ind w:right="360"/>
        <w:jc w:val="center"/>
        <w:rPr>
          <w:b/>
        </w:rPr>
      </w:pPr>
      <w:r>
        <w:rPr>
          <w:b/>
        </w:rPr>
        <w:t>1. ИНФОРМАЦИОННАЯ СПРАВКА О ШКОЛЕ.</w:t>
      </w:r>
    </w:p>
    <w:tbl>
      <w:tblPr>
        <w:tblW w:w="15135" w:type="dxa"/>
        <w:tblLayout w:type="fixed"/>
        <w:tblLook w:val="00A0"/>
      </w:tblPr>
      <w:tblGrid>
        <w:gridCol w:w="6204"/>
        <w:gridCol w:w="8931"/>
      </w:tblGrid>
      <w:tr w:rsidR="001F1DE7" w:rsidTr="0085065C">
        <w:trPr>
          <w:trHeight w:val="353"/>
        </w:trPr>
        <w:tc>
          <w:tcPr>
            <w:tcW w:w="6204" w:type="dxa"/>
            <w:tcBorders>
              <w:top w:val="nil"/>
              <w:left w:val="nil"/>
              <w:bottom w:val="nil"/>
              <w:right w:val="nil"/>
            </w:tcBorders>
          </w:tcPr>
          <w:p w:rsidR="001F1DE7" w:rsidRDefault="001F1DE7" w:rsidP="0085065C">
            <w:pPr>
              <w:pStyle w:val="Default"/>
              <w:rPr>
                <w:sz w:val="22"/>
                <w:szCs w:val="22"/>
              </w:rPr>
            </w:pPr>
            <w:r>
              <w:rPr>
                <w:sz w:val="22"/>
                <w:szCs w:val="22"/>
              </w:rPr>
              <w:t xml:space="preserve">Полное наименование образовательного учреждения </w:t>
            </w:r>
          </w:p>
          <w:p w:rsidR="001F1DE7" w:rsidRDefault="001F1DE7" w:rsidP="0085065C">
            <w:pPr>
              <w:pStyle w:val="Default"/>
              <w:rPr>
                <w:sz w:val="22"/>
                <w:szCs w:val="22"/>
              </w:rPr>
            </w:pPr>
            <w:r>
              <w:rPr>
                <w:sz w:val="22"/>
                <w:szCs w:val="22"/>
              </w:rPr>
              <w:t xml:space="preserve">в соответствии с Уставом </w:t>
            </w:r>
          </w:p>
        </w:tc>
        <w:tc>
          <w:tcPr>
            <w:tcW w:w="8930" w:type="dxa"/>
            <w:tcBorders>
              <w:top w:val="nil"/>
              <w:left w:val="nil"/>
              <w:bottom w:val="nil"/>
              <w:right w:val="nil"/>
            </w:tcBorders>
          </w:tcPr>
          <w:p w:rsidR="001F1DE7" w:rsidRDefault="001F1DE7" w:rsidP="000717C3">
            <w:pPr>
              <w:pStyle w:val="Default"/>
              <w:rPr>
                <w:sz w:val="22"/>
                <w:szCs w:val="22"/>
              </w:rPr>
            </w:pPr>
            <w:r>
              <w:rPr>
                <w:sz w:val="22"/>
                <w:szCs w:val="22"/>
              </w:rPr>
              <w:t xml:space="preserve">Муниципальное </w:t>
            </w:r>
            <w:r w:rsidR="00B2354D">
              <w:rPr>
                <w:sz w:val="22"/>
                <w:szCs w:val="22"/>
              </w:rPr>
              <w:t xml:space="preserve">бюджетное </w:t>
            </w:r>
            <w:r>
              <w:rPr>
                <w:sz w:val="22"/>
                <w:szCs w:val="22"/>
              </w:rPr>
              <w:t>общео</w:t>
            </w:r>
            <w:r w:rsidR="00B2354D">
              <w:rPr>
                <w:sz w:val="22"/>
                <w:szCs w:val="22"/>
              </w:rPr>
              <w:t>бразовательное учреждение «</w:t>
            </w:r>
            <w:r w:rsidR="00DB5CA4">
              <w:rPr>
                <w:sz w:val="22"/>
                <w:szCs w:val="22"/>
              </w:rPr>
              <w:t>С</w:t>
            </w:r>
            <w:r>
              <w:rPr>
                <w:sz w:val="22"/>
                <w:szCs w:val="22"/>
              </w:rPr>
              <w:t>редняя общеобразова</w:t>
            </w:r>
            <w:r w:rsidR="00B2354D">
              <w:rPr>
                <w:sz w:val="22"/>
                <w:szCs w:val="22"/>
              </w:rPr>
              <w:t>тельная школа</w:t>
            </w:r>
            <w:r w:rsidR="00DB5CA4">
              <w:rPr>
                <w:sz w:val="22"/>
                <w:szCs w:val="22"/>
              </w:rPr>
              <w:t xml:space="preserve"> №99</w:t>
            </w:r>
            <w:r w:rsidR="00B2354D">
              <w:rPr>
                <w:sz w:val="22"/>
                <w:szCs w:val="22"/>
              </w:rPr>
              <w:t>»</w:t>
            </w:r>
            <w:r w:rsidR="00DB5CA4">
              <w:rPr>
                <w:sz w:val="22"/>
                <w:szCs w:val="22"/>
              </w:rPr>
              <w:t xml:space="preserve"> Московского </w:t>
            </w:r>
            <w:r w:rsidR="00B2354D">
              <w:rPr>
                <w:sz w:val="22"/>
                <w:szCs w:val="22"/>
              </w:rPr>
              <w:t xml:space="preserve">  района </w:t>
            </w:r>
            <w:r w:rsidR="00DB5CA4">
              <w:rPr>
                <w:sz w:val="22"/>
                <w:szCs w:val="22"/>
              </w:rPr>
              <w:t>г.</w:t>
            </w:r>
            <w:r w:rsidR="00B821FC">
              <w:rPr>
                <w:sz w:val="22"/>
                <w:szCs w:val="22"/>
              </w:rPr>
              <w:t xml:space="preserve"> </w:t>
            </w:r>
            <w:r w:rsidR="00DB5CA4">
              <w:rPr>
                <w:sz w:val="22"/>
                <w:szCs w:val="22"/>
              </w:rPr>
              <w:t xml:space="preserve">Казани, </w:t>
            </w:r>
          </w:p>
        </w:tc>
      </w:tr>
      <w:tr w:rsidR="001F1DE7" w:rsidTr="0085065C">
        <w:trPr>
          <w:trHeight w:val="100"/>
        </w:trPr>
        <w:tc>
          <w:tcPr>
            <w:tcW w:w="15134" w:type="dxa"/>
            <w:gridSpan w:val="2"/>
            <w:tcBorders>
              <w:top w:val="nil"/>
              <w:left w:val="nil"/>
              <w:bottom w:val="nil"/>
              <w:right w:val="nil"/>
            </w:tcBorders>
          </w:tcPr>
          <w:p w:rsidR="001F1DE7" w:rsidRDefault="001F1DE7" w:rsidP="000717C3">
            <w:pPr>
              <w:pStyle w:val="Default"/>
              <w:rPr>
                <w:sz w:val="22"/>
                <w:szCs w:val="22"/>
              </w:rPr>
            </w:pPr>
            <w:r>
              <w:rPr>
                <w:sz w:val="22"/>
                <w:szCs w:val="22"/>
              </w:rPr>
              <w:t xml:space="preserve">Год открытия                                                                         </w:t>
            </w:r>
            <w:r w:rsidR="00B2354D">
              <w:rPr>
                <w:sz w:val="22"/>
                <w:szCs w:val="22"/>
              </w:rPr>
              <w:t xml:space="preserve">                            </w:t>
            </w:r>
            <w:r w:rsidR="000717C3">
              <w:rPr>
                <w:sz w:val="22"/>
                <w:szCs w:val="22"/>
              </w:rPr>
              <w:t xml:space="preserve">1939 год </w:t>
            </w:r>
          </w:p>
        </w:tc>
      </w:tr>
      <w:tr w:rsidR="001F1DE7" w:rsidRPr="009B091D" w:rsidTr="0085065C">
        <w:trPr>
          <w:trHeight w:val="606"/>
        </w:trPr>
        <w:tc>
          <w:tcPr>
            <w:tcW w:w="6204" w:type="dxa"/>
            <w:tcBorders>
              <w:top w:val="nil"/>
              <w:left w:val="nil"/>
              <w:bottom w:val="nil"/>
              <w:right w:val="nil"/>
            </w:tcBorders>
          </w:tcPr>
          <w:p w:rsidR="001F1DE7" w:rsidRDefault="001F1DE7" w:rsidP="0085065C">
            <w:pPr>
              <w:pStyle w:val="Default"/>
              <w:rPr>
                <w:sz w:val="22"/>
                <w:szCs w:val="22"/>
              </w:rPr>
            </w:pPr>
            <w:r>
              <w:rPr>
                <w:sz w:val="22"/>
                <w:szCs w:val="22"/>
              </w:rPr>
              <w:t xml:space="preserve">Местонахождение </w:t>
            </w:r>
          </w:p>
          <w:p w:rsidR="001F1DE7" w:rsidRDefault="001F1DE7" w:rsidP="0085065C">
            <w:pPr>
              <w:pStyle w:val="Default"/>
              <w:rPr>
                <w:sz w:val="22"/>
                <w:szCs w:val="22"/>
              </w:rPr>
            </w:pPr>
            <w:r>
              <w:rPr>
                <w:sz w:val="22"/>
                <w:szCs w:val="22"/>
              </w:rPr>
              <w:t xml:space="preserve">образовательного учреждения </w:t>
            </w:r>
          </w:p>
          <w:p w:rsidR="001F1DE7" w:rsidRDefault="001F1DE7" w:rsidP="0085065C">
            <w:pPr>
              <w:pStyle w:val="Default"/>
              <w:rPr>
                <w:sz w:val="22"/>
                <w:szCs w:val="22"/>
              </w:rPr>
            </w:pPr>
            <w:r>
              <w:rPr>
                <w:sz w:val="22"/>
                <w:szCs w:val="22"/>
              </w:rPr>
              <w:t xml:space="preserve">(адрес, телефон, факс, </w:t>
            </w:r>
            <w:proofErr w:type="spellStart"/>
            <w:r>
              <w:rPr>
                <w:sz w:val="22"/>
                <w:szCs w:val="22"/>
              </w:rPr>
              <w:t>E-mail</w:t>
            </w:r>
            <w:proofErr w:type="spellEnd"/>
            <w:r>
              <w:rPr>
                <w:sz w:val="22"/>
                <w:szCs w:val="22"/>
              </w:rPr>
              <w:t xml:space="preserve">) </w:t>
            </w:r>
          </w:p>
        </w:tc>
        <w:tc>
          <w:tcPr>
            <w:tcW w:w="8930" w:type="dxa"/>
            <w:tcBorders>
              <w:top w:val="nil"/>
              <w:left w:val="nil"/>
              <w:bottom w:val="nil"/>
              <w:right w:val="nil"/>
            </w:tcBorders>
          </w:tcPr>
          <w:p w:rsidR="001F1DE7" w:rsidRDefault="00B2354D" w:rsidP="0085065C">
            <w:pPr>
              <w:pStyle w:val="Default"/>
              <w:rPr>
                <w:sz w:val="22"/>
                <w:szCs w:val="22"/>
              </w:rPr>
            </w:pPr>
            <w:r>
              <w:rPr>
                <w:sz w:val="22"/>
                <w:szCs w:val="22"/>
              </w:rPr>
              <w:t>42</w:t>
            </w:r>
            <w:r w:rsidR="000717C3">
              <w:rPr>
                <w:sz w:val="22"/>
                <w:szCs w:val="22"/>
              </w:rPr>
              <w:t>0039</w:t>
            </w:r>
            <w:r>
              <w:rPr>
                <w:sz w:val="22"/>
                <w:szCs w:val="22"/>
              </w:rPr>
              <w:t xml:space="preserve">, </w:t>
            </w:r>
            <w:r w:rsidR="000717C3">
              <w:rPr>
                <w:sz w:val="22"/>
                <w:szCs w:val="22"/>
              </w:rPr>
              <w:t xml:space="preserve">г. </w:t>
            </w:r>
            <w:r w:rsidR="00B821FC">
              <w:rPr>
                <w:sz w:val="22"/>
                <w:szCs w:val="22"/>
              </w:rPr>
              <w:t>К</w:t>
            </w:r>
            <w:r w:rsidR="000717C3">
              <w:rPr>
                <w:sz w:val="22"/>
                <w:szCs w:val="22"/>
              </w:rPr>
              <w:t xml:space="preserve">азань, ул. Восход, д </w:t>
            </w:r>
            <w:r>
              <w:rPr>
                <w:sz w:val="22"/>
                <w:szCs w:val="22"/>
              </w:rPr>
              <w:t xml:space="preserve"> 2</w:t>
            </w:r>
            <w:r w:rsidR="000717C3">
              <w:rPr>
                <w:sz w:val="22"/>
                <w:szCs w:val="22"/>
              </w:rPr>
              <w:t>9</w:t>
            </w:r>
          </w:p>
          <w:p w:rsidR="001F1DE7" w:rsidRPr="009B091D" w:rsidRDefault="00B2354D" w:rsidP="0085065C">
            <w:pPr>
              <w:pStyle w:val="Default"/>
              <w:rPr>
                <w:sz w:val="22"/>
                <w:szCs w:val="22"/>
              </w:rPr>
            </w:pPr>
            <w:r>
              <w:rPr>
                <w:sz w:val="22"/>
                <w:szCs w:val="22"/>
              </w:rPr>
              <w:t>Телефон</w:t>
            </w:r>
            <w:r w:rsidRPr="009B091D">
              <w:rPr>
                <w:sz w:val="22"/>
                <w:szCs w:val="22"/>
              </w:rPr>
              <w:t>/</w:t>
            </w:r>
            <w:r>
              <w:rPr>
                <w:sz w:val="22"/>
                <w:szCs w:val="22"/>
              </w:rPr>
              <w:t>факс</w:t>
            </w:r>
            <w:r w:rsidRPr="009B091D">
              <w:rPr>
                <w:sz w:val="22"/>
                <w:szCs w:val="22"/>
              </w:rPr>
              <w:t xml:space="preserve">:  </w:t>
            </w:r>
            <w:r w:rsidR="000717C3" w:rsidRPr="009B091D">
              <w:rPr>
                <w:sz w:val="22"/>
                <w:szCs w:val="22"/>
              </w:rPr>
              <w:t>557-47-98</w:t>
            </w:r>
            <w:r w:rsidR="009B091D">
              <w:rPr>
                <w:sz w:val="22"/>
                <w:szCs w:val="22"/>
              </w:rPr>
              <w:t>, 560-53-68</w:t>
            </w:r>
          </w:p>
          <w:p w:rsidR="001F1DE7" w:rsidRPr="00CB2CB7" w:rsidRDefault="001F1DE7" w:rsidP="0085065C">
            <w:pPr>
              <w:pStyle w:val="Default"/>
              <w:rPr>
                <w:sz w:val="22"/>
                <w:szCs w:val="22"/>
              </w:rPr>
            </w:pPr>
            <w:r>
              <w:rPr>
                <w:sz w:val="22"/>
                <w:szCs w:val="22"/>
                <w:lang w:val="en-US"/>
              </w:rPr>
              <w:t>e</w:t>
            </w:r>
            <w:r w:rsidRPr="00CB2CB7">
              <w:rPr>
                <w:sz w:val="22"/>
                <w:szCs w:val="22"/>
              </w:rPr>
              <w:t>-</w:t>
            </w:r>
            <w:r>
              <w:rPr>
                <w:sz w:val="22"/>
                <w:szCs w:val="22"/>
                <w:lang w:val="en-US"/>
              </w:rPr>
              <w:t>mail</w:t>
            </w:r>
            <w:r w:rsidRPr="00CB2CB7">
              <w:rPr>
                <w:sz w:val="22"/>
                <w:szCs w:val="22"/>
              </w:rPr>
              <w:t xml:space="preserve">: </w:t>
            </w:r>
            <w:r w:rsidR="000717C3">
              <w:rPr>
                <w:sz w:val="22"/>
                <w:szCs w:val="22"/>
                <w:lang w:val="en-US"/>
              </w:rPr>
              <w:t>S</w:t>
            </w:r>
            <w:r w:rsidR="000717C3" w:rsidRPr="00CB2CB7">
              <w:rPr>
                <w:sz w:val="22"/>
                <w:szCs w:val="22"/>
              </w:rPr>
              <w:t>99.</w:t>
            </w:r>
            <w:proofErr w:type="spellStart"/>
            <w:r w:rsidR="009B091D">
              <w:rPr>
                <w:sz w:val="22"/>
                <w:szCs w:val="22"/>
                <w:lang w:val="en-US"/>
              </w:rPr>
              <w:t>kzn</w:t>
            </w:r>
            <w:proofErr w:type="spellEnd"/>
            <w:r w:rsidR="009B091D" w:rsidRPr="00CB2CB7">
              <w:rPr>
                <w:sz w:val="22"/>
                <w:szCs w:val="22"/>
              </w:rPr>
              <w:t>@</w:t>
            </w:r>
            <w:proofErr w:type="spellStart"/>
            <w:r w:rsidR="000717C3">
              <w:rPr>
                <w:sz w:val="22"/>
                <w:szCs w:val="22"/>
                <w:lang w:val="en-US"/>
              </w:rPr>
              <w:t>tatar</w:t>
            </w:r>
            <w:proofErr w:type="spellEnd"/>
            <w:r w:rsidR="000717C3" w:rsidRPr="00CB2CB7">
              <w:rPr>
                <w:sz w:val="22"/>
                <w:szCs w:val="22"/>
              </w:rPr>
              <w:t>.</w:t>
            </w:r>
            <w:proofErr w:type="spellStart"/>
            <w:r w:rsidR="000717C3">
              <w:rPr>
                <w:sz w:val="22"/>
                <w:szCs w:val="22"/>
                <w:lang w:val="en-US"/>
              </w:rPr>
              <w:t>ru</w:t>
            </w:r>
            <w:proofErr w:type="spellEnd"/>
          </w:p>
          <w:p w:rsidR="001F1DE7" w:rsidRPr="00CB2CB7" w:rsidRDefault="001F1DE7" w:rsidP="0085065C">
            <w:pPr>
              <w:pStyle w:val="Default"/>
              <w:rPr>
                <w:sz w:val="22"/>
                <w:szCs w:val="22"/>
              </w:rPr>
            </w:pPr>
          </w:p>
        </w:tc>
      </w:tr>
      <w:tr w:rsidR="001F1DE7" w:rsidTr="0085065C">
        <w:trPr>
          <w:trHeight w:val="430"/>
        </w:trPr>
        <w:tc>
          <w:tcPr>
            <w:tcW w:w="6204" w:type="dxa"/>
            <w:tcBorders>
              <w:top w:val="nil"/>
              <w:left w:val="nil"/>
              <w:bottom w:val="nil"/>
              <w:right w:val="nil"/>
            </w:tcBorders>
          </w:tcPr>
          <w:p w:rsidR="001F1DE7" w:rsidRDefault="001F1DE7" w:rsidP="0085065C">
            <w:pPr>
              <w:pStyle w:val="Default"/>
              <w:rPr>
                <w:sz w:val="22"/>
                <w:szCs w:val="22"/>
              </w:rPr>
            </w:pPr>
            <w:r>
              <w:rPr>
                <w:sz w:val="22"/>
                <w:szCs w:val="22"/>
              </w:rPr>
              <w:t xml:space="preserve">Учредитель </w:t>
            </w:r>
          </w:p>
        </w:tc>
        <w:tc>
          <w:tcPr>
            <w:tcW w:w="8930" w:type="dxa"/>
            <w:tcBorders>
              <w:top w:val="nil"/>
              <w:left w:val="nil"/>
              <w:bottom w:val="nil"/>
              <w:right w:val="nil"/>
            </w:tcBorders>
          </w:tcPr>
          <w:p w:rsidR="001F1DE7" w:rsidRPr="000717C3" w:rsidRDefault="001F1DE7" w:rsidP="0085065C">
            <w:pPr>
              <w:pStyle w:val="Default"/>
              <w:rPr>
                <w:sz w:val="22"/>
                <w:szCs w:val="22"/>
              </w:rPr>
            </w:pPr>
            <w:r>
              <w:rPr>
                <w:sz w:val="22"/>
                <w:szCs w:val="22"/>
              </w:rPr>
              <w:t xml:space="preserve">Управление образования </w:t>
            </w:r>
            <w:r w:rsidR="000717C3">
              <w:rPr>
                <w:sz w:val="22"/>
                <w:szCs w:val="22"/>
              </w:rPr>
              <w:t>г.</w:t>
            </w:r>
            <w:r w:rsidR="00B821FC">
              <w:rPr>
                <w:sz w:val="22"/>
                <w:szCs w:val="22"/>
              </w:rPr>
              <w:t xml:space="preserve"> </w:t>
            </w:r>
            <w:r w:rsidR="000717C3">
              <w:rPr>
                <w:sz w:val="22"/>
                <w:szCs w:val="22"/>
              </w:rPr>
              <w:t>Казани</w:t>
            </w:r>
          </w:p>
          <w:p w:rsidR="001F1DE7" w:rsidRDefault="00B2354D" w:rsidP="000717C3">
            <w:pPr>
              <w:pStyle w:val="Default"/>
              <w:rPr>
                <w:sz w:val="22"/>
                <w:szCs w:val="22"/>
              </w:rPr>
            </w:pPr>
            <w:r>
              <w:rPr>
                <w:sz w:val="22"/>
                <w:szCs w:val="22"/>
              </w:rPr>
              <w:t xml:space="preserve">Адрес: г. </w:t>
            </w:r>
            <w:r w:rsidR="000717C3">
              <w:rPr>
                <w:sz w:val="22"/>
                <w:szCs w:val="22"/>
              </w:rPr>
              <w:t>Казан</w:t>
            </w:r>
            <w:r>
              <w:rPr>
                <w:sz w:val="22"/>
                <w:szCs w:val="22"/>
              </w:rPr>
              <w:t>ь, ул.</w:t>
            </w:r>
            <w:r w:rsidR="00B821FC">
              <w:rPr>
                <w:sz w:val="22"/>
                <w:szCs w:val="22"/>
              </w:rPr>
              <w:t xml:space="preserve"> </w:t>
            </w:r>
            <w:r w:rsidR="000717C3">
              <w:rPr>
                <w:sz w:val="22"/>
                <w:szCs w:val="22"/>
              </w:rPr>
              <w:t>Б.</w:t>
            </w:r>
            <w:r w:rsidR="00B821FC">
              <w:rPr>
                <w:sz w:val="22"/>
                <w:szCs w:val="22"/>
              </w:rPr>
              <w:t xml:space="preserve"> </w:t>
            </w:r>
            <w:r w:rsidR="000717C3">
              <w:rPr>
                <w:sz w:val="22"/>
                <w:szCs w:val="22"/>
              </w:rPr>
              <w:t>Красная</w:t>
            </w:r>
            <w:proofErr w:type="gramStart"/>
            <w:r w:rsidR="000717C3">
              <w:rPr>
                <w:sz w:val="22"/>
                <w:szCs w:val="22"/>
              </w:rPr>
              <w:t xml:space="preserve"> ,</w:t>
            </w:r>
            <w:proofErr w:type="gramEnd"/>
            <w:r w:rsidR="000717C3">
              <w:rPr>
                <w:sz w:val="22"/>
                <w:szCs w:val="22"/>
              </w:rPr>
              <w:t xml:space="preserve"> д.1</w:t>
            </w:r>
          </w:p>
        </w:tc>
      </w:tr>
      <w:tr w:rsidR="001F1DE7" w:rsidTr="0085065C">
        <w:trPr>
          <w:trHeight w:val="353"/>
        </w:trPr>
        <w:tc>
          <w:tcPr>
            <w:tcW w:w="6204" w:type="dxa"/>
            <w:tcBorders>
              <w:top w:val="nil"/>
              <w:left w:val="nil"/>
              <w:bottom w:val="nil"/>
              <w:right w:val="nil"/>
            </w:tcBorders>
          </w:tcPr>
          <w:p w:rsidR="001F1DE7" w:rsidRDefault="001F1DE7" w:rsidP="0085065C">
            <w:pPr>
              <w:pStyle w:val="Default"/>
              <w:rPr>
                <w:sz w:val="22"/>
                <w:szCs w:val="22"/>
              </w:rPr>
            </w:pPr>
            <w:r>
              <w:rPr>
                <w:sz w:val="22"/>
                <w:szCs w:val="22"/>
              </w:rPr>
              <w:t xml:space="preserve">Руководитель образовательного учреждения </w:t>
            </w:r>
          </w:p>
        </w:tc>
        <w:tc>
          <w:tcPr>
            <w:tcW w:w="8930" w:type="dxa"/>
            <w:tcBorders>
              <w:top w:val="nil"/>
              <w:left w:val="nil"/>
              <w:bottom w:val="nil"/>
              <w:right w:val="nil"/>
            </w:tcBorders>
          </w:tcPr>
          <w:p w:rsidR="001F1DE7" w:rsidRDefault="000717C3" w:rsidP="000717C3">
            <w:pPr>
              <w:pStyle w:val="Default"/>
              <w:rPr>
                <w:sz w:val="22"/>
                <w:szCs w:val="22"/>
              </w:rPr>
            </w:pPr>
            <w:r>
              <w:rPr>
                <w:sz w:val="22"/>
                <w:szCs w:val="22"/>
              </w:rPr>
              <w:t>Лукина Ольга</w:t>
            </w:r>
            <w:r w:rsidR="00B2354D">
              <w:rPr>
                <w:sz w:val="22"/>
                <w:szCs w:val="22"/>
              </w:rPr>
              <w:t xml:space="preserve"> Николаевна</w:t>
            </w:r>
            <w:r w:rsidR="001F1DE7">
              <w:rPr>
                <w:sz w:val="22"/>
                <w:szCs w:val="22"/>
              </w:rPr>
              <w:t xml:space="preserve">, </w:t>
            </w:r>
            <w:r>
              <w:rPr>
                <w:sz w:val="22"/>
                <w:szCs w:val="22"/>
              </w:rPr>
              <w:t>перв</w:t>
            </w:r>
            <w:r w:rsidR="001F1DE7">
              <w:rPr>
                <w:sz w:val="22"/>
                <w:szCs w:val="22"/>
              </w:rPr>
              <w:t xml:space="preserve">ая квалификационная категория </w:t>
            </w:r>
          </w:p>
        </w:tc>
      </w:tr>
    </w:tbl>
    <w:p w:rsidR="001F1DE7" w:rsidRDefault="001F1DE7" w:rsidP="001F1DE7">
      <w:r>
        <w:t xml:space="preserve">             М</w:t>
      </w:r>
      <w:r w:rsidR="00B2354D">
        <w:t>БОУ «</w:t>
      </w:r>
      <w:r w:rsidR="000717C3">
        <w:t xml:space="preserve"> </w:t>
      </w:r>
      <w:r>
        <w:t>Ш</w:t>
      </w:r>
      <w:r w:rsidR="000717C3">
        <w:t>кола №99</w:t>
      </w:r>
      <w:r>
        <w:t xml:space="preserve"> » расположена</w:t>
      </w:r>
      <w:r w:rsidR="00B2354D">
        <w:t xml:space="preserve"> в</w:t>
      </w:r>
      <w:r>
        <w:t xml:space="preserve"> </w:t>
      </w:r>
      <w:r w:rsidR="000717C3">
        <w:t>Московском районе г. Казани</w:t>
      </w:r>
      <w:r>
        <w:t xml:space="preserve">. Из культурных учреждений </w:t>
      </w:r>
      <w:r w:rsidR="000717C3">
        <w:t xml:space="preserve"> </w:t>
      </w:r>
      <w:r w:rsidR="00B821FC">
        <w:t xml:space="preserve">рядом находятся </w:t>
      </w:r>
      <w:r>
        <w:t>Дом культуры</w:t>
      </w:r>
      <w:r w:rsidR="000717C3">
        <w:t xml:space="preserve"> «Московский», парк Урицкого</w:t>
      </w:r>
      <w:r w:rsidR="00B2354D">
        <w:t xml:space="preserve">, </w:t>
      </w:r>
      <w:r>
        <w:t>которы</w:t>
      </w:r>
      <w:r w:rsidR="000717C3">
        <w:t>е</w:t>
      </w:r>
      <w:r>
        <w:t xml:space="preserve"> не мо</w:t>
      </w:r>
      <w:r w:rsidR="000717C3">
        <w:t>гу</w:t>
      </w:r>
      <w:r>
        <w:t xml:space="preserve">т охватить досугом всех школьников. Поэтому школа для детей и жителей </w:t>
      </w:r>
      <w:r w:rsidR="000717C3">
        <w:t xml:space="preserve">микрорайона </w:t>
      </w:r>
      <w:r>
        <w:t xml:space="preserve"> является не только учебным центром, но и культурным, досуговым.</w:t>
      </w:r>
    </w:p>
    <w:p w:rsidR="001F1DE7" w:rsidRDefault="001F1DE7" w:rsidP="001F1DE7">
      <w:r>
        <w:t>Родители, часто занятые социально – бытовыми вопросами, не уделяют должного внимания  своим детям и являются пассивными участниками образовательного процесса.  В тоже время есть родители, которые желают дать всестороннее развитие своим детям, желают, чтобы их дети после школы поступали в высшие учебные заведения. Эти родители   активнее участвуют в  школьной жизни детей, достаточно ясно представляют образовательные потребности и являются помощниками педагогическому коллективу в вопросах воспитания и образования детей.</w:t>
      </w:r>
    </w:p>
    <w:p w:rsidR="001F1DE7" w:rsidRDefault="001F1DE7" w:rsidP="001F1DE7">
      <w:pPr>
        <w:sectPr w:rsidR="001F1DE7">
          <w:pgSz w:w="16838" w:h="11906" w:orient="landscape"/>
          <w:pgMar w:top="426" w:right="1134" w:bottom="426" w:left="1134" w:header="709" w:footer="709" w:gutter="0"/>
          <w:cols w:space="720"/>
        </w:sectPr>
      </w:pPr>
    </w:p>
    <w:p w:rsidR="00981524" w:rsidRDefault="00981524" w:rsidP="001F1DE7">
      <w:pPr>
        <w:pStyle w:val="a8"/>
        <w:spacing w:after="0" w:line="100" w:lineRule="atLeast"/>
        <w:jc w:val="center"/>
        <w:rPr>
          <w:rFonts w:ascii="Times New Roman" w:hAnsi="Times New Roman"/>
          <w:b/>
          <w:sz w:val="24"/>
          <w:szCs w:val="24"/>
          <w:u w:val="single"/>
        </w:rPr>
      </w:pPr>
    </w:p>
    <w:p w:rsidR="00981524" w:rsidRDefault="00981524" w:rsidP="001F1DE7">
      <w:pPr>
        <w:pStyle w:val="a8"/>
        <w:spacing w:after="0" w:line="100" w:lineRule="atLeast"/>
        <w:jc w:val="center"/>
        <w:rPr>
          <w:rFonts w:ascii="Times New Roman" w:hAnsi="Times New Roman"/>
          <w:b/>
          <w:sz w:val="24"/>
          <w:szCs w:val="24"/>
          <w:u w:val="single"/>
        </w:rPr>
      </w:pPr>
    </w:p>
    <w:p w:rsidR="00981524" w:rsidRDefault="00981524" w:rsidP="001F1DE7">
      <w:pPr>
        <w:pStyle w:val="a8"/>
        <w:spacing w:after="0" w:line="100" w:lineRule="atLeast"/>
        <w:jc w:val="center"/>
        <w:rPr>
          <w:rFonts w:ascii="Times New Roman" w:hAnsi="Times New Roman"/>
          <w:b/>
          <w:sz w:val="24"/>
          <w:szCs w:val="24"/>
          <w:u w:val="single"/>
        </w:rPr>
      </w:pPr>
    </w:p>
    <w:p w:rsidR="00981524" w:rsidRDefault="00981524" w:rsidP="001F1DE7">
      <w:pPr>
        <w:pStyle w:val="a8"/>
        <w:spacing w:after="0" w:line="100" w:lineRule="atLeast"/>
        <w:jc w:val="center"/>
        <w:rPr>
          <w:rFonts w:ascii="Times New Roman" w:hAnsi="Times New Roman"/>
          <w:b/>
          <w:sz w:val="24"/>
          <w:szCs w:val="24"/>
          <w:u w:val="single"/>
        </w:rPr>
      </w:pPr>
    </w:p>
    <w:p w:rsidR="00981524" w:rsidRDefault="00981524" w:rsidP="001F1DE7">
      <w:pPr>
        <w:pStyle w:val="a8"/>
        <w:spacing w:after="0" w:line="100" w:lineRule="atLeast"/>
        <w:jc w:val="center"/>
        <w:rPr>
          <w:rFonts w:ascii="Times New Roman" w:hAnsi="Times New Roman"/>
          <w:b/>
          <w:sz w:val="24"/>
          <w:szCs w:val="24"/>
          <w:u w:val="single"/>
        </w:rPr>
      </w:pPr>
    </w:p>
    <w:p w:rsidR="00981524" w:rsidRDefault="00981524" w:rsidP="001F1DE7">
      <w:pPr>
        <w:pStyle w:val="a8"/>
        <w:spacing w:after="0" w:line="100" w:lineRule="atLeast"/>
        <w:jc w:val="center"/>
        <w:rPr>
          <w:rFonts w:ascii="Times New Roman" w:hAnsi="Times New Roman"/>
          <w:b/>
          <w:sz w:val="24"/>
          <w:szCs w:val="24"/>
          <w:u w:val="single"/>
        </w:rPr>
      </w:pPr>
    </w:p>
    <w:p w:rsidR="00981524" w:rsidRDefault="00981524" w:rsidP="001F1DE7">
      <w:pPr>
        <w:pStyle w:val="a8"/>
        <w:spacing w:after="0" w:line="100" w:lineRule="atLeast"/>
        <w:jc w:val="center"/>
        <w:rPr>
          <w:rFonts w:ascii="Times New Roman" w:hAnsi="Times New Roman"/>
          <w:b/>
          <w:sz w:val="24"/>
          <w:szCs w:val="24"/>
          <w:u w:val="single"/>
        </w:rPr>
      </w:pPr>
    </w:p>
    <w:p w:rsidR="00981524" w:rsidRDefault="00981524" w:rsidP="001F1DE7">
      <w:pPr>
        <w:pStyle w:val="a8"/>
        <w:spacing w:after="0" w:line="100" w:lineRule="atLeast"/>
        <w:jc w:val="center"/>
        <w:rPr>
          <w:rFonts w:ascii="Times New Roman" w:hAnsi="Times New Roman"/>
          <w:b/>
          <w:sz w:val="24"/>
          <w:szCs w:val="24"/>
          <w:u w:val="single"/>
        </w:rPr>
      </w:pPr>
    </w:p>
    <w:p w:rsidR="00981524" w:rsidRDefault="00981524" w:rsidP="001F1DE7">
      <w:pPr>
        <w:pStyle w:val="a8"/>
        <w:spacing w:after="0" w:line="100" w:lineRule="atLeast"/>
        <w:jc w:val="center"/>
        <w:rPr>
          <w:rFonts w:ascii="Times New Roman" w:hAnsi="Times New Roman"/>
          <w:b/>
          <w:sz w:val="24"/>
          <w:szCs w:val="24"/>
          <w:u w:val="single"/>
        </w:rPr>
      </w:pPr>
    </w:p>
    <w:p w:rsidR="00981524" w:rsidRDefault="00981524" w:rsidP="001F1DE7">
      <w:pPr>
        <w:pStyle w:val="a8"/>
        <w:spacing w:after="0" w:line="100" w:lineRule="atLeast"/>
        <w:jc w:val="center"/>
        <w:rPr>
          <w:rFonts w:ascii="Times New Roman" w:hAnsi="Times New Roman"/>
          <w:b/>
          <w:sz w:val="24"/>
          <w:szCs w:val="24"/>
          <w:u w:val="single"/>
        </w:rPr>
      </w:pPr>
    </w:p>
    <w:p w:rsidR="00981524" w:rsidRDefault="00981524" w:rsidP="001F1DE7">
      <w:pPr>
        <w:pStyle w:val="a8"/>
        <w:spacing w:after="0" w:line="100" w:lineRule="atLeast"/>
        <w:jc w:val="center"/>
        <w:rPr>
          <w:rFonts w:ascii="Times New Roman" w:hAnsi="Times New Roman"/>
          <w:b/>
          <w:sz w:val="24"/>
          <w:szCs w:val="24"/>
          <w:u w:val="single"/>
        </w:rPr>
      </w:pPr>
    </w:p>
    <w:p w:rsidR="00981524" w:rsidRDefault="00981524" w:rsidP="001F1DE7">
      <w:pPr>
        <w:pStyle w:val="a8"/>
        <w:spacing w:after="0" w:line="100" w:lineRule="atLeast"/>
        <w:jc w:val="center"/>
        <w:rPr>
          <w:rFonts w:ascii="Times New Roman" w:hAnsi="Times New Roman"/>
          <w:b/>
          <w:sz w:val="24"/>
          <w:szCs w:val="24"/>
          <w:u w:val="single"/>
        </w:rPr>
      </w:pPr>
    </w:p>
    <w:p w:rsidR="00981524" w:rsidRDefault="00981524" w:rsidP="001F1DE7">
      <w:pPr>
        <w:pStyle w:val="a8"/>
        <w:spacing w:after="0" w:line="100" w:lineRule="atLeast"/>
        <w:jc w:val="center"/>
        <w:rPr>
          <w:rFonts w:ascii="Times New Roman" w:hAnsi="Times New Roman"/>
          <w:b/>
          <w:sz w:val="24"/>
          <w:szCs w:val="24"/>
          <w:u w:val="single"/>
        </w:rPr>
      </w:pPr>
    </w:p>
    <w:p w:rsidR="00981524" w:rsidRDefault="00981524" w:rsidP="00AA61C8">
      <w:pPr>
        <w:pStyle w:val="a8"/>
        <w:spacing w:after="0" w:line="100" w:lineRule="atLeast"/>
        <w:rPr>
          <w:rFonts w:ascii="Times New Roman" w:hAnsi="Times New Roman"/>
          <w:b/>
          <w:sz w:val="24"/>
          <w:szCs w:val="24"/>
          <w:u w:val="single"/>
        </w:rPr>
      </w:pPr>
    </w:p>
    <w:p w:rsidR="00981524" w:rsidRDefault="00981524" w:rsidP="001F1DE7">
      <w:pPr>
        <w:pStyle w:val="a8"/>
        <w:spacing w:after="0" w:line="100" w:lineRule="atLeast"/>
        <w:jc w:val="center"/>
        <w:rPr>
          <w:rFonts w:ascii="Times New Roman" w:hAnsi="Times New Roman"/>
          <w:b/>
          <w:sz w:val="24"/>
          <w:szCs w:val="24"/>
          <w:u w:val="single"/>
        </w:rPr>
      </w:pPr>
    </w:p>
    <w:p w:rsidR="001F1DE7" w:rsidRPr="00A41714" w:rsidRDefault="001F1DE7" w:rsidP="001F1DE7">
      <w:pPr>
        <w:pStyle w:val="a8"/>
        <w:spacing w:after="0" w:line="100" w:lineRule="atLeast"/>
        <w:jc w:val="center"/>
        <w:rPr>
          <w:rFonts w:ascii="Times New Roman" w:hAnsi="Times New Roman"/>
          <w:b/>
          <w:sz w:val="24"/>
          <w:szCs w:val="24"/>
          <w:u w:val="single"/>
        </w:rPr>
      </w:pPr>
      <w:r w:rsidRPr="00A41714">
        <w:rPr>
          <w:rFonts w:ascii="Times New Roman" w:hAnsi="Times New Roman"/>
          <w:b/>
          <w:sz w:val="24"/>
          <w:szCs w:val="24"/>
          <w:u w:val="single"/>
        </w:rPr>
        <w:t>Социальный паспорт школы  201</w:t>
      </w:r>
      <w:r w:rsidR="006B2892">
        <w:rPr>
          <w:rFonts w:ascii="Times New Roman" w:hAnsi="Times New Roman"/>
          <w:b/>
          <w:sz w:val="24"/>
          <w:szCs w:val="24"/>
          <w:u w:val="single"/>
        </w:rPr>
        <w:t>5</w:t>
      </w:r>
      <w:r w:rsidRPr="00A41714">
        <w:rPr>
          <w:rFonts w:ascii="Times New Roman" w:hAnsi="Times New Roman"/>
          <w:b/>
          <w:sz w:val="24"/>
          <w:szCs w:val="24"/>
          <w:u w:val="single"/>
        </w:rPr>
        <w:t>-201</w:t>
      </w:r>
      <w:r w:rsidR="006B2892">
        <w:rPr>
          <w:rFonts w:ascii="Times New Roman" w:hAnsi="Times New Roman"/>
          <w:b/>
          <w:sz w:val="24"/>
          <w:szCs w:val="24"/>
          <w:u w:val="single"/>
        </w:rPr>
        <w:t>6</w:t>
      </w:r>
      <w:r w:rsidRPr="00A41714">
        <w:rPr>
          <w:rFonts w:ascii="Times New Roman" w:hAnsi="Times New Roman"/>
          <w:b/>
          <w:sz w:val="24"/>
          <w:szCs w:val="24"/>
          <w:u w:val="single"/>
        </w:rPr>
        <w:t xml:space="preserve"> учебный год</w:t>
      </w:r>
    </w:p>
    <w:tbl>
      <w:tblPr>
        <w:tblpPr w:leftFromText="180" w:rightFromText="180" w:vertAnchor="text" w:horzAnchor="margin" w:tblpXSpec="center" w:tblpY="51"/>
        <w:tblW w:w="9754"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A0"/>
      </w:tblPr>
      <w:tblGrid>
        <w:gridCol w:w="520"/>
        <w:gridCol w:w="4115"/>
        <w:gridCol w:w="2713"/>
        <w:gridCol w:w="2406"/>
      </w:tblGrid>
      <w:tr w:rsidR="001F1DE7" w:rsidRPr="00A41714" w:rsidTr="00EF0D19">
        <w:trPr>
          <w:trHeight w:val="516"/>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A41714" w:rsidRDefault="001F1DE7" w:rsidP="00EF0D19">
            <w:pPr>
              <w:pStyle w:val="a8"/>
              <w:spacing w:after="0" w:line="100" w:lineRule="atLeast"/>
              <w:jc w:val="center"/>
              <w:rPr>
                <w:rFonts w:ascii="Times New Roman" w:hAnsi="Times New Roman"/>
                <w:b/>
                <w:sz w:val="24"/>
                <w:szCs w:val="24"/>
              </w:rPr>
            </w:pPr>
            <w:r w:rsidRPr="00A41714">
              <w:rPr>
                <w:rFonts w:ascii="Times New Roman" w:hAnsi="Times New Roman"/>
                <w:b/>
                <w:sz w:val="24"/>
                <w:szCs w:val="24"/>
              </w:rPr>
              <w:t>№</w:t>
            </w: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A41714" w:rsidRDefault="001F1DE7" w:rsidP="00EF0D19">
            <w:pPr>
              <w:pStyle w:val="a8"/>
              <w:spacing w:after="0" w:line="100" w:lineRule="atLeast"/>
              <w:jc w:val="center"/>
              <w:rPr>
                <w:rFonts w:ascii="Times New Roman" w:hAnsi="Times New Roman"/>
                <w:b/>
                <w:sz w:val="24"/>
                <w:szCs w:val="24"/>
              </w:rPr>
            </w:pPr>
            <w:r w:rsidRPr="00A41714">
              <w:rPr>
                <w:rFonts w:ascii="Times New Roman" w:hAnsi="Times New Roman"/>
                <w:b/>
                <w:sz w:val="24"/>
                <w:szCs w:val="24"/>
              </w:rPr>
              <w:t>Наименование</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A41714" w:rsidRDefault="001F1DE7" w:rsidP="00EF0D19">
            <w:pPr>
              <w:pStyle w:val="a8"/>
              <w:spacing w:after="0" w:line="100" w:lineRule="atLeast"/>
              <w:jc w:val="center"/>
              <w:rPr>
                <w:rFonts w:ascii="Times New Roman" w:hAnsi="Times New Roman"/>
                <w:b/>
                <w:sz w:val="24"/>
                <w:szCs w:val="24"/>
              </w:rPr>
            </w:pPr>
            <w:r w:rsidRPr="00A41714">
              <w:rPr>
                <w:rFonts w:ascii="Times New Roman" w:hAnsi="Times New Roman"/>
                <w:b/>
                <w:sz w:val="24"/>
                <w:szCs w:val="24"/>
              </w:rPr>
              <w:t>Количество учащихся</w:t>
            </w:r>
          </w:p>
        </w:tc>
        <w:tc>
          <w:tcPr>
            <w:tcW w:w="2406" w:type="dxa"/>
            <w:tcBorders>
              <w:top w:val="single" w:sz="4" w:space="0" w:color="00000A"/>
              <w:left w:val="single" w:sz="4" w:space="0" w:color="00000A"/>
              <w:bottom w:val="single" w:sz="4" w:space="0" w:color="00000A"/>
            </w:tcBorders>
          </w:tcPr>
          <w:p w:rsidR="001F1DE7" w:rsidRPr="00A41714" w:rsidRDefault="001F1DE7" w:rsidP="00EF0D19">
            <w:pPr>
              <w:pStyle w:val="a8"/>
              <w:spacing w:after="0" w:line="100" w:lineRule="atLeast"/>
              <w:jc w:val="center"/>
              <w:rPr>
                <w:rFonts w:ascii="Times New Roman" w:hAnsi="Times New Roman"/>
                <w:b/>
                <w:sz w:val="24"/>
                <w:szCs w:val="24"/>
              </w:rPr>
            </w:pPr>
            <w:r w:rsidRPr="00A41714">
              <w:rPr>
                <w:rFonts w:ascii="Times New Roman" w:hAnsi="Times New Roman"/>
                <w:b/>
                <w:sz w:val="24"/>
                <w:szCs w:val="24"/>
              </w:rPr>
              <w:t>в %</w:t>
            </w:r>
          </w:p>
        </w:tc>
      </w:tr>
      <w:tr w:rsidR="001F1DE7" w:rsidRPr="00A41714"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A41714" w:rsidRDefault="001F1DE7" w:rsidP="00EF0D19">
            <w:pPr>
              <w:pStyle w:val="a8"/>
              <w:spacing w:after="0" w:line="100" w:lineRule="atLeast"/>
              <w:jc w:val="center"/>
              <w:rPr>
                <w:rFonts w:ascii="Times New Roman" w:hAnsi="Times New Roman"/>
                <w:sz w:val="24"/>
                <w:szCs w:val="24"/>
              </w:rPr>
            </w:pPr>
            <w:r w:rsidRPr="00A41714">
              <w:rPr>
                <w:rFonts w:ascii="Times New Roman" w:hAnsi="Times New Roman"/>
                <w:sz w:val="24"/>
                <w:szCs w:val="24"/>
              </w:rPr>
              <w:t>1</w:t>
            </w: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A41714" w:rsidRDefault="001F1DE7" w:rsidP="00EF0D19">
            <w:pPr>
              <w:pStyle w:val="a8"/>
              <w:spacing w:after="0" w:line="100" w:lineRule="atLeast"/>
              <w:rPr>
                <w:rFonts w:ascii="Times New Roman" w:hAnsi="Times New Roman"/>
                <w:b/>
                <w:sz w:val="24"/>
                <w:szCs w:val="24"/>
              </w:rPr>
            </w:pPr>
            <w:r w:rsidRPr="00A41714">
              <w:rPr>
                <w:rFonts w:ascii="Times New Roman" w:hAnsi="Times New Roman"/>
                <w:b/>
                <w:sz w:val="24"/>
                <w:szCs w:val="24"/>
              </w:rPr>
              <w:t>Количество учащихся в школе</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A41714"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319</w:t>
            </w:r>
          </w:p>
        </w:tc>
        <w:tc>
          <w:tcPr>
            <w:tcW w:w="2406" w:type="dxa"/>
            <w:tcBorders>
              <w:top w:val="single" w:sz="4" w:space="0" w:color="00000A"/>
              <w:left w:val="single" w:sz="4" w:space="0" w:color="00000A"/>
              <w:bottom w:val="single" w:sz="4" w:space="0" w:color="00000A"/>
            </w:tcBorders>
          </w:tcPr>
          <w:p w:rsidR="001F1DE7" w:rsidRPr="00A41714" w:rsidRDefault="001F1DE7" w:rsidP="00EF0D19">
            <w:pPr>
              <w:pStyle w:val="a8"/>
              <w:spacing w:after="0" w:line="100" w:lineRule="atLeast"/>
              <w:jc w:val="center"/>
              <w:rPr>
                <w:rFonts w:ascii="Times New Roman" w:hAnsi="Times New Roman"/>
                <w:sz w:val="24"/>
                <w:szCs w:val="24"/>
              </w:rPr>
            </w:pPr>
          </w:p>
        </w:tc>
      </w:tr>
      <w:tr w:rsidR="001F1DE7" w:rsidRPr="00A41714"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A41714" w:rsidRDefault="001F1DE7" w:rsidP="00EF0D19">
            <w:pPr>
              <w:pStyle w:val="a8"/>
              <w:spacing w:after="0" w:line="100" w:lineRule="atLeast"/>
              <w:jc w:val="center"/>
              <w:rPr>
                <w:rFonts w:ascii="Times New Roman" w:hAnsi="Times New Roman"/>
                <w:sz w:val="24"/>
                <w:szCs w:val="24"/>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A41714" w:rsidRDefault="001F1DE7" w:rsidP="00EF0D19">
            <w:pPr>
              <w:pStyle w:val="a8"/>
              <w:spacing w:after="0" w:line="100" w:lineRule="atLeast"/>
              <w:rPr>
                <w:rFonts w:ascii="Times New Roman" w:hAnsi="Times New Roman"/>
                <w:sz w:val="24"/>
                <w:szCs w:val="24"/>
              </w:rPr>
            </w:pPr>
            <w:r w:rsidRPr="00A41714">
              <w:rPr>
                <w:rFonts w:ascii="Times New Roman" w:hAnsi="Times New Roman"/>
                <w:sz w:val="24"/>
                <w:szCs w:val="24"/>
              </w:rPr>
              <w:t>-мальчиков</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A41714"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170</w:t>
            </w:r>
          </w:p>
        </w:tc>
        <w:tc>
          <w:tcPr>
            <w:tcW w:w="2406" w:type="dxa"/>
            <w:tcBorders>
              <w:top w:val="single" w:sz="4" w:space="0" w:color="00000A"/>
              <w:left w:val="single" w:sz="4" w:space="0" w:color="00000A"/>
              <w:bottom w:val="single" w:sz="4" w:space="0" w:color="00000A"/>
            </w:tcBorders>
          </w:tcPr>
          <w:p w:rsidR="001F1DE7" w:rsidRPr="00A41714"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53,2</w:t>
            </w:r>
            <w:r w:rsidR="001F1DE7" w:rsidRPr="00A41714">
              <w:rPr>
                <w:rFonts w:ascii="Times New Roman" w:hAnsi="Times New Roman"/>
                <w:sz w:val="24"/>
                <w:szCs w:val="24"/>
                <w:lang w:val="en-US"/>
              </w:rPr>
              <w:t xml:space="preserve"> </w:t>
            </w:r>
            <w:r w:rsidR="001F1DE7" w:rsidRPr="00A41714">
              <w:rPr>
                <w:rFonts w:ascii="Times New Roman" w:hAnsi="Times New Roman"/>
                <w:sz w:val="24"/>
                <w:szCs w:val="24"/>
              </w:rPr>
              <w:t>%</w:t>
            </w:r>
          </w:p>
        </w:tc>
      </w:tr>
      <w:tr w:rsidR="001F1DE7" w:rsidRPr="00A41714"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A41714" w:rsidRDefault="001F1DE7" w:rsidP="00EF0D19">
            <w:pPr>
              <w:pStyle w:val="a8"/>
              <w:spacing w:after="0" w:line="100" w:lineRule="atLeast"/>
              <w:jc w:val="center"/>
              <w:rPr>
                <w:rFonts w:ascii="Times New Roman" w:hAnsi="Times New Roman"/>
                <w:sz w:val="24"/>
                <w:szCs w:val="24"/>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A41714" w:rsidRDefault="001F1DE7" w:rsidP="00EF0D19">
            <w:pPr>
              <w:pStyle w:val="a8"/>
              <w:spacing w:after="0" w:line="100" w:lineRule="atLeast"/>
              <w:rPr>
                <w:rFonts w:ascii="Times New Roman" w:hAnsi="Times New Roman"/>
                <w:sz w:val="24"/>
                <w:szCs w:val="24"/>
              </w:rPr>
            </w:pPr>
            <w:r w:rsidRPr="00A41714">
              <w:rPr>
                <w:rFonts w:ascii="Times New Roman" w:hAnsi="Times New Roman"/>
                <w:sz w:val="24"/>
                <w:szCs w:val="24"/>
              </w:rPr>
              <w:t>-девочек</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A41714"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149</w:t>
            </w:r>
          </w:p>
        </w:tc>
        <w:tc>
          <w:tcPr>
            <w:tcW w:w="2406" w:type="dxa"/>
            <w:tcBorders>
              <w:top w:val="single" w:sz="4" w:space="0" w:color="00000A"/>
              <w:left w:val="single" w:sz="4" w:space="0" w:color="00000A"/>
              <w:bottom w:val="single" w:sz="4" w:space="0" w:color="00000A"/>
            </w:tcBorders>
          </w:tcPr>
          <w:p w:rsidR="001F1DE7" w:rsidRPr="00A41714"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46,8</w:t>
            </w:r>
            <w:r w:rsidR="001F1DE7" w:rsidRPr="00A41714">
              <w:rPr>
                <w:rFonts w:ascii="Times New Roman" w:hAnsi="Times New Roman"/>
                <w:sz w:val="24"/>
                <w:szCs w:val="24"/>
              </w:rPr>
              <w:t xml:space="preserve"> %</w:t>
            </w:r>
          </w:p>
        </w:tc>
      </w:tr>
      <w:tr w:rsidR="001F1DE7"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jc w:val="center"/>
              <w:rPr>
                <w:rFonts w:ascii="Times New Roman" w:hAnsi="Times New Roman"/>
                <w:sz w:val="24"/>
                <w:szCs w:val="24"/>
              </w:rPr>
            </w:pPr>
            <w:r w:rsidRPr="003F72FF">
              <w:rPr>
                <w:rFonts w:ascii="Times New Roman" w:hAnsi="Times New Roman"/>
                <w:sz w:val="24"/>
                <w:szCs w:val="24"/>
              </w:rPr>
              <w:t>2</w:t>
            </w:r>
          </w:p>
        </w:tc>
        <w:tc>
          <w:tcPr>
            <w:tcW w:w="9234"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rPr>
                <w:rFonts w:ascii="Times New Roman" w:hAnsi="Times New Roman"/>
                <w:sz w:val="24"/>
                <w:szCs w:val="24"/>
              </w:rPr>
            </w:pPr>
            <w:r w:rsidRPr="003F72FF">
              <w:rPr>
                <w:rFonts w:ascii="Times New Roman" w:hAnsi="Times New Roman"/>
                <w:b/>
                <w:sz w:val="24"/>
                <w:szCs w:val="24"/>
              </w:rPr>
              <w:t>Социальные статус семьи</w:t>
            </w:r>
          </w:p>
        </w:tc>
      </w:tr>
      <w:tr w:rsidR="001F1DE7"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jc w:val="center"/>
              <w:rPr>
                <w:rFonts w:ascii="Times New Roman" w:hAnsi="Times New Roman"/>
                <w:sz w:val="24"/>
                <w:szCs w:val="24"/>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rPr>
                <w:rFonts w:ascii="Times New Roman" w:hAnsi="Times New Roman"/>
                <w:sz w:val="24"/>
                <w:szCs w:val="24"/>
              </w:rPr>
            </w:pPr>
            <w:r w:rsidRPr="003F72FF">
              <w:rPr>
                <w:rFonts w:ascii="Times New Roman" w:hAnsi="Times New Roman"/>
                <w:sz w:val="24"/>
                <w:szCs w:val="24"/>
              </w:rPr>
              <w:t>-многодетные</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27</w:t>
            </w:r>
          </w:p>
        </w:tc>
        <w:tc>
          <w:tcPr>
            <w:tcW w:w="2406" w:type="dxa"/>
            <w:tcBorders>
              <w:top w:val="single" w:sz="4" w:space="0" w:color="00000A"/>
              <w:left w:val="single" w:sz="4" w:space="0" w:color="00000A"/>
              <w:bottom w:val="single" w:sz="4" w:space="0" w:color="00000A"/>
            </w:tcBorders>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7,5</w:t>
            </w:r>
            <w:r w:rsidR="001F1DE7" w:rsidRPr="003F72FF">
              <w:rPr>
                <w:rFonts w:ascii="Times New Roman" w:hAnsi="Times New Roman"/>
                <w:sz w:val="24"/>
                <w:szCs w:val="24"/>
              </w:rPr>
              <w:t>%</w:t>
            </w:r>
          </w:p>
        </w:tc>
      </w:tr>
      <w:tr w:rsidR="001F1DE7" w:rsidRPr="00B2354D" w:rsidTr="00EF0D19">
        <w:trPr>
          <w:trHeight w:val="248"/>
        </w:trPr>
        <w:tc>
          <w:tcPr>
            <w:tcW w:w="520" w:type="dxa"/>
            <w:tcBorders>
              <w:top w:val="nil"/>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jc w:val="center"/>
              <w:rPr>
                <w:rFonts w:ascii="Times New Roman" w:hAnsi="Times New Roman"/>
                <w:sz w:val="24"/>
                <w:szCs w:val="24"/>
              </w:rPr>
            </w:pPr>
          </w:p>
        </w:tc>
        <w:tc>
          <w:tcPr>
            <w:tcW w:w="4115" w:type="dxa"/>
            <w:tcBorders>
              <w:top w:val="nil"/>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rPr>
                <w:rFonts w:ascii="Times New Roman" w:hAnsi="Times New Roman"/>
                <w:sz w:val="24"/>
                <w:szCs w:val="24"/>
              </w:rPr>
            </w:pPr>
            <w:r w:rsidRPr="003F72FF">
              <w:rPr>
                <w:rFonts w:ascii="Times New Roman" w:hAnsi="Times New Roman"/>
                <w:sz w:val="24"/>
                <w:szCs w:val="24"/>
              </w:rPr>
              <w:t>-малообеспеченные</w:t>
            </w:r>
          </w:p>
        </w:tc>
        <w:tc>
          <w:tcPr>
            <w:tcW w:w="2713" w:type="dxa"/>
            <w:tcBorders>
              <w:top w:val="nil"/>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67</w:t>
            </w:r>
          </w:p>
        </w:tc>
        <w:tc>
          <w:tcPr>
            <w:tcW w:w="2406" w:type="dxa"/>
            <w:tcBorders>
              <w:top w:val="nil"/>
              <w:left w:val="single" w:sz="4" w:space="0" w:color="00000A"/>
              <w:bottom w:val="single" w:sz="4" w:space="0" w:color="00000A"/>
            </w:tcBorders>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21</w:t>
            </w:r>
            <w:r w:rsidR="001F1DE7" w:rsidRPr="003F72FF">
              <w:rPr>
                <w:rFonts w:ascii="Times New Roman" w:hAnsi="Times New Roman"/>
                <w:sz w:val="24"/>
                <w:szCs w:val="24"/>
              </w:rPr>
              <w:t>%</w:t>
            </w:r>
          </w:p>
        </w:tc>
      </w:tr>
      <w:tr w:rsidR="001F1DE7" w:rsidRPr="00B2354D" w:rsidTr="00EF0D19">
        <w:trPr>
          <w:trHeight w:val="248"/>
        </w:trPr>
        <w:tc>
          <w:tcPr>
            <w:tcW w:w="520" w:type="dxa"/>
            <w:tcBorders>
              <w:top w:val="nil"/>
              <w:bottom w:val="single" w:sz="4" w:space="0" w:color="00000A"/>
              <w:right w:val="single" w:sz="4" w:space="0" w:color="00000A"/>
            </w:tcBorders>
            <w:tcMar>
              <w:top w:w="0" w:type="dxa"/>
              <w:left w:w="108" w:type="dxa"/>
              <w:bottom w:w="0" w:type="dxa"/>
              <w:right w:w="108" w:type="dxa"/>
            </w:tcMar>
          </w:tcPr>
          <w:p w:rsidR="001F1DE7" w:rsidRPr="00B2354D" w:rsidRDefault="001F1DE7" w:rsidP="00EF0D19">
            <w:pPr>
              <w:pStyle w:val="a8"/>
              <w:spacing w:after="0" w:line="100" w:lineRule="atLeast"/>
              <w:jc w:val="center"/>
              <w:rPr>
                <w:rFonts w:ascii="Times New Roman" w:hAnsi="Times New Roman"/>
                <w:color w:val="FF0000"/>
                <w:sz w:val="24"/>
                <w:szCs w:val="24"/>
              </w:rPr>
            </w:pPr>
          </w:p>
        </w:tc>
        <w:tc>
          <w:tcPr>
            <w:tcW w:w="4115" w:type="dxa"/>
            <w:tcBorders>
              <w:top w:val="nil"/>
              <w:left w:val="single" w:sz="4" w:space="0" w:color="00000A"/>
              <w:bottom w:val="single" w:sz="4" w:space="0" w:color="00000A"/>
              <w:right w:val="single" w:sz="4" w:space="0" w:color="00000A"/>
            </w:tcBorders>
            <w:tcMar>
              <w:top w:w="0" w:type="dxa"/>
              <w:left w:w="108" w:type="dxa"/>
              <w:bottom w:w="0" w:type="dxa"/>
              <w:right w:w="108" w:type="dxa"/>
            </w:tcMar>
          </w:tcPr>
          <w:p w:rsidR="001F1DE7" w:rsidRPr="003A5AEC" w:rsidRDefault="001F1DE7" w:rsidP="00EF0D19">
            <w:pPr>
              <w:pStyle w:val="a8"/>
              <w:spacing w:after="0" w:line="100" w:lineRule="atLeast"/>
              <w:rPr>
                <w:rFonts w:ascii="Times New Roman" w:hAnsi="Times New Roman"/>
                <w:b/>
                <w:sz w:val="24"/>
                <w:szCs w:val="24"/>
              </w:rPr>
            </w:pPr>
            <w:r w:rsidRPr="003A5AEC">
              <w:rPr>
                <w:rFonts w:ascii="Times New Roman" w:hAnsi="Times New Roman"/>
                <w:b/>
                <w:sz w:val="24"/>
                <w:szCs w:val="24"/>
              </w:rPr>
              <w:t>Дети:  под опекой</w:t>
            </w:r>
          </w:p>
        </w:tc>
        <w:tc>
          <w:tcPr>
            <w:tcW w:w="2713" w:type="dxa"/>
            <w:tcBorders>
              <w:top w:val="nil"/>
              <w:left w:val="single" w:sz="4" w:space="0" w:color="00000A"/>
              <w:bottom w:val="single" w:sz="4" w:space="0" w:color="00000A"/>
              <w:right w:val="single" w:sz="4" w:space="0" w:color="00000A"/>
            </w:tcBorders>
            <w:tcMar>
              <w:top w:w="0" w:type="dxa"/>
              <w:left w:w="108" w:type="dxa"/>
              <w:bottom w:w="0" w:type="dxa"/>
              <w:right w:w="108" w:type="dxa"/>
            </w:tcMar>
          </w:tcPr>
          <w:p w:rsidR="001F1DE7" w:rsidRPr="00EF0D19" w:rsidRDefault="00EF0D19" w:rsidP="00EF0D19">
            <w:pPr>
              <w:pStyle w:val="a8"/>
              <w:spacing w:after="0" w:line="100" w:lineRule="atLeast"/>
              <w:jc w:val="center"/>
              <w:rPr>
                <w:rFonts w:ascii="Times New Roman" w:hAnsi="Times New Roman"/>
                <w:sz w:val="24"/>
                <w:szCs w:val="24"/>
              </w:rPr>
            </w:pPr>
            <w:r w:rsidRPr="00EF0D19">
              <w:rPr>
                <w:rFonts w:ascii="Times New Roman" w:hAnsi="Times New Roman"/>
                <w:sz w:val="24"/>
                <w:szCs w:val="24"/>
              </w:rPr>
              <w:t>4</w:t>
            </w:r>
          </w:p>
        </w:tc>
        <w:tc>
          <w:tcPr>
            <w:tcW w:w="2406" w:type="dxa"/>
            <w:tcBorders>
              <w:top w:val="nil"/>
              <w:left w:val="single" w:sz="4" w:space="0" w:color="00000A"/>
              <w:bottom w:val="single" w:sz="4" w:space="0" w:color="00000A"/>
            </w:tcBorders>
          </w:tcPr>
          <w:p w:rsidR="001F1DE7" w:rsidRPr="00EF0D19" w:rsidRDefault="00EF0D19" w:rsidP="00EF0D19">
            <w:pPr>
              <w:pStyle w:val="a8"/>
              <w:spacing w:after="0" w:line="100" w:lineRule="atLeast"/>
              <w:jc w:val="center"/>
              <w:rPr>
                <w:rFonts w:ascii="Times New Roman" w:hAnsi="Times New Roman"/>
                <w:sz w:val="24"/>
                <w:szCs w:val="24"/>
              </w:rPr>
            </w:pPr>
            <w:r w:rsidRPr="00EF0D19">
              <w:rPr>
                <w:rFonts w:ascii="Times New Roman" w:hAnsi="Times New Roman"/>
                <w:sz w:val="24"/>
                <w:szCs w:val="24"/>
              </w:rPr>
              <w:t>1,25</w:t>
            </w:r>
            <w:r w:rsidR="001F1DE7" w:rsidRPr="00EF0D19">
              <w:rPr>
                <w:rFonts w:ascii="Times New Roman" w:hAnsi="Times New Roman"/>
                <w:sz w:val="24"/>
                <w:szCs w:val="24"/>
              </w:rPr>
              <w:t>%</w:t>
            </w:r>
          </w:p>
        </w:tc>
      </w:tr>
      <w:tr w:rsidR="001F1DE7" w:rsidRPr="00B2354D" w:rsidTr="00EF0D19">
        <w:trPr>
          <w:trHeight w:val="248"/>
        </w:trPr>
        <w:tc>
          <w:tcPr>
            <w:tcW w:w="520" w:type="dxa"/>
            <w:tcBorders>
              <w:top w:val="nil"/>
              <w:bottom w:val="single" w:sz="4" w:space="0" w:color="00000A"/>
              <w:right w:val="single" w:sz="4" w:space="0" w:color="00000A"/>
            </w:tcBorders>
            <w:tcMar>
              <w:top w:w="0" w:type="dxa"/>
              <w:left w:w="108" w:type="dxa"/>
              <w:bottom w:w="0" w:type="dxa"/>
              <w:right w:w="108" w:type="dxa"/>
            </w:tcMar>
          </w:tcPr>
          <w:p w:rsidR="001F1DE7" w:rsidRPr="00B2354D" w:rsidRDefault="001F1DE7" w:rsidP="00EF0D19">
            <w:pPr>
              <w:pStyle w:val="a8"/>
              <w:spacing w:after="0" w:line="100" w:lineRule="atLeast"/>
              <w:jc w:val="center"/>
              <w:rPr>
                <w:rFonts w:ascii="Times New Roman" w:hAnsi="Times New Roman"/>
                <w:color w:val="FF0000"/>
                <w:sz w:val="24"/>
                <w:szCs w:val="24"/>
              </w:rPr>
            </w:pPr>
          </w:p>
        </w:tc>
        <w:tc>
          <w:tcPr>
            <w:tcW w:w="4115" w:type="dxa"/>
            <w:tcBorders>
              <w:top w:val="nil"/>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rPr>
                <w:rFonts w:ascii="Times New Roman" w:hAnsi="Times New Roman"/>
                <w:sz w:val="24"/>
                <w:szCs w:val="24"/>
              </w:rPr>
            </w:pPr>
            <w:r w:rsidRPr="003F72FF">
              <w:rPr>
                <w:rFonts w:ascii="Times New Roman" w:hAnsi="Times New Roman"/>
                <w:sz w:val="24"/>
                <w:szCs w:val="24"/>
              </w:rPr>
              <w:t xml:space="preserve">           малообеспеченные</w:t>
            </w:r>
          </w:p>
        </w:tc>
        <w:tc>
          <w:tcPr>
            <w:tcW w:w="2713" w:type="dxa"/>
            <w:tcBorders>
              <w:top w:val="nil"/>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2</w:t>
            </w:r>
          </w:p>
        </w:tc>
        <w:tc>
          <w:tcPr>
            <w:tcW w:w="2406" w:type="dxa"/>
            <w:tcBorders>
              <w:top w:val="nil"/>
              <w:left w:val="single" w:sz="4" w:space="0" w:color="00000A"/>
              <w:bottom w:val="single" w:sz="4" w:space="0" w:color="00000A"/>
            </w:tcBorders>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0,62</w:t>
            </w:r>
            <w:r w:rsidR="001F1DE7" w:rsidRPr="003F72FF">
              <w:rPr>
                <w:rFonts w:ascii="Times New Roman" w:hAnsi="Times New Roman"/>
                <w:sz w:val="24"/>
                <w:szCs w:val="24"/>
              </w:rPr>
              <w:t>%</w:t>
            </w:r>
          </w:p>
        </w:tc>
      </w:tr>
      <w:tr w:rsidR="001F1DE7" w:rsidRPr="00B2354D" w:rsidTr="00EF0D19">
        <w:trPr>
          <w:trHeight w:val="248"/>
        </w:trPr>
        <w:tc>
          <w:tcPr>
            <w:tcW w:w="520" w:type="dxa"/>
            <w:tcBorders>
              <w:top w:val="nil"/>
              <w:bottom w:val="single" w:sz="4" w:space="0" w:color="00000A"/>
              <w:right w:val="single" w:sz="4" w:space="0" w:color="00000A"/>
            </w:tcBorders>
            <w:tcMar>
              <w:top w:w="0" w:type="dxa"/>
              <w:left w:w="108" w:type="dxa"/>
              <w:bottom w:w="0" w:type="dxa"/>
              <w:right w:w="108" w:type="dxa"/>
            </w:tcMar>
          </w:tcPr>
          <w:p w:rsidR="001F1DE7" w:rsidRPr="00B2354D" w:rsidRDefault="001F1DE7" w:rsidP="00EF0D19">
            <w:pPr>
              <w:pStyle w:val="a8"/>
              <w:spacing w:after="0" w:line="100" w:lineRule="atLeast"/>
              <w:jc w:val="center"/>
              <w:rPr>
                <w:rFonts w:ascii="Times New Roman" w:hAnsi="Times New Roman"/>
                <w:color w:val="FF0000"/>
                <w:sz w:val="24"/>
                <w:szCs w:val="24"/>
              </w:rPr>
            </w:pPr>
          </w:p>
        </w:tc>
        <w:tc>
          <w:tcPr>
            <w:tcW w:w="4115" w:type="dxa"/>
            <w:tcBorders>
              <w:top w:val="nil"/>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rPr>
                <w:rFonts w:ascii="Times New Roman" w:hAnsi="Times New Roman"/>
                <w:sz w:val="24"/>
                <w:szCs w:val="24"/>
              </w:rPr>
            </w:pPr>
            <w:r w:rsidRPr="003F72FF">
              <w:rPr>
                <w:rFonts w:ascii="Times New Roman" w:hAnsi="Times New Roman"/>
                <w:sz w:val="24"/>
                <w:szCs w:val="24"/>
              </w:rPr>
              <w:t xml:space="preserve">           многодетные</w:t>
            </w:r>
          </w:p>
        </w:tc>
        <w:tc>
          <w:tcPr>
            <w:tcW w:w="2713" w:type="dxa"/>
            <w:tcBorders>
              <w:top w:val="nil"/>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0</w:t>
            </w:r>
          </w:p>
        </w:tc>
        <w:tc>
          <w:tcPr>
            <w:tcW w:w="2406" w:type="dxa"/>
            <w:tcBorders>
              <w:top w:val="nil"/>
              <w:left w:val="single" w:sz="4" w:space="0" w:color="00000A"/>
              <w:bottom w:val="single" w:sz="4" w:space="0" w:color="00000A"/>
            </w:tcBorders>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0</w:t>
            </w:r>
            <w:r w:rsidR="001F1DE7" w:rsidRPr="003F72FF">
              <w:rPr>
                <w:rFonts w:ascii="Times New Roman" w:hAnsi="Times New Roman"/>
                <w:sz w:val="24"/>
                <w:szCs w:val="24"/>
              </w:rPr>
              <w:t>%</w:t>
            </w:r>
          </w:p>
        </w:tc>
      </w:tr>
      <w:tr w:rsidR="001F1DE7" w:rsidRPr="00B2354D" w:rsidTr="00EF0D19">
        <w:trPr>
          <w:trHeight w:val="248"/>
        </w:trPr>
        <w:tc>
          <w:tcPr>
            <w:tcW w:w="520" w:type="dxa"/>
            <w:tcBorders>
              <w:top w:val="nil"/>
              <w:bottom w:val="single" w:sz="4" w:space="0" w:color="00000A"/>
              <w:right w:val="single" w:sz="4" w:space="0" w:color="00000A"/>
            </w:tcBorders>
            <w:tcMar>
              <w:top w:w="0" w:type="dxa"/>
              <w:left w:w="108" w:type="dxa"/>
              <w:bottom w:w="0" w:type="dxa"/>
              <w:right w:w="108" w:type="dxa"/>
            </w:tcMar>
          </w:tcPr>
          <w:p w:rsidR="001F1DE7" w:rsidRPr="00B2354D" w:rsidRDefault="001F1DE7" w:rsidP="00EF0D19">
            <w:pPr>
              <w:pStyle w:val="a8"/>
              <w:spacing w:after="0" w:line="100" w:lineRule="atLeast"/>
              <w:jc w:val="center"/>
              <w:rPr>
                <w:rFonts w:ascii="Times New Roman" w:hAnsi="Times New Roman"/>
                <w:color w:val="FF0000"/>
                <w:sz w:val="24"/>
                <w:szCs w:val="24"/>
              </w:rPr>
            </w:pPr>
          </w:p>
        </w:tc>
        <w:tc>
          <w:tcPr>
            <w:tcW w:w="4115" w:type="dxa"/>
            <w:tcBorders>
              <w:top w:val="nil"/>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rPr>
                <w:rFonts w:ascii="Times New Roman" w:hAnsi="Times New Roman"/>
                <w:sz w:val="24"/>
                <w:szCs w:val="24"/>
              </w:rPr>
            </w:pPr>
            <w:r w:rsidRPr="003F72FF">
              <w:rPr>
                <w:rFonts w:ascii="Times New Roman" w:hAnsi="Times New Roman"/>
                <w:sz w:val="24"/>
                <w:szCs w:val="24"/>
              </w:rPr>
              <w:t xml:space="preserve">           инвалиды</w:t>
            </w:r>
          </w:p>
        </w:tc>
        <w:tc>
          <w:tcPr>
            <w:tcW w:w="2713" w:type="dxa"/>
            <w:tcBorders>
              <w:top w:val="nil"/>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3</w:t>
            </w:r>
          </w:p>
        </w:tc>
        <w:tc>
          <w:tcPr>
            <w:tcW w:w="2406" w:type="dxa"/>
            <w:tcBorders>
              <w:top w:val="nil"/>
              <w:left w:val="single" w:sz="4" w:space="0" w:color="00000A"/>
              <w:bottom w:val="single" w:sz="4" w:space="0" w:color="00000A"/>
            </w:tcBorders>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0,9</w:t>
            </w:r>
            <w:r w:rsidR="001F1DE7" w:rsidRPr="003F72FF">
              <w:rPr>
                <w:rFonts w:ascii="Times New Roman" w:hAnsi="Times New Roman"/>
                <w:sz w:val="24"/>
                <w:szCs w:val="24"/>
              </w:rPr>
              <w:t>%</w:t>
            </w:r>
          </w:p>
        </w:tc>
      </w:tr>
      <w:tr w:rsidR="00EF0D19"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EF0D19" w:rsidRPr="004572EE" w:rsidRDefault="00EF0D19" w:rsidP="00EF0D19">
            <w:pPr>
              <w:pStyle w:val="a8"/>
              <w:spacing w:after="0" w:line="100" w:lineRule="atLeast"/>
              <w:jc w:val="center"/>
              <w:rPr>
                <w:rFonts w:ascii="Times New Roman" w:hAnsi="Times New Roman"/>
                <w:sz w:val="24"/>
                <w:szCs w:val="24"/>
              </w:rPr>
            </w:pPr>
            <w:r w:rsidRPr="004572EE">
              <w:rPr>
                <w:rFonts w:ascii="Times New Roman" w:hAnsi="Times New Roman"/>
                <w:sz w:val="24"/>
                <w:szCs w:val="24"/>
              </w:rPr>
              <w:t>3</w:t>
            </w: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F0D19" w:rsidRPr="004572EE" w:rsidRDefault="00EF0D19" w:rsidP="00EF0D19">
            <w:pPr>
              <w:pStyle w:val="a8"/>
              <w:spacing w:after="0" w:line="100" w:lineRule="atLeast"/>
              <w:rPr>
                <w:rFonts w:ascii="Times New Roman" w:hAnsi="Times New Roman"/>
                <w:b/>
                <w:sz w:val="24"/>
                <w:szCs w:val="24"/>
              </w:rPr>
            </w:pPr>
            <w:r w:rsidRPr="004572EE">
              <w:rPr>
                <w:rFonts w:ascii="Times New Roman" w:hAnsi="Times New Roman"/>
                <w:b/>
                <w:sz w:val="24"/>
                <w:szCs w:val="24"/>
              </w:rPr>
              <w:t>Уровень образования родителей</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F0D19" w:rsidRPr="004572EE" w:rsidRDefault="00EF0D19" w:rsidP="00EF0D19">
            <w:pPr>
              <w:pStyle w:val="a8"/>
              <w:spacing w:after="0" w:line="100" w:lineRule="atLeast"/>
              <w:jc w:val="center"/>
              <w:rPr>
                <w:rFonts w:ascii="Times New Roman" w:hAnsi="Times New Roman"/>
                <w:sz w:val="24"/>
                <w:szCs w:val="24"/>
              </w:rPr>
            </w:pPr>
          </w:p>
        </w:tc>
        <w:tc>
          <w:tcPr>
            <w:tcW w:w="2406" w:type="dxa"/>
            <w:tcBorders>
              <w:top w:val="single" w:sz="4" w:space="0" w:color="00000A"/>
              <w:left w:val="single" w:sz="4" w:space="0" w:color="00000A"/>
              <w:bottom w:val="single" w:sz="4" w:space="0" w:color="00000A"/>
            </w:tcBorders>
          </w:tcPr>
          <w:p w:rsidR="00EF0D19" w:rsidRPr="00B2354D" w:rsidRDefault="00EF0D19" w:rsidP="00EF0D19">
            <w:pPr>
              <w:pStyle w:val="a8"/>
              <w:spacing w:after="0" w:line="100" w:lineRule="atLeast"/>
              <w:jc w:val="center"/>
              <w:rPr>
                <w:rFonts w:ascii="Times New Roman" w:hAnsi="Times New Roman"/>
                <w:color w:val="FF0000"/>
                <w:sz w:val="24"/>
                <w:szCs w:val="24"/>
              </w:rPr>
            </w:pPr>
          </w:p>
        </w:tc>
      </w:tr>
      <w:tr w:rsidR="00EF0D19"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EF0D19" w:rsidRPr="00B2354D" w:rsidRDefault="00EF0D19" w:rsidP="00EF0D19">
            <w:pPr>
              <w:pStyle w:val="a8"/>
              <w:spacing w:after="0" w:line="100" w:lineRule="atLeast"/>
              <w:jc w:val="center"/>
              <w:rPr>
                <w:rFonts w:ascii="Times New Roman" w:hAnsi="Times New Roman"/>
                <w:color w:val="FF0000"/>
                <w:sz w:val="24"/>
                <w:szCs w:val="24"/>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F0D19" w:rsidRPr="0055182C" w:rsidRDefault="00EF0D19" w:rsidP="00EF0D19">
            <w:pPr>
              <w:pStyle w:val="a8"/>
              <w:spacing w:after="0" w:line="100" w:lineRule="atLeast"/>
              <w:rPr>
                <w:rFonts w:ascii="Times New Roman" w:hAnsi="Times New Roman"/>
                <w:sz w:val="24"/>
                <w:szCs w:val="24"/>
              </w:rPr>
            </w:pPr>
            <w:r w:rsidRPr="0055182C">
              <w:rPr>
                <w:rFonts w:ascii="Times New Roman" w:hAnsi="Times New Roman"/>
                <w:sz w:val="24"/>
                <w:szCs w:val="24"/>
              </w:rPr>
              <w:t xml:space="preserve">-среднее </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F0D19" w:rsidRPr="0055182C"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72</w:t>
            </w:r>
          </w:p>
        </w:tc>
        <w:tc>
          <w:tcPr>
            <w:tcW w:w="2406" w:type="dxa"/>
            <w:tcBorders>
              <w:top w:val="single" w:sz="4" w:space="0" w:color="00000A"/>
              <w:left w:val="single" w:sz="4" w:space="0" w:color="00000A"/>
              <w:bottom w:val="single" w:sz="4" w:space="0" w:color="00000A"/>
            </w:tcBorders>
          </w:tcPr>
          <w:p w:rsidR="00EF0D19" w:rsidRPr="0055182C"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22,5</w:t>
            </w:r>
            <w:r w:rsidRPr="0055182C">
              <w:rPr>
                <w:rFonts w:ascii="Times New Roman" w:hAnsi="Times New Roman"/>
                <w:sz w:val="24"/>
                <w:szCs w:val="24"/>
              </w:rPr>
              <w:t>%</w:t>
            </w:r>
          </w:p>
        </w:tc>
      </w:tr>
      <w:tr w:rsidR="00EF0D19" w:rsidRPr="00B2354D" w:rsidTr="00EF0D19">
        <w:trPr>
          <w:trHeight w:val="282"/>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EF0D19" w:rsidRPr="00B2354D" w:rsidRDefault="00EF0D19" w:rsidP="00EF0D19">
            <w:pPr>
              <w:pStyle w:val="a8"/>
              <w:spacing w:after="0" w:line="100" w:lineRule="atLeast"/>
              <w:jc w:val="center"/>
              <w:rPr>
                <w:rFonts w:ascii="Times New Roman" w:hAnsi="Times New Roman"/>
                <w:color w:val="FF0000"/>
                <w:sz w:val="24"/>
                <w:szCs w:val="24"/>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F0D19" w:rsidRPr="0055182C" w:rsidRDefault="00EF0D19" w:rsidP="00EF0D19">
            <w:pPr>
              <w:pStyle w:val="a8"/>
              <w:spacing w:after="0" w:line="100" w:lineRule="atLeast"/>
              <w:rPr>
                <w:rFonts w:ascii="Times New Roman" w:hAnsi="Times New Roman"/>
                <w:sz w:val="24"/>
                <w:szCs w:val="24"/>
              </w:rPr>
            </w:pPr>
            <w:r w:rsidRPr="0055182C">
              <w:rPr>
                <w:rFonts w:ascii="Times New Roman" w:hAnsi="Times New Roman"/>
                <w:sz w:val="24"/>
                <w:szCs w:val="24"/>
              </w:rPr>
              <w:t xml:space="preserve">-средне-специальное </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F0D19" w:rsidRPr="0055182C"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134</w:t>
            </w:r>
          </w:p>
        </w:tc>
        <w:tc>
          <w:tcPr>
            <w:tcW w:w="2406" w:type="dxa"/>
            <w:tcBorders>
              <w:top w:val="single" w:sz="4" w:space="0" w:color="00000A"/>
              <w:left w:val="single" w:sz="4" w:space="0" w:color="00000A"/>
              <w:bottom w:val="single" w:sz="4" w:space="0" w:color="00000A"/>
            </w:tcBorders>
          </w:tcPr>
          <w:p w:rsidR="00EF0D19" w:rsidRPr="0055182C"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42</w:t>
            </w:r>
            <w:r w:rsidRPr="0055182C">
              <w:rPr>
                <w:rFonts w:ascii="Times New Roman" w:hAnsi="Times New Roman"/>
                <w:sz w:val="24"/>
                <w:szCs w:val="24"/>
              </w:rPr>
              <w:t>%</w:t>
            </w:r>
          </w:p>
        </w:tc>
      </w:tr>
      <w:tr w:rsidR="00EF0D19"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EF0D19" w:rsidRPr="00B2354D" w:rsidRDefault="00EF0D19" w:rsidP="00EF0D19">
            <w:pPr>
              <w:pStyle w:val="a8"/>
              <w:spacing w:after="0" w:line="100" w:lineRule="atLeast"/>
              <w:jc w:val="center"/>
              <w:rPr>
                <w:rFonts w:ascii="Times New Roman" w:hAnsi="Times New Roman"/>
                <w:color w:val="FF0000"/>
                <w:sz w:val="24"/>
                <w:szCs w:val="24"/>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F0D19" w:rsidRPr="0055182C" w:rsidRDefault="00EF0D19" w:rsidP="00EF0D19">
            <w:pPr>
              <w:pStyle w:val="a8"/>
              <w:spacing w:after="0" w:line="100" w:lineRule="atLeast"/>
              <w:rPr>
                <w:rFonts w:ascii="Times New Roman" w:hAnsi="Times New Roman"/>
                <w:sz w:val="24"/>
                <w:szCs w:val="24"/>
              </w:rPr>
            </w:pPr>
            <w:r w:rsidRPr="0055182C">
              <w:rPr>
                <w:rFonts w:ascii="Times New Roman" w:hAnsi="Times New Roman"/>
                <w:sz w:val="24"/>
                <w:szCs w:val="24"/>
              </w:rPr>
              <w:t xml:space="preserve">-высшее </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F0D19" w:rsidRPr="0055182C"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120</w:t>
            </w:r>
          </w:p>
        </w:tc>
        <w:tc>
          <w:tcPr>
            <w:tcW w:w="2406" w:type="dxa"/>
            <w:tcBorders>
              <w:top w:val="single" w:sz="4" w:space="0" w:color="00000A"/>
              <w:left w:val="single" w:sz="4" w:space="0" w:color="00000A"/>
              <w:bottom w:val="single" w:sz="4" w:space="0" w:color="00000A"/>
            </w:tcBorders>
          </w:tcPr>
          <w:p w:rsidR="00EF0D19" w:rsidRPr="0055182C"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36,4</w:t>
            </w:r>
            <w:r w:rsidRPr="0055182C">
              <w:rPr>
                <w:rFonts w:ascii="Times New Roman" w:hAnsi="Times New Roman"/>
                <w:sz w:val="24"/>
                <w:szCs w:val="24"/>
              </w:rPr>
              <w:t>%</w:t>
            </w:r>
          </w:p>
        </w:tc>
      </w:tr>
      <w:tr w:rsidR="001F1DE7" w:rsidRPr="00B2354D" w:rsidTr="00EF0D19">
        <w:trPr>
          <w:trHeight w:val="26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4572EE" w:rsidRDefault="001F1DE7" w:rsidP="00EF0D19">
            <w:pPr>
              <w:pStyle w:val="a8"/>
              <w:spacing w:after="0" w:line="100" w:lineRule="atLeast"/>
              <w:jc w:val="center"/>
              <w:rPr>
                <w:rFonts w:ascii="Times New Roman" w:hAnsi="Times New Roman"/>
                <w:sz w:val="24"/>
                <w:szCs w:val="24"/>
              </w:rPr>
            </w:pPr>
            <w:r w:rsidRPr="004572EE">
              <w:rPr>
                <w:rFonts w:ascii="Times New Roman" w:hAnsi="Times New Roman"/>
                <w:sz w:val="24"/>
                <w:szCs w:val="24"/>
              </w:rPr>
              <w:t>4</w:t>
            </w:r>
          </w:p>
        </w:tc>
        <w:tc>
          <w:tcPr>
            <w:tcW w:w="9234"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F1DE7" w:rsidRPr="0055182C" w:rsidRDefault="001F1DE7" w:rsidP="00EF0D19">
            <w:pPr>
              <w:pStyle w:val="a8"/>
              <w:spacing w:after="0" w:line="100" w:lineRule="atLeast"/>
              <w:rPr>
                <w:rFonts w:ascii="Times New Roman" w:hAnsi="Times New Roman"/>
                <w:sz w:val="24"/>
                <w:szCs w:val="24"/>
              </w:rPr>
            </w:pPr>
            <w:r w:rsidRPr="0055182C">
              <w:rPr>
                <w:rFonts w:ascii="Times New Roman" w:hAnsi="Times New Roman"/>
                <w:b/>
                <w:sz w:val="24"/>
                <w:szCs w:val="24"/>
              </w:rPr>
              <w:t>Жилищно-бытовые условия</w:t>
            </w:r>
          </w:p>
        </w:tc>
      </w:tr>
      <w:tr w:rsidR="001F1DE7"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4572EE" w:rsidRDefault="001F1DE7" w:rsidP="00EF0D19">
            <w:pPr>
              <w:pStyle w:val="a8"/>
              <w:spacing w:after="0" w:line="100" w:lineRule="atLeast"/>
              <w:jc w:val="center"/>
              <w:rPr>
                <w:rFonts w:ascii="Times New Roman" w:hAnsi="Times New Roman"/>
                <w:sz w:val="24"/>
                <w:szCs w:val="24"/>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4572EE" w:rsidRDefault="001F1DE7" w:rsidP="00EF0D19">
            <w:pPr>
              <w:pStyle w:val="a8"/>
              <w:spacing w:after="0" w:line="100" w:lineRule="atLeast"/>
              <w:rPr>
                <w:rFonts w:ascii="Times New Roman" w:hAnsi="Times New Roman"/>
                <w:sz w:val="24"/>
                <w:szCs w:val="24"/>
              </w:rPr>
            </w:pPr>
            <w:r w:rsidRPr="004572EE">
              <w:rPr>
                <w:rFonts w:ascii="Times New Roman" w:hAnsi="Times New Roman"/>
                <w:sz w:val="24"/>
                <w:szCs w:val="24"/>
              </w:rPr>
              <w:t>коммунальная квартира</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4572EE"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17</w:t>
            </w:r>
          </w:p>
        </w:tc>
        <w:tc>
          <w:tcPr>
            <w:tcW w:w="2406" w:type="dxa"/>
            <w:tcBorders>
              <w:top w:val="single" w:sz="4" w:space="0" w:color="00000A"/>
              <w:left w:val="single" w:sz="4" w:space="0" w:color="00000A"/>
              <w:bottom w:val="single" w:sz="4" w:space="0" w:color="00000A"/>
            </w:tcBorders>
          </w:tcPr>
          <w:p w:rsidR="001F1DE7" w:rsidRPr="004572EE"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5,3</w:t>
            </w:r>
            <w:r w:rsidR="001F1DE7" w:rsidRPr="004572EE">
              <w:rPr>
                <w:rFonts w:ascii="Times New Roman" w:hAnsi="Times New Roman"/>
                <w:sz w:val="24"/>
                <w:szCs w:val="24"/>
              </w:rPr>
              <w:t>%</w:t>
            </w:r>
          </w:p>
        </w:tc>
      </w:tr>
      <w:tr w:rsidR="001F1DE7"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4572EE" w:rsidRDefault="001F1DE7" w:rsidP="00EF0D19">
            <w:pPr>
              <w:pStyle w:val="a8"/>
              <w:spacing w:after="0" w:line="100" w:lineRule="atLeast"/>
              <w:jc w:val="center"/>
              <w:rPr>
                <w:rFonts w:ascii="Times New Roman" w:hAnsi="Times New Roman"/>
                <w:sz w:val="24"/>
                <w:szCs w:val="24"/>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4572EE" w:rsidRDefault="001F1DE7" w:rsidP="00EF0D19">
            <w:pPr>
              <w:pStyle w:val="a8"/>
              <w:spacing w:after="0" w:line="100" w:lineRule="atLeast"/>
              <w:rPr>
                <w:rFonts w:ascii="Times New Roman" w:hAnsi="Times New Roman"/>
                <w:sz w:val="24"/>
                <w:szCs w:val="24"/>
              </w:rPr>
            </w:pPr>
            <w:r w:rsidRPr="004572EE">
              <w:rPr>
                <w:rFonts w:ascii="Times New Roman" w:hAnsi="Times New Roman"/>
                <w:sz w:val="24"/>
                <w:szCs w:val="24"/>
              </w:rPr>
              <w:t>отдельная квартира</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4572EE"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272</w:t>
            </w:r>
          </w:p>
        </w:tc>
        <w:tc>
          <w:tcPr>
            <w:tcW w:w="2406" w:type="dxa"/>
            <w:tcBorders>
              <w:top w:val="single" w:sz="4" w:space="0" w:color="00000A"/>
              <w:left w:val="single" w:sz="4" w:space="0" w:color="00000A"/>
              <w:bottom w:val="single" w:sz="4" w:space="0" w:color="00000A"/>
            </w:tcBorders>
          </w:tcPr>
          <w:p w:rsidR="001F1DE7" w:rsidRPr="004572EE"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85,2</w:t>
            </w:r>
            <w:r w:rsidR="001F1DE7" w:rsidRPr="004572EE">
              <w:rPr>
                <w:rFonts w:ascii="Times New Roman" w:hAnsi="Times New Roman"/>
                <w:sz w:val="24"/>
                <w:szCs w:val="24"/>
              </w:rPr>
              <w:t>%</w:t>
            </w:r>
          </w:p>
        </w:tc>
      </w:tr>
      <w:tr w:rsidR="001F1DE7" w:rsidRPr="00B2354D" w:rsidTr="00EF0D19">
        <w:trPr>
          <w:trHeight w:val="26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4572EE" w:rsidRDefault="001F1DE7" w:rsidP="00EF0D19">
            <w:pPr>
              <w:pStyle w:val="a8"/>
              <w:spacing w:after="0" w:line="100" w:lineRule="atLeast"/>
              <w:jc w:val="center"/>
              <w:rPr>
                <w:rFonts w:ascii="Times New Roman" w:hAnsi="Times New Roman"/>
                <w:sz w:val="24"/>
                <w:szCs w:val="24"/>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4572EE" w:rsidRDefault="001F1DE7" w:rsidP="00EF0D19">
            <w:pPr>
              <w:pStyle w:val="a8"/>
              <w:spacing w:after="0" w:line="100" w:lineRule="atLeast"/>
              <w:rPr>
                <w:rFonts w:ascii="Times New Roman" w:hAnsi="Times New Roman"/>
                <w:sz w:val="24"/>
                <w:szCs w:val="24"/>
              </w:rPr>
            </w:pPr>
            <w:r w:rsidRPr="004572EE">
              <w:rPr>
                <w:rFonts w:ascii="Times New Roman" w:hAnsi="Times New Roman"/>
                <w:sz w:val="24"/>
                <w:szCs w:val="24"/>
              </w:rPr>
              <w:t>аренда</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4572EE"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28</w:t>
            </w:r>
          </w:p>
        </w:tc>
        <w:tc>
          <w:tcPr>
            <w:tcW w:w="2406" w:type="dxa"/>
            <w:tcBorders>
              <w:top w:val="single" w:sz="4" w:space="0" w:color="00000A"/>
              <w:left w:val="single" w:sz="4" w:space="0" w:color="00000A"/>
              <w:bottom w:val="single" w:sz="4" w:space="0" w:color="00000A"/>
            </w:tcBorders>
          </w:tcPr>
          <w:p w:rsidR="001F1DE7" w:rsidRPr="004572EE"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8,7</w:t>
            </w:r>
            <w:r w:rsidR="001F1DE7" w:rsidRPr="004572EE">
              <w:rPr>
                <w:rFonts w:ascii="Times New Roman" w:hAnsi="Times New Roman"/>
                <w:sz w:val="24"/>
                <w:szCs w:val="24"/>
              </w:rPr>
              <w:t>%</w:t>
            </w:r>
          </w:p>
        </w:tc>
      </w:tr>
      <w:tr w:rsidR="001F1DE7"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4572EE" w:rsidRDefault="001F1DE7" w:rsidP="00EF0D19">
            <w:pPr>
              <w:pStyle w:val="a8"/>
              <w:spacing w:after="0" w:line="100" w:lineRule="atLeast"/>
              <w:jc w:val="center"/>
              <w:rPr>
                <w:rFonts w:ascii="Times New Roman" w:hAnsi="Times New Roman"/>
                <w:sz w:val="24"/>
                <w:szCs w:val="24"/>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4572EE" w:rsidRDefault="001F1DE7" w:rsidP="00EF0D19">
            <w:pPr>
              <w:pStyle w:val="a8"/>
              <w:spacing w:after="0" w:line="100" w:lineRule="atLeast"/>
              <w:rPr>
                <w:rFonts w:ascii="Times New Roman" w:hAnsi="Times New Roman"/>
                <w:sz w:val="24"/>
                <w:szCs w:val="24"/>
              </w:rPr>
            </w:pPr>
            <w:r w:rsidRPr="004572EE">
              <w:rPr>
                <w:rFonts w:ascii="Times New Roman" w:hAnsi="Times New Roman"/>
                <w:sz w:val="24"/>
                <w:szCs w:val="24"/>
              </w:rPr>
              <w:t>общежитие</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4572EE"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2</w:t>
            </w:r>
          </w:p>
        </w:tc>
        <w:tc>
          <w:tcPr>
            <w:tcW w:w="2406" w:type="dxa"/>
            <w:tcBorders>
              <w:top w:val="single" w:sz="4" w:space="0" w:color="00000A"/>
              <w:left w:val="single" w:sz="4" w:space="0" w:color="00000A"/>
              <w:bottom w:val="single" w:sz="4" w:space="0" w:color="00000A"/>
            </w:tcBorders>
          </w:tcPr>
          <w:p w:rsidR="001F1DE7" w:rsidRPr="004572EE"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0,62</w:t>
            </w:r>
            <w:r w:rsidR="001F1DE7" w:rsidRPr="004572EE">
              <w:rPr>
                <w:rFonts w:ascii="Times New Roman" w:hAnsi="Times New Roman"/>
                <w:sz w:val="24"/>
                <w:szCs w:val="24"/>
              </w:rPr>
              <w:t>%</w:t>
            </w:r>
          </w:p>
        </w:tc>
      </w:tr>
      <w:tr w:rsidR="001F1DE7" w:rsidRPr="00B2354D" w:rsidTr="00EF0D19">
        <w:trPr>
          <w:trHeight w:val="246"/>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020F27" w:rsidRDefault="001F1DE7" w:rsidP="00EF0D19">
            <w:pPr>
              <w:pStyle w:val="a8"/>
              <w:spacing w:after="0" w:line="100" w:lineRule="atLeast"/>
              <w:jc w:val="center"/>
              <w:rPr>
                <w:rFonts w:ascii="Times New Roman" w:hAnsi="Times New Roman"/>
                <w:sz w:val="24"/>
                <w:szCs w:val="24"/>
              </w:rPr>
            </w:pPr>
            <w:r w:rsidRPr="00020F27">
              <w:rPr>
                <w:rFonts w:ascii="Times New Roman" w:hAnsi="Times New Roman"/>
                <w:sz w:val="24"/>
                <w:szCs w:val="24"/>
              </w:rPr>
              <w:t>5</w:t>
            </w:r>
          </w:p>
        </w:tc>
        <w:tc>
          <w:tcPr>
            <w:tcW w:w="9234"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F1DE7" w:rsidRPr="00020F27" w:rsidRDefault="001F1DE7" w:rsidP="00EF0D19">
            <w:pPr>
              <w:pStyle w:val="a8"/>
              <w:spacing w:after="0" w:line="100" w:lineRule="atLeast"/>
              <w:rPr>
                <w:rFonts w:ascii="Times New Roman" w:hAnsi="Times New Roman"/>
                <w:sz w:val="24"/>
                <w:szCs w:val="24"/>
              </w:rPr>
            </w:pPr>
            <w:r w:rsidRPr="00020F27">
              <w:rPr>
                <w:rFonts w:ascii="Times New Roman" w:hAnsi="Times New Roman"/>
                <w:b/>
                <w:sz w:val="24"/>
                <w:szCs w:val="24"/>
              </w:rPr>
              <w:t>Социально- психологические условия семьи</w:t>
            </w:r>
          </w:p>
        </w:tc>
      </w:tr>
      <w:tr w:rsidR="00EF0D19" w:rsidRPr="00B2354D" w:rsidTr="00EF0D19">
        <w:trPr>
          <w:trHeight w:val="267"/>
        </w:trPr>
        <w:tc>
          <w:tcPr>
            <w:tcW w:w="520" w:type="dxa"/>
            <w:vMerge w:val="restart"/>
            <w:tcBorders>
              <w:top w:val="single" w:sz="4" w:space="0" w:color="00000A"/>
              <w:right w:val="single" w:sz="4" w:space="0" w:color="00000A"/>
            </w:tcBorders>
            <w:tcMar>
              <w:top w:w="0" w:type="dxa"/>
              <w:left w:w="108" w:type="dxa"/>
              <w:bottom w:w="0" w:type="dxa"/>
              <w:right w:w="108" w:type="dxa"/>
            </w:tcMar>
          </w:tcPr>
          <w:p w:rsidR="00EF0D19" w:rsidRPr="00020F27" w:rsidRDefault="00EF0D19" w:rsidP="00EF0D19">
            <w:pPr>
              <w:pStyle w:val="a8"/>
              <w:spacing w:after="0" w:line="100" w:lineRule="atLeast"/>
              <w:jc w:val="center"/>
              <w:rPr>
                <w:rFonts w:ascii="Times New Roman" w:hAnsi="Times New Roman"/>
                <w:sz w:val="24"/>
                <w:szCs w:val="24"/>
              </w:rPr>
            </w:pPr>
          </w:p>
        </w:tc>
        <w:tc>
          <w:tcPr>
            <w:tcW w:w="4115"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rsidR="00EF0D19" w:rsidRPr="00020F27" w:rsidRDefault="00EF0D19" w:rsidP="00EF0D19">
            <w:pPr>
              <w:pStyle w:val="a8"/>
              <w:spacing w:after="0" w:line="100" w:lineRule="atLeast"/>
              <w:rPr>
                <w:rFonts w:ascii="Times New Roman" w:hAnsi="Times New Roman"/>
                <w:sz w:val="24"/>
                <w:szCs w:val="24"/>
              </w:rPr>
            </w:pPr>
            <w:r w:rsidRPr="00020F27">
              <w:rPr>
                <w:rFonts w:ascii="Times New Roman" w:hAnsi="Times New Roman"/>
                <w:sz w:val="24"/>
                <w:szCs w:val="24"/>
              </w:rPr>
              <w:t>-неблагополучные семьи</w:t>
            </w:r>
          </w:p>
        </w:tc>
        <w:tc>
          <w:tcPr>
            <w:tcW w:w="2713"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tcPr>
          <w:p w:rsidR="00EF0D19" w:rsidRPr="00020F27"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10</w:t>
            </w:r>
          </w:p>
        </w:tc>
        <w:tc>
          <w:tcPr>
            <w:tcW w:w="2406" w:type="dxa"/>
            <w:tcBorders>
              <w:top w:val="single" w:sz="4" w:space="0" w:color="00000A"/>
              <w:left w:val="single" w:sz="4" w:space="0" w:color="00000A"/>
              <w:bottom w:val="single" w:sz="4" w:space="0" w:color="auto"/>
            </w:tcBorders>
          </w:tcPr>
          <w:p w:rsidR="00EF0D19" w:rsidRPr="00020F27"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3,13</w:t>
            </w:r>
            <w:r w:rsidRPr="00020F27">
              <w:rPr>
                <w:rFonts w:ascii="Times New Roman" w:hAnsi="Times New Roman"/>
                <w:sz w:val="24"/>
                <w:szCs w:val="24"/>
              </w:rPr>
              <w:t>%</w:t>
            </w:r>
          </w:p>
        </w:tc>
      </w:tr>
      <w:tr w:rsidR="00EF0D19" w:rsidRPr="00B2354D" w:rsidTr="00EF0D19">
        <w:trPr>
          <w:trHeight w:val="270"/>
        </w:trPr>
        <w:tc>
          <w:tcPr>
            <w:tcW w:w="520" w:type="dxa"/>
            <w:vMerge/>
            <w:tcBorders>
              <w:bottom w:val="single" w:sz="4" w:space="0" w:color="00000A"/>
              <w:right w:val="single" w:sz="4" w:space="0" w:color="00000A"/>
            </w:tcBorders>
            <w:tcMar>
              <w:top w:w="0" w:type="dxa"/>
              <w:left w:w="108" w:type="dxa"/>
              <w:bottom w:w="0" w:type="dxa"/>
              <w:right w:w="108" w:type="dxa"/>
            </w:tcMar>
          </w:tcPr>
          <w:p w:rsidR="00EF0D19" w:rsidRPr="00020F27" w:rsidRDefault="00EF0D19" w:rsidP="00EF0D19">
            <w:pPr>
              <w:pStyle w:val="a8"/>
              <w:spacing w:after="0" w:line="100" w:lineRule="atLeast"/>
              <w:jc w:val="center"/>
              <w:rPr>
                <w:rFonts w:ascii="Times New Roman" w:hAnsi="Times New Roman"/>
                <w:sz w:val="24"/>
                <w:szCs w:val="24"/>
              </w:rPr>
            </w:pPr>
          </w:p>
        </w:tc>
        <w:tc>
          <w:tcPr>
            <w:tcW w:w="4115" w:type="dxa"/>
            <w:tcBorders>
              <w:top w:val="single" w:sz="4" w:space="0" w:color="auto"/>
              <w:left w:val="single" w:sz="4" w:space="0" w:color="00000A"/>
              <w:bottom w:val="single" w:sz="4" w:space="0" w:color="00000A"/>
              <w:right w:val="single" w:sz="4" w:space="0" w:color="00000A"/>
            </w:tcBorders>
            <w:tcMar>
              <w:top w:w="0" w:type="dxa"/>
              <w:left w:w="108" w:type="dxa"/>
              <w:bottom w:w="0" w:type="dxa"/>
              <w:right w:w="108" w:type="dxa"/>
            </w:tcMar>
          </w:tcPr>
          <w:p w:rsidR="00EF0D19" w:rsidRPr="00020F27" w:rsidRDefault="00EF0D19" w:rsidP="00EF0D19">
            <w:pPr>
              <w:pStyle w:val="a8"/>
              <w:spacing w:after="0" w:line="100" w:lineRule="atLeast"/>
              <w:rPr>
                <w:rFonts w:ascii="Times New Roman" w:hAnsi="Times New Roman"/>
                <w:sz w:val="24"/>
                <w:szCs w:val="24"/>
              </w:rPr>
            </w:pPr>
            <w:r w:rsidRPr="00020F27">
              <w:rPr>
                <w:rFonts w:ascii="Times New Roman" w:hAnsi="Times New Roman"/>
                <w:sz w:val="24"/>
                <w:szCs w:val="24"/>
              </w:rPr>
              <w:t>-</w:t>
            </w:r>
            <w:r w:rsidRPr="000717C3">
              <w:rPr>
                <w:rFonts w:ascii="Times New Roman" w:hAnsi="Times New Roman"/>
                <w:sz w:val="20"/>
                <w:szCs w:val="20"/>
              </w:rPr>
              <w:t>ДЕТИ ИЗ НЕБЛАГОПОЛУЧНЫХ СЕМЕЙ</w:t>
            </w:r>
          </w:p>
        </w:tc>
        <w:tc>
          <w:tcPr>
            <w:tcW w:w="2713" w:type="dxa"/>
            <w:tcBorders>
              <w:top w:val="single" w:sz="4" w:space="0" w:color="auto"/>
              <w:left w:val="single" w:sz="4" w:space="0" w:color="00000A"/>
              <w:bottom w:val="single" w:sz="4" w:space="0" w:color="00000A"/>
              <w:right w:val="single" w:sz="4" w:space="0" w:color="00000A"/>
            </w:tcBorders>
            <w:tcMar>
              <w:top w:w="0" w:type="dxa"/>
              <w:left w:w="108" w:type="dxa"/>
              <w:bottom w:w="0" w:type="dxa"/>
              <w:right w:w="108" w:type="dxa"/>
            </w:tcMar>
          </w:tcPr>
          <w:p w:rsidR="00EF0D19" w:rsidRPr="00020F27"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12</w:t>
            </w:r>
          </w:p>
        </w:tc>
        <w:tc>
          <w:tcPr>
            <w:tcW w:w="2406" w:type="dxa"/>
            <w:tcBorders>
              <w:top w:val="single" w:sz="4" w:space="0" w:color="auto"/>
              <w:left w:val="single" w:sz="4" w:space="0" w:color="00000A"/>
              <w:bottom w:val="single" w:sz="4" w:space="0" w:color="00000A"/>
            </w:tcBorders>
          </w:tcPr>
          <w:p w:rsidR="00EF0D19" w:rsidRPr="00020F27"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3,76</w:t>
            </w:r>
            <w:r w:rsidRPr="00020F27">
              <w:rPr>
                <w:rFonts w:ascii="Times New Roman" w:hAnsi="Times New Roman"/>
                <w:sz w:val="24"/>
                <w:szCs w:val="24"/>
              </w:rPr>
              <w:t>%</w:t>
            </w:r>
          </w:p>
        </w:tc>
      </w:tr>
      <w:tr w:rsidR="001F1DE7" w:rsidRPr="00B2354D" w:rsidTr="00EF0D19">
        <w:trPr>
          <w:trHeight w:val="265"/>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020F27" w:rsidRDefault="001F1DE7" w:rsidP="00EF0D19">
            <w:pPr>
              <w:pStyle w:val="a8"/>
              <w:spacing w:after="0" w:line="100" w:lineRule="atLeast"/>
              <w:jc w:val="center"/>
              <w:rPr>
                <w:rFonts w:ascii="Times New Roman" w:hAnsi="Times New Roman"/>
                <w:sz w:val="24"/>
                <w:szCs w:val="24"/>
              </w:rPr>
            </w:pPr>
            <w:r w:rsidRPr="00020F27">
              <w:rPr>
                <w:rFonts w:ascii="Times New Roman" w:hAnsi="Times New Roman"/>
                <w:sz w:val="24"/>
                <w:szCs w:val="24"/>
              </w:rPr>
              <w:t>6</w:t>
            </w: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020F27" w:rsidRDefault="001F1DE7" w:rsidP="00EF0D19">
            <w:pPr>
              <w:pStyle w:val="a8"/>
              <w:spacing w:after="0" w:line="100" w:lineRule="atLeast"/>
              <w:rPr>
                <w:rFonts w:ascii="Times New Roman" w:hAnsi="Times New Roman"/>
                <w:b/>
                <w:sz w:val="24"/>
                <w:szCs w:val="24"/>
              </w:rPr>
            </w:pPr>
            <w:r w:rsidRPr="00020F27">
              <w:rPr>
                <w:rFonts w:ascii="Times New Roman" w:hAnsi="Times New Roman"/>
                <w:b/>
                <w:sz w:val="24"/>
                <w:szCs w:val="24"/>
              </w:rPr>
              <w:t>Состоят на учёте:</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020F27" w:rsidRDefault="001F1DE7" w:rsidP="00EF0D19">
            <w:pPr>
              <w:pStyle w:val="a8"/>
              <w:spacing w:after="0" w:line="100" w:lineRule="atLeast"/>
              <w:jc w:val="center"/>
              <w:rPr>
                <w:rFonts w:ascii="Times New Roman" w:hAnsi="Times New Roman"/>
                <w:sz w:val="24"/>
                <w:szCs w:val="24"/>
              </w:rPr>
            </w:pPr>
          </w:p>
        </w:tc>
        <w:tc>
          <w:tcPr>
            <w:tcW w:w="2406" w:type="dxa"/>
            <w:tcBorders>
              <w:top w:val="single" w:sz="4" w:space="0" w:color="00000A"/>
              <w:left w:val="single" w:sz="4" w:space="0" w:color="00000A"/>
              <w:bottom w:val="single" w:sz="4" w:space="0" w:color="00000A"/>
            </w:tcBorders>
          </w:tcPr>
          <w:p w:rsidR="001F1DE7" w:rsidRPr="00020F27" w:rsidRDefault="001F1DE7" w:rsidP="00EF0D19">
            <w:pPr>
              <w:pStyle w:val="a8"/>
              <w:spacing w:after="0" w:line="100" w:lineRule="atLeast"/>
              <w:jc w:val="center"/>
              <w:rPr>
                <w:rFonts w:ascii="Times New Roman" w:hAnsi="Times New Roman"/>
                <w:sz w:val="24"/>
                <w:szCs w:val="24"/>
              </w:rPr>
            </w:pPr>
          </w:p>
        </w:tc>
      </w:tr>
      <w:tr w:rsidR="001F1DE7"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020F27" w:rsidRDefault="001F1DE7" w:rsidP="00EF0D19">
            <w:pPr>
              <w:rPr>
                <w:sz w:val="20"/>
                <w:szCs w:val="20"/>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020F27" w:rsidRDefault="001F1DE7" w:rsidP="00EF0D19">
            <w:pPr>
              <w:pStyle w:val="a8"/>
              <w:spacing w:after="0" w:line="100" w:lineRule="atLeast"/>
              <w:rPr>
                <w:rFonts w:ascii="Times New Roman" w:hAnsi="Times New Roman"/>
                <w:sz w:val="24"/>
                <w:szCs w:val="24"/>
              </w:rPr>
            </w:pPr>
            <w:r w:rsidRPr="00020F27">
              <w:rPr>
                <w:rFonts w:ascii="Times New Roman" w:hAnsi="Times New Roman"/>
                <w:sz w:val="24"/>
                <w:szCs w:val="24"/>
              </w:rPr>
              <w:t>-ОДН УВД</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020F27"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2</w:t>
            </w:r>
          </w:p>
        </w:tc>
        <w:tc>
          <w:tcPr>
            <w:tcW w:w="2406" w:type="dxa"/>
            <w:tcBorders>
              <w:top w:val="single" w:sz="4" w:space="0" w:color="00000A"/>
              <w:left w:val="single" w:sz="4" w:space="0" w:color="00000A"/>
              <w:bottom w:val="single" w:sz="4" w:space="0" w:color="00000A"/>
            </w:tcBorders>
          </w:tcPr>
          <w:p w:rsidR="001F1DE7" w:rsidRPr="00020F27"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0,62</w:t>
            </w:r>
            <w:r w:rsidR="001F1DE7" w:rsidRPr="00020F27">
              <w:rPr>
                <w:rFonts w:ascii="Times New Roman" w:hAnsi="Times New Roman"/>
                <w:sz w:val="24"/>
                <w:szCs w:val="24"/>
              </w:rPr>
              <w:t>%</w:t>
            </w:r>
          </w:p>
        </w:tc>
      </w:tr>
      <w:tr w:rsidR="001F1DE7"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020F27" w:rsidRDefault="001F1DE7" w:rsidP="00EF0D19">
            <w:pPr>
              <w:rPr>
                <w:sz w:val="20"/>
                <w:szCs w:val="20"/>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020F27" w:rsidRDefault="001F1DE7" w:rsidP="00EF0D19">
            <w:pPr>
              <w:pStyle w:val="a8"/>
              <w:spacing w:after="0" w:line="100" w:lineRule="atLeast"/>
              <w:rPr>
                <w:rFonts w:ascii="Times New Roman" w:hAnsi="Times New Roman"/>
                <w:sz w:val="24"/>
                <w:szCs w:val="24"/>
              </w:rPr>
            </w:pPr>
            <w:r w:rsidRPr="00020F27">
              <w:rPr>
                <w:rFonts w:ascii="Times New Roman" w:hAnsi="Times New Roman"/>
                <w:sz w:val="24"/>
                <w:szCs w:val="24"/>
              </w:rPr>
              <w:t>-КДН и ЗП</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020F27"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3</w:t>
            </w:r>
          </w:p>
        </w:tc>
        <w:tc>
          <w:tcPr>
            <w:tcW w:w="2406" w:type="dxa"/>
            <w:tcBorders>
              <w:top w:val="single" w:sz="4" w:space="0" w:color="00000A"/>
              <w:left w:val="single" w:sz="4" w:space="0" w:color="00000A"/>
              <w:bottom w:val="single" w:sz="4" w:space="0" w:color="00000A"/>
            </w:tcBorders>
          </w:tcPr>
          <w:p w:rsidR="001F1DE7" w:rsidRPr="00020F27"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0,94</w:t>
            </w:r>
            <w:r w:rsidR="001F1DE7" w:rsidRPr="00020F27">
              <w:rPr>
                <w:rFonts w:ascii="Times New Roman" w:hAnsi="Times New Roman"/>
                <w:sz w:val="24"/>
                <w:szCs w:val="24"/>
              </w:rPr>
              <w:t>%</w:t>
            </w:r>
          </w:p>
        </w:tc>
      </w:tr>
      <w:tr w:rsidR="001F1DE7"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B2354D" w:rsidRDefault="001F1DE7" w:rsidP="00EF0D19">
            <w:pPr>
              <w:rPr>
                <w:color w:val="FF0000"/>
                <w:sz w:val="20"/>
                <w:szCs w:val="20"/>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020F27" w:rsidRDefault="001F1DE7" w:rsidP="00EF0D19">
            <w:pPr>
              <w:pStyle w:val="a8"/>
              <w:spacing w:after="0" w:line="100" w:lineRule="atLeast"/>
              <w:rPr>
                <w:rFonts w:ascii="Times New Roman" w:hAnsi="Times New Roman"/>
                <w:sz w:val="24"/>
                <w:szCs w:val="24"/>
              </w:rPr>
            </w:pPr>
            <w:r w:rsidRPr="00020F27">
              <w:rPr>
                <w:rFonts w:ascii="Times New Roman" w:hAnsi="Times New Roman"/>
                <w:sz w:val="24"/>
                <w:szCs w:val="24"/>
              </w:rPr>
              <w:t>-ВШУ</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020F27"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6</w:t>
            </w:r>
          </w:p>
        </w:tc>
        <w:tc>
          <w:tcPr>
            <w:tcW w:w="2406" w:type="dxa"/>
            <w:tcBorders>
              <w:top w:val="single" w:sz="4" w:space="0" w:color="00000A"/>
              <w:left w:val="single" w:sz="4" w:space="0" w:color="00000A"/>
              <w:bottom w:val="single" w:sz="4" w:space="0" w:color="00000A"/>
            </w:tcBorders>
          </w:tcPr>
          <w:p w:rsidR="001F1DE7" w:rsidRPr="00020F27"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1,88</w:t>
            </w:r>
            <w:r w:rsidR="001F1DE7" w:rsidRPr="00020F27">
              <w:rPr>
                <w:rFonts w:ascii="Times New Roman" w:hAnsi="Times New Roman"/>
                <w:sz w:val="24"/>
                <w:szCs w:val="24"/>
              </w:rPr>
              <w:t>%</w:t>
            </w:r>
          </w:p>
        </w:tc>
      </w:tr>
      <w:tr w:rsidR="001F1DE7"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jc w:val="center"/>
              <w:rPr>
                <w:rFonts w:ascii="Times New Roman" w:hAnsi="Times New Roman"/>
                <w:sz w:val="24"/>
                <w:szCs w:val="24"/>
              </w:rPr>
            </w:pPr>
            <w:r w:rsidRPr="003F72FF">
              <w:rPr>
                <w:rFonts w:ascii="Times New Roman" w:hAnsi="Times New Roman"/>
                <w:sz w:val="24"/>
                <w:szCs w:val="24"/>
              </w:rPr>
              <w:t>7</w:t>
            </w:r>
          </w:p>
        </w:tc>
        <w:tc>
          <w:tcPr>
            <w:tcW w:w="9234"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rPr>
                <w:rFonts w:ascii="Times New Roman" w:hAnsi="Times New Roman"/>
                <w:sz w:val="24"/>
                <w:szCs w:val="24"/>
              </w:rPr>
            </w:pPr>
            <w:r w:rsidRPr="003F72FF">
              <w:rPr>
                <w:rFonts w:ascii="Times New Roman" w:hAnsi="Times New Roman"/>
                <w:b/>
                <w:sz w:val="24"/>
                <w:szCs w:val="24"/>
              </w:rPr>
              <w:t>Состояние здоровья обучающихся, физ</w:t>
            </w:r>
            <w:proofErr w:type="gramStart"/>
            <w:r w:rsidR="00AA61C8">
              <w:rPr>
                <w:rFonts w:ascii="Times New Roman" w:hAnsi="Times New Roman"/>
                <w:b/>
                <w:sz w:val="24"/>
                <w:szCs w:val="24"/>
              </w:rPr>
              <w:t>.</w:t>
            </w:r>
            <w:r w:rsidRPr="003F72FF">
              <w:rPr>
                <w:rFonts w:ascii="Times New Roman" w:hAnsi="Times New Roman"/>
                <w:b/>
                <w:sz w:val="24"/>
                <w:szCs w:val="24"/>
              </w:rPr>
              <w:t>г</w:t>
            </w:r>
            <w:proofErr w:type="gramEnd"/>
            <w:r w:rsidRPr="003F72FF">
              <w:rPr>
                <w:rFonts w:ascii="Times New Roman" w:hAnsi="Times New Roman"/>
                <w:b/>
                <w:sz w:val="24"/>
                <w:szCs w:val="24"/>
              </w:rPr>
              <w:t>руппы:</w:t>
            </w:r>
          </w:p>
        </w:tc>
      </w:tr>
      <w:tr w:rsidR="001F1DE7"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rPr>
                <w:sz w:val="20"/>
                <w:szCs w:val="20"/>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rPr>
                <w:rFonts w:ascii="Times New Roman" w:hAnsi="Times New Roman"/>
                <w:sz w:val="24"/>
                <w:szCs w:val="24"/>
              </w:rPr>
            </w:pPr>
            <w:r w:rsidRPr="003F72FF">
              <w:rPr>
                <w:rFonts w:ascii="Times New Roman" w:hAnsi="Times New Roman"/>
                <w:sz w:val="24"/>
                <w:szCs w:val="24"/>
              </w:rPr>
              <w:t>-основная</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227</w:t>
            </w:r>
          </w:p>
        </w:tc>
        <w:tc>
          <w:tcPr>
            <w:tcW w:w="2406" w:type="dxa"/>
            <w:tcBorders>
              <w:top w:val="single" w:sz="4" w:space="0" w:color="00000A"/>
              <w:left w:val="single" w:sz="4" w:space="0" w:color="00000A"/>
              <w:bottom w:val="single" w:sz="4" w:space="0" w:color="00000A"/>
            </w:tcBorders>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71,1</w:t>
            </w:r>
            <w:r w:rsidR="001F1DE7" w:rsidRPr="003F72FF">
              <w:rPr>
                <w:rFonts w:ascii="Times New Roman" w:hAnsi="Times New Roman"/>
                <w:sz w:val="24"/>
                <w:szCs w:val="24"/>
              </w:rPr>
              <w:t>%</w:t>
            </w:r>
          </w:p>
        </w:tc>
      </w:tr>
      <w:tr w:rsidR="001F1DE7"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rPr>
                <w:sz w:val="20"/>
                <w:szCs w:val="20"/>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rPr>
                <w:rFonts w:ascii="Times New Roman" w:hAnsi="Times New Roman"/>
                <w:sz w:val="24"/>
                <w:szCs w:val="24"/>
              </w:rPr>
            </w:pPr>
            <w:r w:rsidRPr="003F72FF">
              <w:rPr>
                <w:rFonts w:ascii="Times New Roman" w:hAnsi="Times New Roman"/>
                <w:sz w:val="24"/>
                <w:szCs w:val="24"/>
              </w:rPr>
              <w:t>- подготовительная</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64</w:t>
            </w:r>
          </w:p>
        </w:tc>
        <w:tc>
          <w:tcPr>
            <w:tcW w:w="2406" w:type="dxa"/>
            <w:tcBorders>
              <w:top w:val="single" w:sz="4" w:space="0" w:color="00000A"/>
              <w:left w:val="single" w:sz="4" w:space="0" w:color="00000A"/>
              <w:bottom w:val="single" w:sz="4" w:space="0" w:color="00000A"/>
            </w:tcBorders>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20</w:t>
            </w:r>
            <w:r w:rsidR="001F1DE7" w:rsidRPr="003F72FF">
              <w:rPr>
                <w:rFonts w:ascii="Times New Roman" w:hAnsi="Times New Roman"/>
                <w:sz w:val="24"/>
                <w:szCs w:val="24"/>
              </w:rPr>
              <w:t>%</w:t>
            </w:r>
          </w:p>
        </w:tc>
      </w:tr>
      <w:tr w:rsidR="001F1DE7"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rPr>
                <w:sz w:val="20"/>
                <w:szCs w:val="20"/>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rPr>
                <w:rFonts w:ascii="Times New Roman" w:hAnsi="Times New Roman"/>
                <w:sz w:val="24"/>
                <w:szCs w:val="24"/>
              </w:rPr>
            </w:pPr>
            <w:r w:rsidRPr="003F72FF">
              <w:rPr>
                <w:rFonts w:ascii="Times New Roman" w:hAnsi="Times New Roman"/>
                <w:sz w:val="24"/>
                <w:szCs w:val="24"/>
              </w:rPr>
              <w:t>-специальная</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27</w:t>
            </w:r>
          </w:p>
        </w:tc>
        <w:tc>
          <w:tcPr>
            <w:tcW w:w="2406" w:type="dxa"/>
            <w:tcBorders>
              <w:top w:val="single" w:sz="4" w:space="0" w:color="00000A"/>
              <w:left w:val="single" w:sz="4" w:space="0" w:color="00000A"/>
              <w:bottom w:val="single" w:sz="4" w:space="0" w:color="00000A"/>
            </w:tcBorders>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8,46</w:t>
            </w:r>
            <w:r w:rsidR="001F1DE7" w:rsidRPr="003F72FF">
              <w:rPr>
                <w:rFonts w:ascii="Times New Roman" w:hAnsi="Times New Roman"/>
                <w:sz w:val="24"/>
                <w:szCs w:val="24"/>
              </w:rPr>
              <w:t>%</w:t>
            </w:r>
          </w:p>
        </w:tc>
      </w:tr>
      <w:tr w:rsidR="001F1DE7" w:rsidRPr="00B2354D" w:rsidTr="00EF0D19">
        <w:trPr>
          <w:trHeight w:val="248"/>
        </w:trPr>
        <w:tc>
          <w:tcPr>
            <w:tcW w:w="520" w:type="dxa"/>
            <w:tcBorders>
              <w:top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rPr>
                <w:sz w:val="20"/>
                <w:szCs w:val="20"/>
              </w:rPr>
            </w:pPr>
          </w:p>
        </w:tc>
        <w:tc>
          <w:tcPr>
            <w:tcW w:w="41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1F1DE7" w:rsidP="00EF0D19">
            <w:pPr>
              <w:pStyle w:val="a8"/>
              <w:spacing w:after="0" w:line="100" w:lineRule="atLeast"/>
              <w:rPr>
                <w:rFonts w:ascii="Times New Roman" w:hAnsi="Times New Roman"/>
                <w:sz w:val="24"/>
                <w:szCs w:val="24"/>
              </w:rPr>
            </w:pPr>
            <w:r w:rsidRPr="003F72FF">
              <w:rPr>
                <w:rFonts w:ascii="Times New Roman" w:hAnsi="Times New Roman"/>
                <w:sz w:val="24"/>
                <w:szCs w:val="24"/>
              </w:rPr>
              <w:t>-освобождены</w:t>
            </w:r>
          </w:p>
        </w:tc>
        <w:tc>
          <w:tcPr>
            <w:tcW w:w="271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1</w:t>
            </w:r>
          </w:p>
        </w:tc>
        <w:tc>
          <w:tcPr>
            <w:tcW w:w="2406" w:type="dxa"/>
            <w:tcBorders>
              <w:top w:val="single" w:sz="4" w:space="0" w:color="00000A"/>
              <w:left w:val="single" w:sz="4" w:space="0" w:color="00000A"/>
              <w:bottom w:val="single" w:sz="4" w:space="0" w:color="00000A"/>
            </w:tcBorders>
          </w:tcPr>
          <w:p w:rsidR="001F1DE7" w:rsidRPr="003F72FF" w:rsidRDefault="00EF0D19" w:rsidP="00EF0D19">
            <w:pPr>
              <w:pStyle w:val="a8"/>
              <w:spacing w:after="0" w:line="100" w:lineRule="atLeast"/>
              <w:jc w:val="center"/>
              <w:rPr>
                <w:rFonts w:ascii="Times New Roman" w:hAnsi="Times New Roman"/>
                <w:sz w:val="24"/>
                <w:szCs w:val="24"/>
              </w:rPr>
            </w:pPr>
            <w:r>
              <w:rPr>
                <w:rFonts w:ascii="Times New Roman" w:hAnsi="Times New Roman"/>
                <w:sz w:val="24"/>
                <w:szCs w:val="24"/>
              </w:rPr>
              <w:t>0,31</w:t>
            </w:r>
            <w:r w:rsidR="001F1DE7" w:rsidRPr="003F72FF">
              <w:rPr>
                <w:rFonts w:ascii="Times New Roman" w:hAnsi="Times New Roman"/>
                <w:sz w:val="24"/>
                <w:szCs w:val="24"/>
              </w:rPr>
              <w:t>%</w:t>
            </w:r>
          </w:p>
        </w:tc>
      </w:tr>
    </w:tbl>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rPr>
          <w:b/>
          <w:bCs/>
          <w:color w:val="FF0000"/>
          <w:sz w:val="28"/>
        </w:rPr>
      </w:pPr>
    </w:p>
    <w:p w:rsidR="001F1DE7" w:rsidRPr="00B2354D" w:rsidRDefault="001F1DE7" w:rsidP="001F1DE7">
      <w:pPr>
        <w:jc w:val="center"/>
        <w:rPr>
          <w:b/>
          <w:bCs/>
          <w:color w:val="FF0000"/>
          <w:u w:val="single"/>
        </w:rPr>
      </w:pPr>
    </w:p>
    <w:p w:rsidR="001F1DE7" w:rsidRPr="00B2354D" w:rsidRDefault="001F1DE7" w:rsidP="001F1DE7">
      <w:pPr>
        <w:jc w:val="center"/>
        <w:rPr>
          <w:b/>
          <w:bCs/>
          <w:color w:val="FF0000"/>
          <w:u w:val="single"/>
        </w:rPr>
      </w:pPr>
    </w:p>
    <w:p w:rsidR="001F1DE7" w:rsidRPr="00B2354D" w:rsidRDefault="001F1DE7" w:rsidP="001F1DE7">
      <w:pPr>
        <w:jc w:val="center"/>
        <w:rPr>
          <w:b/>
          <w:bCs/>
          <w:color w:val="FF0000"/>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981524" w:rsidRDefault="00981524" w:rsidP="001F1DE7">
      <w:pPr>
        <w:jc w:val="center"/>
        <w:rPr>
          <w:b/>
          <w:bCs/>
          <w:u w:val="single"/>
        </w:rPr>
      </w:pPr>
    </w:p>
    <w:p w:rsidR="001F1DE7" w:rsidRDefault="001F1DE7" w:rsidP="001F1DE7">
      <w:pPr>
        <w:jc w:val="center"/>
        <w:rPr>
          <w:b/>
          <w:bCs/>
          <w:u w:val="single"/>
        </w:rPr>
      </w:pPr>
      <w:r>
        <w:rPr>
          <w:b/>
          <w:bCs/>
          <w:u w:val="single"/>
        </w:rPr>
        <w:t>Организация образовательного процесса:</w:t>
      </w:r>
    </w:p>
    <w:p w:rsidR="00981524" w:rsidRDefault="00981524" w:rsidP="001F1DE7">
      <w:pPr>
        <w:rPr>
          <w:u w:val="single"/>
        </w:rPr>
      </w:pPr>
    </w:p>
    <w:p w:rsidR="006B2892" w:rsidRDefault="001F1DE7" w:rsidP="001F1DE7">
      <w:r>
        <w:rPr>
          <w:u w:val="single"/>
        </w:rPr>
        <w:t xml:space="preserve">Контингент учащихся по ступеням:  </w:t>
      </w:r>
      <w:r>
        <w:t>Всего –1</w:t>
      </w:r>
      <w:r w:rsidR="00CB2CB7">
        <w:t>5</w:t>
      </w:r>
      <w:r>
        <w:t xml:space="preserve"> </w:t>
      </w:r>
      <w:r w:rsidR="00B2354D">
        <w:t xml:space="preserve">классов,  </w:t>
      </w:r>
      <w:r w:rsidR="00EF0D19">
        <w:t xml:space="preserve">319 </w:t>
      </w:r>
      <w:r>
        <w:t xml:space="preserve">учащихся:  мальчики – </w:t>
      </w:r>
      <w:r w:rsidR="00EF0D19">
        <w:t>170</w:t>
      </w:r>
      <w:r>
        <w:t xml:space="preserve">, </w:t>
      </w:r>
      <w:r w:rsidRPr="00026A00">
        <w:t>девочки –</w:t>
      </w:r>
      <w:r w:rsidR="00026A00" w:rsidRPr="00026A00">
        <w:t xml:space="preserve"> </w:t>
      </w:r>
      <w:r w:rsidR="00EF0D19">
        <w:t>149</w:t>
      </w:r>
      <w:r>
        <w:t>.</w:t>
      </w:r>
    </w:p>
    <w:p w:rsidR="001F1DE7" w:rsidRPr="00026A00" w:rsidRDefault="001F1DE7" w:rsidP="001F1DE7">
      <w:pPr>
        <w:rPr>
          <w:u w:val="single"/>
        </w:rPr>
      </w:pPr>
      <w:r>
        <w:t xml:space="preserve">1 ступень </w:t>
      </w:r>
      <w:r w:rsidRPr="00026A00">
        <w:t xml:space="preserve">– </w:t>
      </w:r>
      <w:r w:rsidR="006B2892">
        <w:t>5</w:t>
      </w:r>
      <w:r w:rsidRPr="00026A00">
        <w:t xml:space="preserve"> класс</w:t>
      </w:r>
      <w:r w:rsidR="009B091D">
        <w:t>ов</w:t>
      </w:r>
      <w:r w:rsidR="002D47AD">
        <w:t xml:space="preserve">, </w:t>
      </w:r>
      <w:r w:rsidR="00026A00">
        <w:t xml:space="preserve">2 ступень – </w:t>
      </w:r>
      <w:r w:rsidR="006B2892">
        <w:t>7</w:t>
      </w:r>
      <w:r w:rsidR="00026A00">
        <w:t xml:space="preserve"> классов,  </w:t>
      </w:r>
      <w:r w:rsidR="00026A00" w:rsidRPr="00026A00">
        <w:t>3 ступень – 2 класса</w:t>
      </w:r>
      <w:bookmarkStart w:id="0" w:name="_GoBack"/>
      <w:bookmarkEnd w:id="0"/>
      <w:r w:rsidRPr="00026A00">
        <w:t>.</w:t>
      </w:r>
    </w:p>
    <w:p w:rsidR="00981524" w:rsidRDefault="00981524" w:rsidP="001F1DE7">
      <w:pPr>
        <w:rPr>
          <w:u w:val="single"/>
        </w:rPr>
      </w:pPr>
    </w:p>
    <w:p w:rsidR="001F1DE7" w:rsidRDefault="001F1DE7" w:rsidP="001F1DE7">
      <w:r>
        <w:rPr>
          <w:u w:val="single"/>
        </w:rPr>
        <w:t>Режим работы:</w:t>
      </w:r>
      <w:r>
        <w:t xml:space="preserve"> 1- классы</w:t>
      </w:r>
      <w:r w:rsidR="009B091D">
        <w:t xml:space="preserve"> </w:t>
      </w:r>
      <w:r>
        <w:t>- п</w:t>
      </w:r>
      <w:r w:rsidR="00B2354D">
        <w:t xml:space="preserve">ятидневка, </w:t>
      </w:r>
      <w:r w:rsidR="006B2892">
        <w:t>2- 11 классы</w:t>
      </w:r>
      <w:r w:rsidR="009B091D">
        <w:t xml:space="preserve"> </w:t>
      </w:r>
      <w:r w:rsidR="006B2892">
        <w:t>- шестидневка. Н</w:t>
      </w:r>
      <w:r w:rsidR="00B2354D">
        <w:t>ачало занятий в 08.</w:t>
      </w:r>
      <w:r w:rsidR="006B2892">
        <w:t>3</w:t>
      </w:r>
      <w:r>
        <w:t>0,  продо</w:t>
      </w:r>
      <w:r w:rsidR="00B2354D">
        <w:t>лжительность урока – 45 мин. 1-</w:t>
      </w:r>
      <w:r w:rsidR="009B091D">
        <w:t xml:space="preserve"> </w:t>
      </w:r>
      <w:r w:rsidR="00B2354D">
        <w:t>4</w:t>
      </w:r>
      <w:r>
        <w:t xml:space="preserve">  классы обучались по ФГОС.</w:t>
      </w:r>
    </w:p>
    <w:p w:rsidR="00981524" w:rsidRDefault="00981524" w:rsidP="001F1DE7">
      <w:pPr>
        <w:ind w:right="360"/>
        <w:jc w:val="both"/>
        <w:rPr>
          <w:u w:val="single"/>
        </w:rPr>
      </w:pPr>
    </w:p>
    <w:p w:rsidR="006B2892" w:rsidRDefault="001F1DE7" w:rsidP="001F1DE7">
      <w:pPr>
        <w:ind w:right="360"/>
        <w:jc w:val="both"/>
        <w:rPr>
          <w:bCs/>
        </w:rPr>
      </w:pPr>
      <w:r>
        <w:rPr>
          <w:u w:val="single"/>
        </w:rPr>
        <w:t>Кадровые ресурсы:</w:t>
      </w:r>
      <w:r>
        <w:t xml:space="preserve">  Школа укомплектована кадрами полностью. </w:t>
      </w:r>
      <w:r>
        <w:rPr>
          <w:bCs/>
        </w:rPr>
        <w:t xml:space="preserve">Работает вспомогательная педагогическая служба:  </w:t>
      </w:r>
      <w:r w:rsidR="006B2892">
        <w:rPr>
          <w:bCs/>
        </w:rPr>
        <w:t>педагог – психолог (совместитель)</w:t>
      </w:r>
    </w:p>
    <w:p w:rsidR="00981524" w:rsidRDefault="00981524" w:rsidP="001F1DE7">
      <w:pPr>
        <w:ind w:right="360"/>
        <w:jc w:val="both"/>
        <w:rPr>
          <w:bCs/>
        </w:rPr>
      </w:pPr>
    </w:p>
    <w:p w:rsidR="00981524" w:rsidRDefault="00981524" w:rsidP="001F1DE7">
      <w:pPr>
        <w:ind w:right="36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05"/>
        <w:gridCol w:w="1390"/>
        <w:gridCol w:w="1276"/>
        <w:gridCol w:w="7151"/>
        <w:gridCol w:w="864"/>
      </w:tblGrid>
      <w:tr w:rsidR="009B091D" w:rsidTr="0085065C">
        <w:tc>
          <w:tcPr>
            <w:tcW w:w="4105" w:type="dxa"/>
          </w:tcPr>
          <w:p w:rsidR="009B091D" w:rsidRDefault="009B091D" w:rsidP="0085065C">
            <w:pPr>
              <w:pStyle w:val="3"/>
              <w:ind w:firstLine="0"/>
              <w:rPr>
                <w:b w:val="0"/>
                <w:bCs/>
              </w:rPr>
            </w:pPr>
          </w:p>
        </w:tc>
        <w:tc>
          <w:tcPr>
            <w:tcW w:w="1390" w:type="dxa"/>
          </w:tcPr>
          <w:p w:rsidR="009B091D" w:rsidRDefault="009B091D" w:rsidP="0085065C">
            <w:pPr>
              <w:pStyle w:val="3"/>
              <w:ind w:firstLine="0"/>
              <w:rPr>
                <w:b w:val="0"/>
                <w:bCs/>
              </w:rPr>
            </w:pPr>
            <w:r>
              <w:t xml:space="preserve">кол-во                  </w:t>
            </w:r>
          </w:p>
        </w:tc>
        <w:tc>
          <w:tcPr>
            <w:tcW w:w="1276" w:type="dxa"/>
          </w:tcPr>
          <w:p w:rsidR="009B091D" w:rsidRDefault="009B091D" w:rsidP="0085065C">
            <w:pPr>
              <w:pStyle w:val="3"/>
              <w:ind w:firstLine="0"/>
              <w:rPr>
                <w:b w:val="0"/>
                <w:bCs/>
              </w:rPr>
            </w:pPr>
            <w:r>
              <w:rPr>
                <w:b w:val="0"/>
                <w:bCs/>
              </w:rPr>
              <w:t>%</w:t>
            </w:r>
          </w:p>
        </w:tc>
        <w:tc>
          <w:tcPr>
            <w:tcW w:w="7151" w:type="dxa"/>
          </w:tcPr>
          <w:p w:rsidR="009B091D" w:rsidRDefault="009B091D" w:rsidP="0085065C"/>
        </w:tc>
        <w:tc>
          <w:tcPr>
            <w:tcW w:w="864" w:type="dxa"/>
          </w:tcPr>
          <w:p w:rsidR="009B091D" w:rsidRPr="00026A00" w:rsidRDefault="009B091D" w:rsidP="009B091D"/>
        </w:tc>
      </w:tr>
      <w:tr w:rsidR="00CB2CB7" w:rsidTr="0085065C">
        <w:tc>
          <w:tcPr>
            <w:tcW w:w="4105" w:type="dxa"/>
          </w:tcPr>
          <w:p w:rsidR="00CB2CB7" w:rsidRDefault="00CB2CB7" w:rsidP="0085065C">
            <w:r>
              <w:t>Всего педагогов</w:t>
            </w:r>
          </w:p>
        </w:tc>
        <w:tc>
          <w:tcPr>
            <w:tcW w:w="1390" w:type="dxa"/>
          </w:tcPr>
          <w:p w:rsidR="00CB2CB7" w:rsidRDefault="00CB2CB7" w:rsidP="0085065C">
            <w:r>
              <w:t>25</w:t>
            </w:r>
          </w:p>
        </w:tc>
        <w:tc>
          <w:tcPr>
            <w:tcW w:w="1276" w:type="dxa"/>
          </w:tcPr>
          <w:p w:rsidR="00CB2CB7" w:rsidRDefault="00CB2CB7" w:rsidP="0085065C">
            <w:r>
              <w:t>100</w:t>
            </w:r>
          </w:p>
        </w:tc>
        <w:tc>
          <w:tcPr>
            <w:tcW w:w="7151" w:type="dxa"/>
          </w:tcPr>
          <w:p w:rsidR="00CB2CB7" w:rsidRDefault="00CB2CB7" w:rsidP="00CB2CB7">
            <w:r>
              <w:t>Почетный работник общего образования РФ</w:t>
            </w:r>
          </w:p>
        </w:tc>
        <w:tc>
          <w:tcPr>
            <w:tcW w:w="864" w:type="dxa"/>
          </w:tcPr>
          <w:p w:rsidR="00CB2CB7" w:rsidRPr="00026A00" w:rsidRDefault="00CB2CB7" w:rsidP="00CB2CB7">
            <w:r>
              <w:t>1</w:t>
            </w:r>
          </w:p>
        </w:tc>
      </w:tr>
      <w:tr w:rsidR="00CB2CB7" w:rsidTr="0085065C">
        <w:tc>
          <w:tcPr>
            <w:tcW w:w="4105" w:type="dxa"/>
          </w:tcPr>
          <w:p w:rsidR="00CB2CB7" w:rsidRDefault="00CB2CB7" w:rsidP="0085065C">
            <w:r>
              <w:t>Высшая  кв. категория</w:t>
            </w:r>
          </w:p>
        </w:tc>
        <w:tc>
          <w:tcPr>
            <w:tcW w:w="1390" w:type="dxa"/>
          </w:tcPr>
          <w:p w:rsidR="00CB2CB7" w:rsidRDefault="00CB2CB7" w:rsidP="0085065C">
            <w:r>
              <w:t>1</w:t>
            </w:r>
          </w:p>
        </w:tc>
        <w:tc>
          <w:tcPr>
            <w:tcW w:w="1276" w:type="dxa"/>
          </w:tcPr>
          <w:p w:rsidR="00CB2CB7" w:rsidRPr="00E2513F" w:rsidRDefault="00CB2CB7" w:rsidP="0085065C">
            <w:r w:rsidRPr="00E2513F">
              <w:t>4</w:t>
            </w:r>
          </w:p>
        </w:tc>
        <w:tc>
          <w:tcPr>
            <w:tcW w:w="7151" w:type="dxa"/>
          </w:tcPr>
          <w:p w:rsidR="00CB2CB7" w:rsidRDefault="00CB2CB7" w:rsidP="0085065C">
            <w:r>
              <w:t>Почетная грамота Министерства образования РФ</w:t>
            </w:r>
          </w:p>
        </w:tc>
        <w:tc>
          <w:tcPr>
            <w:tcW w:w="864" w:type="dxa"/>
          </w:tcPr>
          <w:p w:rsidR="00CB2CB7" w:rsidRPr="00026A00" w:rsidRDefault="00CB2CB7" w:rsidP="009B091D">
            <w:r>
              <w:t>3</w:t>
            </w:r>
          </w:p>
        </w:tc>
      </w:tr>
      <w:tr w:rsidR="00CB2CB7" w:rsidTr="0085065C">
        <w:tc>
          <w:tcPr>
            <w:tcW w:w="4105" w:type="dxa"/>
          </w:tcPr>
          <w:p w:rsidR="00CB2CB7" w:rsidRDefault="00CB2CB7" w:rsidP="0085065C">
            <w:r>
              <w:rPr>
                <w:lang w:val="en-US"/>
              </w:rPr>
              <w:t>I</w:t>
            </w:r>
            <w:r>
              <w:t xml:space="preserve">  кв. категория</w:t>
            </w:r>
          </w:p>
        </w:tc>
        <w:tc>
          <w:tcPr>
            <w:tcW w:w="1390" w:type="dxa"/>
          </w:tcPr>
          <w:p w:rsidR="00CB2CB7" w:rsidRDefault="00CB2CB7" w:rsidP="00CB2CB7">
            <w:r>
              <w:t>18</w:t>
            </w:r>
          </w:p>
        </w:tc>
        <w:tc>
          <w:tcPr>
            <w:tcW w:w="1276" w:type="dxa"/>
          </w:tcPr>
          <w:p w:rsidR="00CB2CB7" w:rsidRPr="00026A00" w:rsidRDefault="00CB2CB7" w:rsidP="0085065C">
            <w:r>
              <w:t>72</w:t>
            </w:r>
          </w:p>
        </w:tc>
        <w:tc>
          <w:tcPr>
            <w:tcW w:w="7151" w:type="dxa"/>
          </w:tcPr>
          <w:p w:rsidR="00CB2CB7" w:rsidRDefault="00CB2CB7" w:rsidP="006B2892">
            <w:r>
              <w:t>Почетная грамота Министерства образования  Татарстана</w:t>
            </w:r>
          </w:p>
        </w:tc>
        <w:tc>
          <w:tcPr>
            <w:tcW w:w="864" w:type="dxa"/>
          </w:tcPr>
          <w:p w:rsidR="00CB2CB7" w:rsidRPr="00026A00" w:rsidRDefault="000C28EE" w:rsidP="009B091D">
            <w:r>
              <w:t>5</w:t>
            </w:r>
          </w:p>
        </w:tc>
      </w:tr>
      <w:tr w:rsidR="00CB2CB7" w:rsidTr="0085065C">
        <w:tc>
          <w:tcPr>
            <w:tcW w:w="4105" w:type="dxa"/>
          </w:tcPr>
          <w:p w:rsidR="00CB2CB7" w:rsidRPr="00CB2CB7" w:rsidRDefault="00CB2CB7" w:rsidP="00CB2CB7">
            <w:r>
              <w:t>Соответствие занимаемой должности</w:t>
            </w:r>
          </w:p>
        </w:tc>
        <w:tc>
          <w:tcPr>
            <w:tcW w:w="1390" w:type="dxa"/>
          </w:tcPr>
          <w:p w:rsidR="00CB2CB7" w:rsidRDefault="00CB2CB7" w:rsidP="00CB2CB7">
            <w:r>
              <w:t>3</w:t>
            </w:r>
          </w:p>
        </w:tc>
        <w:tc>
          <w:tcPr>
            <w:tcW w:w="1276" w:type="dxa"/>
          </w:tcPr>
          <w:p w:rsidR="00CB2CB7" w:rsidRDefault="00CB2CB7" w:rsidP="00CB2CB7">
            <w:r>
              <w:t>12</w:t>
            </w:r>
          </w:p>
        </w:tc>
        <w:tc>
          <w:tcPr>
            <w:tcW w:w="7151" w:type="dxa"/>
          </w:tcPr>
          <w:p w:rsidR="00CB2CB7" w:rsidRDefault="00CB2CB7" w:rsidP="0085065C">
            <w:r>
              <w:t>Почётная грамота УО</w:t>
            </w:r>
          </w:p>
        </w:tc>
        <w:tc>
          <w:tcPr>
            <w:tcW w:w="864" w:type="dxa"/>
          </w:tcPr>
          <w:p w:rsidR="00CB2CB7" w:rsidRDefault="002D47AD" w:rsidP="0085065C">
            <w:r>
              <w:t>9</w:t>
            </w:r>
          </w:p>
        </w:tc>
      </w:tr>
      <w:tr w:rsidR="00CB2CB7" w:rsidTr="0085065C">
        <w:tc>
          <w:tcPr>
            <w:tcW w:w="4105" w:type="dxa"/>
          </w:tcPr>
          <w:p w:rsidR="00CB2CB7" w:rsidRPr="0064478A" w:rsidRDefault="00CB2CB7" w:rsidP="0085065C">
            <w:r>
              <w:t>Молодые специалисты</w:t>
            </w:r>
          </w:p>
        </w:tc>
        <w:tc>
          <w:tcPr>
            <w:tcW w:w="1390" w:type="dxa"/>
          </w:tcPr>
          <w:p w:rsidR="00CB2CB7" w:rsidRDefault="00CB2CB7" w:rsidP="0085065C">
            <w:r>
              <w:t>3</w:t>
            </w:r>
          </w:p>
        </w:tc>
        <w:tc>
          <w:tcPr>
            <w:tcW w:w="1276" w:type="dxa"/>
          </w:tcPr>
          <w:p w:rsidR="00CB2CB7" w:rsidRPr="00026A00" w:rsidRDefault="00CB2CB7" w:rsidP="00E2513F">
            <w:r>
              <w:t>11</w:t>
            </w:r>
          </w:p>
        </w:tc>
        <w:tc>
          <w:tcPr>
            <w:tcW w:w="7151" w:type="dxa"/>
          </w:tcPr>
          <w:p w:rsidR="00CB2CB7" w:rsidRDefault="00CB2CB7" w:rsidP="0085065C"/>
        </w:tc>
        <w:tc>
          <w:tcPr>
            <w:tcW w:w="864" w:type="dxa"/>
          </w:tcPr>
          <w:p w:rsidR="00CB2CB7" w:rsidRDefault="00CB2CB7" w:rsidP="0085065C"/>
        </w:tc>
      </w:tr>
      <w:tr w:rsidR="00CB2CB7" w:rsidTr="0085065C">
        <w:tc>
          <w:tcPr>
            <w:tcW w:w="4105" w:type="dxa"/>
          </w:tcPr>
          <w:p w:rsidR="00CB2CB7" w:rsidRDefault="00CB2CB7" w:rsidP="0085065C">
            <w:r>
              <w:t>Высшее образование</w:t>
            </w:r>
          </w:p>
        </w:tc>
        <w:tc>
          <w:tcPr>
            <w:tcW w:w="1390" w:type="dxa"/>
          </w:tcPr>
          <w:p w:rsidR="00CB2CB7" w:rsidRDefault="00CB2CB7" w:rsidP="0085065C">
            <w:r>
              <w:t>25</w:t>
            </w:r>
          </w:p>
        </w:tc>
        <w:tc>
          <w:tcPr>
            <w:tcW w:w="1276" w:type="dxa"/>
          </w:tcPr>
          <w:p w:rsidR="00CB2CB7" w:rsidRPr="00026A00" w:rsidRDefault="00CB2CB7" w:rsidP="0085065C">
            <w:r>
              <w:t>89</w:t>
            </w:r>
          </w:p>
        </w:tc>
        <w:tc>
          <w:tcPr>
            <w:tcW w:w="7151" w:type="dxa"/>
          </w:tcPr>
          <w:p w:rsidR="00CB2CB7" w:rsidRDefault="00CB2CB7" w:rsidP="0085065C"/>
        </w:tc>
        <w:tc>
          <w:tcPr>
            <w:tcW w:w="864" w:type="dxa"/>
          </w:tcPr>
          <w:p w:rsidR="00CB2CB7" w:rsidRDefault="00CB2CB7" w:rsidP="0085065C"/>
        </w:tc>
      </w:tr>
      <w:tr w:rsidR="00CB2CB7" w:rsidTr="0085065C">
        <w:tc>
          <w:tcPr>
            <w:tcW w:w="4105" w:type="dxa"/>
          </w:tcPr>
          <w:p w:rsidR="00CB2CB7" w:rsidRDefault="00CB2CB7" w:rsidP="0085065C">
            <w:r>
              <w:t>Средне- спец. образование</w:t>
            </w:r>
          </w:p>
        </w:tc>
        <w:tc>
          <w:tcPr>
            <w:tcW w:w="1390" w:type="dxa"/>
          </w:tcPr>
          <w:p w:rsidR="00CB2CB7" w:rsidRDefault="00CB2CB7" w:rsidP="0085065C">
            <w:r>
              <w:t>3</w:t>
            </w:r>
          </w:p>
        </w:tc>
        <w:tc>
          <w:tcPr>
            <w:tcW w:w="1276" w:type="dxa"/>
          </w:tcPr>
          <w:p w:rsidR="00CB2CB7" w:rsidRDefault="00CB2CB7" w:rsidP="0085065C">
            <w:r>
              <w:t>11</w:t>
            </w:r>
          </w:p>
        </w:tc>
        <w:tc>
          <w:tcPr>
            <w:tcW w:w="7151" w:type="dxa"/>
          </w:tcPr>
          <w:p w:rsidR="00CB2CB7" w:rsidRDefault="00CB2CB7" w:rsidP="0085065C"/>
        </w:tc>
        <w:tc>
          <w:tcPr>
            <w:tcW w:w="864" w:type="dxa"/>
          </w:tcPr>
          <w:p w:rsidR="00CB2CB7" w:rsidRDefault="00CB2CB7" w:rsidP="0085065C"/>
        </w:tc>
      </w:tr>
    </w:tbl>
    <w:p w:rsidR="00981524" w:rsidRDefault="00981524" w:rsidP="001F1DE7">
      <w:pPr>
        <w:pStyle w:val="3"/>
        <w:ind w:firstLine="0"/>
        <w:jc w:val="center"/>
        <w:rPr>
          <w:szCs w:val="24"/>
          <w:u w:val="single"/>
        </w:rPr>
      </w:pPr>
    </w:p>
    <w:p w:rsidR="001F1DE7" w:rsidRDefault="001F1DE7" w:rsidP="001F1DE7">
      <w:pPr>
        <w:pStyle w:val="3"/>
        <w:ind w:firstLine="0"/>
        <w:jc w:val="center"/>
        <w:rPr>
          <w:szCs w:val="24"/>
          <w:u w:val="single"/>
        </w:rPr>
      </w:pPr>
      <w:r>
        <w:rPr>
          <w:szCs w:val="24"/>
          <w:u w:val="single"/>
        </w:rPr>
        <w:t>Содержание образовательного процесса:</w:t>
      </w:r>
    </w:p>
    <w:p w:rsidR="00981524" w:rsidRDefault="00981524" w:rsidP="001F1DE7">
      <w:pPr>
        <w:pStyle w:val="3"/>
        <w:ind w:firstLine="0"/>
        <w:jc w:val="center"/>
        <w:rPr>
          <w:szCs w:val="24"/>
          <w:u w:val="single"/>
        </w:rPr>
      </w:pPr>
    </w:p>
    <w:p w:rsidR="001F1DE7" w:rsidRDefault="001F1DE7" w:rsidP="001F1DE7">
      <w:pPr>
        <w:pStyle w:val="3"/>
        <w:rPr>
          <w:b w:val="0"/>
          <w:bCs/>
        </w:rPr>
      </w:pPr>
      <w:r>
        <w:rPr>
          <w:b w:val="0"/>
        </w:rPr>
        <w:t>Обучение в школе осуществляется на основе образовательных программ, рекомендованных Министерством образования Российской Федерации, разработанным на основе государственных образовательных стандартов.</w:t>
      </w:r>
    </w:p>
    <w:p w:rsidR="00981524" w:rsidRDefault="00981524" w:rsidP="001F1DE7">
      <w:pPr>
        <w:jc w:val="both"/>
        <w:rPr>
          <w:b/>
          <w:i/>
        </w:rPr>
      </w:pPr>
    </w:p>
    <w:p w:rsidR="001F1DE7" w:rsidRPr="00F676BB" w:rsidRDefault="001F1DE7" w:rsidP="001F1DE7">
      <w:pPr>
        <w:jc w:val="both"/>
        <w:rPr>
          <w:color w:val="FF0000"/>
          <w:spacing w:val="-8"/>
        </w:rPr>
      </w:pPr>
      <w:r>
        <w:rPr>
          <w:b/>
          <w:i/>
        </w:rPr>
        <w:t xml:space="preserve">На </w:t>
      </w:r>
      <w:r>
        <w:rPr>
          <w:b/>
          <w:i/>
          <w:lang w:val="en-US"/>
        </w:rPr>
        <w:t>I</w:t>
      </w:r>
      <w:r>
        <w:rPr>
          <w:b/>
          <w:i/>
        </w:rPr>
        <w:t xml:space="preserve"> ступени</w:t>
      </w:r>
      <w:r w:rsidR="00F676BB">
        <w:t xml:space="preserve"> обучения (1-4</w:t>
      </w:r>
      <w:r>
        <w:t xml:space="preserve"> классы) образовательный проце</w:t>
      </w:r>
      <w:proofErr w:type="gramStart"/>
      <w:r>
        <w:t>сс стр</w:t>
      </w:r>
      <w:proofErr w:type="gramEnd"/>
      <w:r>
        <w:t xml:space="preserve">оится по  базисному учебному плану в соответствии с ФГОС на основе УМК </w:t>
      </w:r>
      <w:r w:rsidRPr="007177A2">
        <w:t xml:space="preserve">«Школа России». </w:t>
      </w:r>
    </w:p>
    <w:p w:rsidR="00981524" w:rsidRDefault="00981524" w:rsidP="00F676BB">
      <w:pPr>
        <w:jc w:val="both"/>
        <w:rPr>
          <w:b/>
          <w:i/>
        </w:rPr>
      </w:pPr>
    </w:p>
    <w:p w:rsidR="001F1DE7" w:rsidRDefault="001F1DE7" w:rsidP="00F676BB">
      <w:pPr>
        <w:jc w:val="both"/>
        <w:sectPr w:rsidR="001F1DE7">
          <w:type w:val="continuous"/>
          <w:pgSz w:w="16838" w:h="11906" w:orient="landscape"/>
          <w:pgMar w:top="360" w:right="1134" w:bottom="719" w:left="1134" w:header="709" w:footer="709" w:gutter="0"/>
          <w:cols w:space="720"/>
        </w:sectPr>
      </w:pPr>
      <w:r>
        <w:rPr>
          <w:b/>
          <w:i/>
        </w:rPr>
        <w:t xml:space="preserve">На </w:t>
      </w:r>
      <w:r>
        <w:rPr>
          <w:b/>
          <w:i/>
          <w:lang w:val="en-US"/>
        </w:rPr>
        <w:t>II</w:t>
      </w:r>
      <w:r>
        <w:rPr>
          <w:b/>
          <w:i/>
        </w:rPr>
        <w:t xml:space="preserve"> ступени</w:t>
      </w:r>
      <w:r>
        <w:t xml:space="preserve"> обучения (5-9 классы) образовательный проце</w:t>
      </w:r>
      <w:proofErr w:type="gramStart"/>
      <w:r>
        <w:t>сс</w:t>
      </w:r>
      <w:r w:rsidR="00F676BB">
        <w:t xml:space="preserve"> стр</w:t>
      </w:r>
      <w:proofErr w:type="gramEnd"/>
      <w:r w:rsidR="00F676BB">
        <w:t>оится на основе БУП – 2004</w:t>
      </w:r>
      <w:r w:rsidR="006B2892">
        <w:t>, с выделением профиля - кадетский</w:t>
      </w:r>
    </w:p>
    <w:p w:rsidR="00981524" w:rsidRPr="002D47AD" w:rsidRDefault="002D47AD" w:rsidP="001F1DE7">
      <w:pPr>
        <w:jc w:val="both"/>
        <w:rPr>
          <w:i/>
        </w:rPr>
      </w:pPr>
      <w:r w:rsidRPr="002D47AD">
        <w:rPr>
          <w:i/>
        </w:rPr>
        <w:lastRenderedPageBreak/>
        <w:t>( 5 класс по программе ФГОС)</w:t>
      </w:r>
    </w:p>
    <w:p w:rsidR="001F1DE7" w:rsidRPr="007177A2" w:rsidRDefault="001F1DE7" w:rsidP="001F1DE7">
      <w:pPr>
        <w:jc w:val="both"/>
      </w:pPr>
      <w:r>
        <w:rPr>
          <w:b/>
          <w:i/>
        </w:rPr>
        <w:t xml:space="preserve">На </w:t>
      </w:r>
      <w:r>
        <w:rPr>
          <w:b/>
          <w:i/>
          <w:lang w:val="en-US"/>
        </w:rPr>
        <w:t>III</w:t>
      </w:r>
      <w:r>
        <w:rPr>
          <w:b/>
          <w:i/>
        </w:rPr>
        <w:t xml:space="preserve"> ступени</w:t>
      </w:r>
      <w:r>
        <w:t xml:space="preserve"> обучения (10-11 классы) образовательный проце</w:t>
      </w:r>
      <w:proofErr w:type="gramStart"/>
      <w:r>
        <w:t>сс стр</w:t>
      </w:r>
      <w:proofErr w:type="gramEnd"/>
      <w:r>
        <w:t xml:space="preserve">оится на основе базисного </w:t>
      </w:r>
      <w:r w:rsidRPr="007177A2">
        <w:t xml:space="preserve">учебного плана с выделением </w:t>
      </w:r>
      <w:r w:rsidR="006B2892">
        <w:t xml:space="preserve">универсального </w:t>
      </w:r>
      <w:r w:rsidRPr="007177A2">
        <w:t>проф</w:t>
      </w:r>
      <w:r w:rsidR="007177A2" w:rsidRPr="007177A2">
        <w:t>ил</w:t>
      </w:r>
      <w:r w:rsidR="006B2892">
        <w:t>я</w:t>
      </w:r>
      <w:r w:rsidR="00F676BB" w:rsidRPr="007177A2">
        <w:t xml:space="preserve">. </w:t>
      </w:r>
    </w:p>
    <w:p w:rsidR="001F1DE7" w:rsidRDefault="001F1DE7" w:rsidP="00981524">
      <w:pPr>
        <w:ind w:firstLine="1080"/>
        <w:jc w:val="both"/>
      </w:pPr>
      <w:r>
        <w:t>Учителями школы широко используются ведущие педагогические технологии:</w:t>
      </w:r>
    </w:p>
    <w:p w:rsidR="001F1DE7" w:rsidRDefault="001F1DE7" w:rsidP="00981524">
      <w:pPr>
        <w:sectPr w:rsidR="001F1DE7" w:rsidSect="00981524">
          <w:type w:val="continuous"/>
          <w:pgSz w:w="16838" w:h="11906" w:orient="landscape"/>
          <w:pgMar w:top="360" w:right="1134" w:bottom="6379" w:left="1134" w:header="709" w:footer="709" w:gutter="0"/>
          <w:cols w:space="720"/>
        </w:sectPr>
      </w:pPr>
    </w:p>
    <w:p w:rsidR="001F1DE7" w:rsidRDefault="001F1DE7" w:rsidP="00981524">
      <w:pPr>
        <w:ind w:firstLine="1080"/>
        <w:jc w:val="both"/>
      </w:pPr>
      <w:r>
        <w:lastRenderedPageBreak/>
        <w:t>- личностно-ориентированные;</w:t>
      </w:r>
    </w:p>
    <w:p w:rsidR="001F1DE7" w:rsidRDefault="001F1DE7" w:rsidP="00981524">
      <w:pPr>
        <w:ind w:firstLine="1080"/>
        <w:jc w:val="both"/>
      </w:pPr>
      <w:r>
        <w:t>- исследовательские;</w:t>
      </w:r>
    </w:p>
    <w:p w:rsidR="001F1DE7" w:rsidRDefault="001F1DE7" w:rsidP="00981524">
      <w:pPr>
        <w:ind w:firstLine="1080"/>
        <w:jc w:val="both"/>
      </w:pPr>
      <w:r>
        <w:t>- информационно компьютерные;</w:t>
      </w:r>
    </w:p>
    <w:p w:rsidR="001F1DE7" w:rsidRDefault="001F1DE7" w:rsidP="00981524">
      <w:pPr>
        <w:ind w:firstLine="1080"/>
        <w:jc w:val="both"/>
      </w:pPr>
      <w:r>
        <w:t>- проблемные;</w:t>
      </w:r>
    </w:p>
    <w:p w:rsidR="001F1DE7" w:rsidRDefault="001F1DE7" w:rsidP="00981524">
      <w:pPr>
        <w:ind w:firstLine="1080"/>
        <w:jc w:val="both"/>
      </w:pPr>
      <w:r>
        <w:t>- проектные;</w:t>
      </w:r>
    </w:p>
    <w:p w:rsidR="00C36A32" w:rsidRDefault="00F5683B" w:rsidP="00981524">
      <w:pPr>
        <w:ind w:firstLine="1080"/>
        <w:jc w:val="both"/>
      </w:pPr>
      <w:r>
        <w:t>-</w:t>
      </w:r>
      <w:r w:rsidR="00F676BB">
        <w:t>интегрированные</w:t>
      </w:r>
      <w:r w:rsidR="009B091D">
        <w:t xml:space="preserve"> </w:t>
      </w:r>
    </w:p>
    <w:p w:rsidR="001F1DE7" w:rsidRDefault="001F1DE7" w:rsidP="00C36A32">
      <w:pPr>
        <w:ind w:firstLine="1080"/>
        <w:jc w:val="both"/>
      </w:pPr>
      <w:r>
        <w:t xml:space="preserve">- организация исследовательской и проектной деятельности учащихся на уроках и во  внеурочное время. </w:t>
      </w:r>
    </w:p>
    <w:p w:rsidR="00981524" w:rsidRDefault="00981524" w:rsidP="001F1DE7">
      <w:pPr>
        <w:pStyle w:val="3"/>
        <w:ind w:firstLine="0"/>
        <w:jc w:val="center"/>
        <w:rPr>
          <w:szCs w:val="24"/>
          <w:u w:val="single"/>
        </w:rPr>
      </w:pPr>
    </w:p>
    <w:p w:rsidR="001F1DE7" w:rsidRDefault="001F1DE7" w:rsidP="001F1DE7">
      <w:pPr>
        <w:pStyle w:val="3"/>
        <w:ind w:firstLine="0"/>
        <w:jc w:val="center"/>
        <w:rPr>
          <w:b w:val="0"/>
          <w:szCs w:val="24"/>
          <w:u w:val="single"/>
        </w:rPr>
      </w:pPr>
      <w:r>
        <w:rPr>
          <w:szCs w:val="24"/>
          <w:u w:val="single"/>
        </w:rPr>
        <w:t>Материально-техническая база:</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96"/>
        <w:gridCol w:w="8930"/>
      </w:tblGrid>
      <w:tr w:rsidR="001F1DE7" w:rsidTr="00AD60D1">
        <w:tc>
          <w:tcPr>
            <w:tcW w:w="6096" w:type="dxa"/>
          </w:tcPr>
          <w:p w:rsidR="001F1DE7" w:rsidRDefault="001F1DE7" w:rsidP="0085065C">
            <w:pPr>
              <w:jc w:val="center"/>
              <w:rPr>
                <w:b/>
              </w:rPr>
            </w:pPr>
            <w:r>
              <w:rPr>
                <w:b/>
              </w:rPr>
              <w:t>Наименование</w:t>
            </w:r>
          </w:p>
        </w:tc>
        <w:tc>
          <w:tcPr>
            <w:tcW w:w="8930" w:type="dxa"/>
          </w:tcPr>
          <w:p w:rsidR="001F1DE7" w:rsidRDefault="001F1DE7" w:rsidP="0085065C">
            <w:pPr>
              <w:jc w:val="center"/>
              <w:rPr>
                <w:b/>
              </w:rPr>
            </w:pPr>
            <w:r>
              <w:rPr>
                <w:b/>
              </w:rPr>
              <w:t>Количество</w:t>
            </w:r>
          </w:p>
        </w:tc>
      </w:tr>
      <w:tr w:rsidR="001F1DE7" w:rsidTr="00AD60D1">
        <w:tc>
          <w:tcPr>
            <w:tcW w:w="6096" w:type="dxa"/>
          </w:tcPr>
          <w:p w:rsidR="001F1DE7" w:rsidRDefault="001F1DE7" w:rsidP="0085065C">
            <w:pPr>
              <w:pStyle w:val="Default"/>
              <w:rPr>
                <w:sz w:val="22"/>
                <w:szCs w:val="22"/>
              </w:rPr>
            </w:pPr>
            <w:r>
              <w:rPr>
                <w:sz w:val="22"/>
                <w:szCs w:val="22"/>
              </w:rPr>
              <w:t xml:space="preserve">Классные комнаты </w:t>
            </w:r>
          </w:p>
        </w:tc>
        <w:tc>
          <w:tcPr>
            <w:tcW w:w="8930" w:type="dxa"/>
          </w:tcPr>
          <w:p w:rsidR="001F1DE7" w:rsidRDefault="00F676BB" w:rsidP="0085065C">
            <w:pPr>
              <w:pStyle w:val="Default"/>
              <w:jc w:val="center"/>
              <w:rPr>
                <w:sz w:val="22"/>
                <w:szCs w:val="22"/>
              </w:rPr>
            </w:pPr>
            <w:r>
              <w:rPr>
                <w:sz w:val="22"/>
                <w:szCs w:val="22"/>
              </w:rPr>
              <w:t>12</w:t>
            </w:r>
          </w:p>
        </w:tc>
      </w:tr>
      <w:tr w:rsidR="001F1DE7" w:rsidTr="00AD60D1">
        <w:tc>
          <w:tcPr>
            <w:tcW w:w="6096" w:type="dxa"/>
          </w:tcPr>
          <w:p w:rsidR="001F1DE7" w:rsidRDefault="001F1DE7" w:rsidP="0085065C">
            <w:pPr>
              <w:pStyle w:val="Default"/>
              <w:rPr>
                <w:sz w:val="22"/>
                <w:szCs w:val="22"/>
              </w:rPr>
            </w:pPr>
            <w:r>
              <w:rPr>
                <w:sz w:val="22"/>
                <w:szCs w:val="22"/>
              </w:rPr>
              <w:t xml:space="preserve">Спортивный зал </w:t>
            </w:r>
          </w:p>
        </w:tc>
        <w:tc>
          <w:tcPr>
            <w:tcW w:w="8930" w:type="dxa"/>
          </w:tcPr>
          <w:p w:rsidR="001F1DE7" w:rsidRDefault="001F1DE7" w:rsidP="0085065C">
            <w:pPr>
              <w:pStyle w:val="Default"/>
              <w:jc w:val="center"/>
              <w:rPr>
                <w:sz w:val="22"/>
                <w:szCs w:val="22"/>
              </w:rPr>
            </w:pPr>
            <w:r>
              <w:rPr>
                <w:sz w:val="22"/>
                <w:szCs w:val="22"/>
              </w:rPr>
              <w:t>1</w:t>
            </w:r>
          </w:p>
        </w:tc>
      </w:tr>
      <w:tr w:rsidR="001F1DE7" w:rsidTr="00AD60D1">
        <w:tc>
          <w:tcPr>
            <w:tcW w:w="6096" w:type="dxa"/>
          </w:tcPr>
          <w:p w:rsidR="001F1DE7" w:rsidRDefault="001F1DE7" w:rsidP="0085065C">
            <w:pPr>
              <w:pStyle w:val="Default"/>
              <w:rPr>
                <w:sz w:val="22"/>
                <w:szCs w:val="22"/>
              </w:rPr>
            </w:pPr>
            <w:r>
              <w:rPr>
                <w:sz w:val="22"/>
                <w:szCs w:val="22"/>
              </w:rPr>
              <w:t xml:space="preserve">Столовая </w:t>
            </w:r>
          </w:p>
        </w:tc>
        <w:tc>
          <w:tcPr>
            <w:tcW w:w="8930" w:type="dxa"/>
          </w:tcPr>
          <w:p w:rsidR="001F1DE7" w:rsidRDefault="00F676BB" w:rsidP="00B821FC">
            <w:pPr>
              <w:pStyle w:val="Default"/>
              <w:rPr>
                <w:sz w:val="22"/>
                <w:szCs w:val="22"/>
              </w:rPr>
            </w:pPr>
            <w:r>
              <w:rPr>
                <w:sz w:val="22"/>
                <w:szCs w:val="22"/>
              </w:rPr>
              <w:t>1/</w:t>
            </w:r>
            <w:r w:rsidR="006B2892">
              <w:rPr>
                <w:sz w:val="22"/>
                <w:szCs w:val="22"/>
              </w:rPr>
              <w:t>8</w:t>
            </w:r>
            <w:r>
              <w:rPr>
                <w:sz w:val="22"/>
                <w:szCs w:val="22"/>
              </w:rPr>
              <w:t xml:space="preserve">0 </w:t>
            </w:r>
            <w:r w:rsidR="001F1DE7">
              <w:rPr>
                <w:sz w:val="22"/>
                <w:szCs w:val="22"/>
              </w:rPr>
              <w:t>посадочных мест,</w:t>
            </w:r>
            <w:r w:rsidR="001F1DE7">
              <w:t xml:space="preserve"> оборудована хорошей мебелью, технологически</w:t>
            </w:r>
            <w:r>
              <w:t xml:space="preserve">м оборудованием, имеет </w:t>
            </w:r>
            <w:r w:rsidRPr="007177A2">
              <w:rPr>
                <w:color w:val="auto"/>
              </w:rPr>
              <w:t xml:space="preserve">площадь </w:t>
            </w:r>
            <w:r w:rsidR="00B821FC">
              <w:rPr>
                <w:color w:val="auto"/>
              </w:rPr>
              <w:t>60</w:t>
            </w:r>
            <w:r w:rsidR="001F1DE7" w:rsidRPr="007177A2">
              <w:rPr>
                <w:color w:val="auto"/>
              </w:rPr>
              <w:t xml:space="preserve"> м</w:t>
            </w:r>
            <w:proofErr w:type="gramStart"/>
            <w:r w:rsidR="001F1DE7" w:rsidRPr="007177A2">
              <w:rPr>
                <w:color w:val="auto"/>
                <w:vertAlign w:val="superscript"/>
              </w:rPr>
              <w:t>2</w:t>
            </w:r>
            <w:proofErr w:type="gramEnd"/>
          </w:p>
        </w:tc>
      </w:tr>
      <w:tr w:rsidR="001F1DE7" w:rsidTr="00AD60D1">
        <w:tc>
          <w:tcPr>
            <w:tcW w:w="6096" w:type="dxa"/>
          </w:tcPr>
          <w:p w:rsidR="001F1DE7" w:rsidRDefault="001F1DE7" w:rsidP="0085065C">
            <w:pPr>
              <w:pStyle w:val="Default"/>
              <w:rPr>
                <w:sz w:val="22"/>
                <w:szCs w:val="22"/>
              </w:rPr>
            </w:pPr>
            <w:r>
              <w:rPr>
                <w:sz w:val="22"/>
                <w:szCs w:val="22"/>
              </w:rPr>
              <w:t>Кабинет информатики и ИКТ / рабочих мест с компьютерами</w:t>
            </w:r>
          </w:p>
        </w:tc>
        <w:tc>
          <w:tcPr>
            <w:tcW w:w="8930" w:type="dxa"/>
          </w:tcPr>
          <w:p w:rsidR="001F1DE7" w:rsidRDefault="006B2892" w:rsidP="006B2892">
            <w:pPr>
              <w:pStyle w:val="Default"/>
              <w:jc w:val="center"/>
              <w:rPr>
                <w:sz w:val="22"/>
                <w:szCs w:val="22"/>
              </w:rPr>
            </w:pPr>
            <w:r>
              <w:rPr>
                <w:sz w:val="22"/>
                <w:szCs w:val="22"/>
              </w:rPr>
              <w:t>2</w:t>
            </w:r>
            <w:r w:rsidR="00F676BB">
              <w:rPr>
                <w:sz w:val="22"/>
                <w:szCs w:val="22"/>
              </w:rPr>
              <w:t>/</w:t>
            </w:r>
            <w:r>
              <w:rPr>
                <w:sz w:val="22"/>
                <w:szCs w:val="22"/>
              </w:rPr>
              <w:t>28</w:t>
            </w:r>
          </w:p>
        </w:tc>
      </w:tr>
      <w:tr w:rsidR="001F1DE7" w:rsidTr="00AD60D1">
        <w:tc>
          <w:tcPr>
            <w:tcW w:w="6096" w:type="dxa"/>
          </w:tcPr>
          <w:p w:rsidR="001F1DE7" w:rsidRDefault="001F1DE7" w:rsidP="0085065C">
            <w:pPr>
              <w:jc w:val="both"/>
            </w:pPr>
            <w:r>
              <w:t>Библиотека</w:t>
            </w:r>
          </w:p>
        </w:tc>
        <w:tc>
          <w:tcPr>
            <w:tcW w:w="8930" w:type="dxa"/>
          </w:tcPr>
          <w:p w:rsidR="001F1DE7" w:rsidRDefault="001F1DE7" w:rsidP="004D74C8">
            <w:pPr>
              <w:pStyle w:val="Default"/>
              <w:jc w:val="center"/>
              <w:rPr>
                <w:sz w:val="22"/>
                <w:szCs w:val="22"/>
              </w:rPr>
            </w:pPr>
            <w:r>
              <w:rPr>
                <w:sz w:val="22"/>
                <w:szCs w:val="22"/>
              </w:rPr>
              <w:t xml:space="preserve">1, основной </w:t>
            </w:r>
            <w:r w:rsidRPr="00D36E76">
              <w:rPr>
                <w:color w:val="000000" w:themeColor="text1"/>
                <w:sz w:val="22"/>
                <w:szCs w:val="22"/>
              </w:rPr>
              <w:t>фонд-</w:t>
            </w:r>
            <w:r w:rsidR="00D36E76" w:rsidRPr="00D36E76">
              <w:rPr>
                <w:color w:val="000000" w:themeColor="text1"/>
                <w:sz w:val="22"/>
                <w:szCs w:val="22"/>
              </w:rPr>
              <w:t xml:space="preserve"> </w:t>
            </w:r>
            <w:r w:rsidR="004D74C8">
              <w:rPr>
                <w:color w:val="000000" w:themeColor="text1"/>
                <w:sz w:val="22"/>
                <w:szCs w:val="22"/>
              </w:rPr>
              <w:t>9674</w:t>
            </w:r>
            <w:r w:rsidRPr="00D36E76">
              <w:rPr>
                <w:color w:val="000000" w:themeColor="text1"/>
                <w:sz w:val="22"/>
                <w:szCs w:val="22"/>
              </w:rPr>
              <w:t>экз., учебников-</w:t>
            </w:r>
            <w:r w:rsidR="004D74C8">
              <w:rPr>
                <w:color w:val="000000" w:themeColor="text1"/>
                <w:sz w:val="22"/>
                <w:szCs w:val="22"/>
              </w:rPr>
              <w:t>5117</w:t>
            </w:r>
            <w:r w:rsidRPr="00D36E76">
              <w:rPr>
                <w:color w:val="000000" w:themeColor="text1"/>
                <w:sz w:val="22"/>
                <w:szCs w:val="22"/>
              </w:rPr>
              <w:t>экз.</w:t>
            </w:r>
          </w:p>
        </w:tc>
      </w:tr>
      <w:tr w:rsidR="00B821FC" w:rsidTr="00AD60D1">
        <w:tc>
          <w:tcPr>
            <w:tcW w:w="6096" w:type="dxa"/>
          </w:tcPr>
          <w:p w:rsidR="00B821FC" w:rsidRDefault="00B821FC" w:rsidP="0085065C">
            <w:pPr>
              <w:jc w:val="both"/>
            </w:pPr>
            <w:r>
              <w:t>Компьютер</w:t>
            </w:r>
          </w:p>
        </w:tc>
        <w:tc>
          <w:tcPr>
            <w:tcW w:w="8930" w:type="dxa"/>
          </w:tcPr>
          <w:p w:rsidR="00B821FC" w:rsidRDefault="00B821FC" w:rsidP="00B821FC">
            <w:pPr>
              <w:jc w:val="center"/>
            </w:pPr>
            <w:r>
              <w:t>30</w:t>
            </w:r>
          </w:p>
        </w:tc>
      </w:tr>
      <w:tr w:rsidR="00B821FC" w:rsidTr="00AD60D1">
        <w:tc>
          <w:tcPr>
            <w:tcW w:w="6096" w:type="dxa"/>
          </w:tcPr>
          <w:p w:rsidR="00B821FC" w:rsidRDefault="00B821FC" w:rsidP="0085065C">
            <w:pPr>
              <w:jc w:val="both"/>
            </w:pPr>
            <w:r>
              <w:t xml:space="preserve">Ноутбук </w:t>
            </w:r>
          </w:p>
        </w:tc>
        <w:tc>
          <w:tcPr>
            <w:tcW w:w="8930" w:type="dxa"/>
          </w:tcPr>
          <w:p w:rsidR="00B821FC" w:rsidRDefault="00B821FC" w:rsidP="00B821FC">
            <w:pPr>
              <w:jc w:val="center"/>
            </w:pPr>
            <w:r>
              <w:t>40</w:t>
            </w:r>
          </w:p>
        </w:tc>
      </w:tr>
      <w:tr w:rsidR="00B821FC" w:rsidTr="00AD60D1">
        <w:tc>
          <w:tcPr>
            <w:tcW w:w="6096" w:type="dxa"/>
          </w:tcPr>
          <w:p w:rsidR="00B821FC" w:rsidRDefault="00B821FC" w:rsidP="0085065C">
            <w:pPr>
              <w:jc w:val="both"/>
            </w:pPr>
            <w:r>
              <w:t>Планшеты</w:t>
            </w:r>
          </w:p>
        </w:tc>
        <w:tc>
          <w:tcPr>
            <w:tcW w:w="8930" w:type="dxa"/>
          </w:tcPr>
          <w:p w:rsidR="00B821FC" w:rsidRDefault="00C36A32" w:rsidP="0085065C">
            <w:pPr>
              <w:jc w:val="center"/>
            </w:pPr>
            <w:r>
              <w:t>-</w:t>
            </w:r>
          </w:p>
        </w:tc>
      </w:tr>
      <w:tr w:rsidR="00B821FC" w:rsidTr="00AD60D1">
        <w:tc>
          <w:tcPr>
            <w:tcW w:w="6096" w:type="dxa"/>
          </w:tcPr>
          <w:p w:rsidR="00B821FC" w:rsidRDefault="00B821FC" w:rsidP="0085065C">
            <w:pPr>
              <w:jc w:val="both"/>
            </w:pPr>
            <w:r>
              <w:t>Мультимедийный проектор</w:t>
            </w:r>
          </w:p>
        </w:tc>
        <w:tc>
          <w:tcPr>
            <w:tcW w:w="8930" w:type="dxa"/>
          </w:tcPr>
          <w:p w:rsidR="00B821FC" w:rsidRDefault="00B821FC" w:rsidP="0085065C">
            <w:pPr>
              <w:jc w:val="center"/>
            </w:pPr>
            <w:r>
              <w:t>15</w:t>
            </w:r>
          </w:p>
        </w:tc>
      </w:tr>
      <w:tr w:rsidR="00B821FC" w:rsidTr="00AD60D1">
        <w:tc>
          <w:tcPr>
            <w:tcW w:w="6096" w:type="dxa"/>
          </w:tcPr>
          <w:p w:rsidR="00B821FC" w:rsidRDefault="00B821FC" w:rsidP="0085065C">
            <w:pPr>
              <w:jc w:val="both"/>
            </w:pPr>
            <w:r>
              <w:t>Музыкальный центр</w:t>
            </w:r>
          </w:p>
        </w:tc>
        <w:tc>
          <w:tcPr>
            <w:tcW w:w="8930" w:type="dxa"/>
          </w:tcPr>
          <w:p w:rsidR="00B821FC" w:rsidRDefault="00B821FC" w:rsidP="0085065C">
            <w:pPr>
              <w:jc w:val="center"/>
            </w:pPr>
            <w:r>
              <w:t>1</w:t>
            </w:r>
          </w:p>
        </w:tc>
      </w:tr>
      <w:tr w:rsidR="00B821FC" w:rsidTr="00AD60D1">
        <w:tc>
          <w:tcPr>
            <w:tcW w:w="6096" w:type="dxa"/>
          </w:tcPr>
          <w:p w:rsidR="00B821FC" w:rsidRDefault="00B821FC" w:rsidP="0085065C">
            <w:pPr>
              <w:jc w:val="both"/>
            </w:pPr>
            <w:r>
              <w:t xml:space="preserve">Видеокамера </w:t>
            </w:r>
          </w:p>
        </w:tc>
        <w:tc>
          <w:tcPr>
            <w:tcW w:w="8930" w:type="dxa"/>
          </w:tcPr>
          <w:p w:rsidR="00B821FC" w:rsidRDefault="00B821FC" w:rsidP="0085065C">
            <w:pPr>
              <w:jc w:val="center"/>
            </w:pPr>
            <w:r>
              <w:t>1</w:t>
            </w:r>
          </w:p>
        </w:tc>
      </w:tr>
      <w:tr w:rsidR="00B821FC" w:rsidTr="00AD60D1">
        <w:tc>
          <w:tcPr>
            <w:tcW w:w="6096" w:type="dxa"/>
          </w:tcPr>
          <w:p w:rsidR="00B821FC" w:rsidRDefault="00B821FC" w:rsidP="0085065C">
            <w:pPr>
              <w:jc w:val="both"/>
            </w:pPr>
            <w:r>
              <w:t xml:space="preserve">Телевизор </w:t>
            </w:r>
          </w:p>
        </w:tc>
        <w:tc>
          <w:tcPr>
            <w:tcW w:w="8930" w:type="dxa"/>
          </w:tcPr>
          <w:p w:rsidR="00B821FC" w:rsidRDefault="00B821FC" w:rsidP="0085065C">
            <w:pPr>
              <w:jc w:val="center"/>
            </w:pPr>
            <w:r>
              <w:t>9</w:t>
            </w:r>
          </w:p>
        </w:tc>
      </w:tr>
      <w:tr w:rsidR="00B821FC" w:rsidTr="00AD60D1">
        <w:tc>
          <w:tcPr>
            <w:tcW w:w="6096" w:type="dxa"/>
          </w:tcPr>
          <w:p w:rsidR="00B821FC" w:rsidRDefault="00B821FC" w:rsidP="0085065C">
            <w:pPr>
              <w:jc w:val="both"/>
            </w:pPr>
            <w:r>
              <w:t>Интерактивная доска</w:t>
            </w:r>
          </w:p>
        </w:tc>
        <w:tc>
          <w:tcPr>
            <w:tcW w:w="8930" w:type="dxa"/>
          </w:tcPr>
          <w:p w:rsidR="00B821FC" w:rsidRDefault="00B821FC" w:rsidP="0085065C">
            <w:pPr>
              <w:jc w:val="center"/>
            </w:pPr>
            <w:r>
              <w:t>6</w:t>
            </w:r>
          </w:p>
        </w:tc>
      </w:tr>
      <w:tr w:rsidR="00B821FC" w:rsidTr="00AD60D1">
        <w:tc>
          <w:tcPr>
            <w:tcW w:w="6096" w:type="dxa"/>
          </w:tcPr>
          <w:p w:rsidR="00B821FC" w:rsidRDefault="00B821FC" w:rsidP="0085065C">
            <w:pPr>
              <w:jc w:val="both"/>
            </w:pPr>
            <w:r>
              <w:t>Оборудование по ФГОС</w:t>
            </w:r>
          </w:p>
        </w:tc>
        <w:tc>
          <w:tcPr>
            <w:tcW w:w="8930" w:type="dxa"/>
          </w:tcPr>
          <w:p w:rsidR="00B821FC" w:rsidRDefault="00B821FC" w:rsidP="0085065C">
            <w:pPr>
              <w:jc w:val="center"/>
            </w:pPr>
            <w:r>
              <w:t>2</w:t>
            </w:r>
          </w:p>
        </w:tc>
      </w:tr>
      <w:tr w:rsidR="00B821FC" w:rsidTr="00AD60D1">
        <w:tc>
          <w:tcPr>
            <w:tcW w:w="6096" w:type="dxa"/>
          </w:tcPr>
          <w:p w:rsidR="00B821FC" w:rsidRDefault="00B821FC" w:rsidP="0085065C">
            <w:pPr>
              <w:pStyle w:val="Default"/>
              <w:rPr>
                <w:sz w:val="22"/>
                <w:szCs w:val="22"/>
              </w:rPr>
            </w:pPr>
            <w:r>
              <w:rPr>
                <w:sz w:val="22"/>
                <w:szCs w:val="22"/>
              </w:rPr>
              <w:t xml:space="preserve">Подключение к сети Интернет </w:t>
            </w:r>
          </w:p>
        </w:tc>
        <w:tc>
          <w:tcPr>
            <w:tcW w:w="8930" w:type="dxa"/>
          </w:tcPr>
          <w:p w:rsidR="00B821FC" w:rsidRDefault="00B821FC" w:rsidP="0085065C">
            <w:pPr>
              <w:pStyle w:val="Default"/>
              <w:jc w:val="center"/>
              <w:rPr>
                <w:sz w:val="22"/>
                <w:szCs w:val="22"/>
              </w:rPr>
            </w:pPr>
            <w:r>
              <w:rPr>
                <w:sz w:val="22"/>
                <w:szCs w:val="22"/>
              </w:rPr>
              <w:t>есть</w:t>
            </w:r>
          </w:p>
        </w:tc>
      </w:tr>
      <w:tr w:rsidR="00B821FC" w:rsidTr="00AD60D1">
        <w:tc>
          <w:tcPr>
            <w:tcW w:w="6096" w:type="dxa"/>
          </w:tcPr>
          <w:p w:rsidR="00B821FC" w:rsidRDefault="00B821FC" w:rsidP="0085065C">
            <w:pPr>
              <w:pStyle w:val="Default"/>
              <w:rPr>
                <w:sz w:val="22"/>
                <w:szCs w:val="22"/>
              </w:rPr>
            </w:pPr>
            <w:r>
              <w:rPr>
                <w:sz w:val="22"/>
                <w:szCs w:val="22"/>
              </w:rPr>
              <w:t xml:space="preserve">Наличие электронной почты </w:t>
            </w:r>
          </w:p>
        </w:tc>
        <w:tc>
          <w:tcPr>
            <w:tcW w:w="8930" w:type="dxa"/>
          </w:tcPr>
          <w:p w:rsidR="00B821FC" w:rsidRDefault="00B821FC" w:rsidP="0085065C">
            <w:pPr>
              <w:pStyle w:val="Default"/>
              <w:jc w:val="center"/>
              <w:rPr>
                <w:sz w:val="22"/>
                <w:szCs w:val="22"/>
              </w:rPr>
            </w:pPr>
            <w:r>
              <w:rPr>
                <w:sz w:val="22"/>
                <w:szCs w:val="22"/>
              </w:rPr>
              <w:t>есть</w:t>
            </w:r>
          </w:p>
        </w:tc>
      </w:tr>
      <w:tr w:rsidR="00B821FC" w:rsidTr="00AD60D1">
        <w:tc>
          <w:tcPr>
            <w:tcW w:w="6096" w:type="dxa"/>
          </w:tcPr>
          <w:p w:rsidR="00B821FC" w:rsidRDefault="00B821FC" w:rsidP="0085065C">
            <w:pPr>
              <w:pStyle w:val="Default"/>
              <w:rPr>
                <w:sz w:val="22"/>
                <w:szCs w:val="22"/>
              </w:rPr>
            </w:pPr>
            <w:r>
              <w:rPr>
                <w:sz w:val="22"/>
                <w:szCs w:val="22"/>
              </w:rPr>
              <w:t xml:space="preserve">Наличие собственного сайта </w:t>
            </w:r>
          </w:p>
        </w:tc>
        <w:tc>
          <w:tcPr>
            <w:tcW w:w="8930" w:type="dxa"/>
          </w:tcPr>
          <w:p w:rsidR="00B821FC" w:rsidRDefault="00B821FC" w:rsidP="0085065C">
            <w:pPr>
              <w:pStyle w:val="Default"/>
              <w:jc w:val="center"/>
              <w:rPr>
                <w:sz w:val="22"/>
                <w:szCs w:val="22"/>
              </w:rPr>
            </w:pPr>
            <w:r>
              <w:rPr>
                <w:sz w:val="22"/>
                <w:szCs w:val="22"/>
              </w:rPr>
              <w:t>есть</w:t>
            </w:r>
          </w:p>
        </w:tc>
      </w:tr>
    </w:tbl>
    <w:p w:rsidR="001F1DE7" w:rsidRDefault="001F1DE7" w:rsidP="001F1DE7">
      <w:pPr>
        <w:ind w:right="360"/>
        <w:jc w:val="both"/>
      </w:pPr>
    </w:p>
    <w:p w:rsidR="001F1DE7" w:rsidRDefault="001F1DE7" w:rsidP="001F1DE7">
      <w:pPr>
        <w:ind w:right="360" w:firstLine="360"/>
        <w:jc w:val="both"/>
      </w:pPr>
      <w:r>
        <w:t xml:space="preserve">Создана благоприятная обстановка внутри учреждения, побуждающая к обновлению образовательного процесса, инновационной деятельности. </w:t>
      </w:r>
      <w:r w:rsidRPr="00B821FC">
        <w:rPr>
          <w:b/>
        </w:rPr>
        <w:t>Традициями школы являются</w:t>
      </w:r>
      <w:r>
        <w:t>:</w:t>
      </w:r>
    </w:p>
    <w:p w:rsidR="001F1DE7" w:rsidRDefault="001F1DE7" w:rsidP="00D24B1D">
      <w:pPr>
        <w:pStyle w:val="a9"/>
        <w:numPr>
          <w:ilvl w:val="0"/>
          <w:numId w:val="23"/>
        </w:numPr>
        <w:ind w:right="360"/>
        <w:jc w:val="both"/>
      </w:pPr>
      <w:r>
        <w:t xml:space="preserve"> открытость образовательного и воспитательного процессов;</w:t>
      </w:r>
    </w:p>
    <w:p w:rsidR="001F1DE7" w:rsidRDefault="001F1DE7" w:rsidP="00D24B1D">
      <w:pPr>
        <w:pStyle w:val="a9"/>
        <w:numPr>
          <w:ilvl w:val="0"/>
          <w:numId w:val="23"/>
        </w:numPr>
        <w:ind w:right="360"/>
        <w:jc w:val="both"/>
      </w:pPr>
      <w:r>
        <w:t xml:space="preserve"> уважение к личности ученика и педагога; </w:t>
      </w:r>
    </w:p>
    <w:p w:rsidR="001F1DE7" w:rsidRDefault="00D24B1D" w:rsidP="00D24B1D">
      <w:pPr>
        <w:pStyle w:val="a9"/>
        <w:numPr>
          <w:ilvl w:val="0"/>
          <w:numId w:val="23"/>
        </w:numPr>
        <w:ind w:right="360"/>
        <w:jc w:val="both"/>
      </w:pPr>
      <w:r>
        <w:t xml:space="preserve"> </w:t>
      </w:r>
      <w:r w:rsidR="001F1DE7">
        <w:t>стремление педагогического коллектива оказывать поддержку всем участникам образовательного процесса;</w:t>
      </w:r>
    </w:p>
    <w:p w:rsidR="001F1DE7" w:rsidRDefault="001F1DE7" w:rsidP="00D24B1D">
      <w:pPr>
        <w:pStyle w:val="a9"/>
        <w:numPr>
          <w:ilvl w:val="0"/>
          <w:numId w:val="23"/>
        </w:numPr>
        <w:ind w:right="360"/>
        <w:jc w:val="both"/>
      </w:pPr>
      <w:r>
        <w:t xml:space="preserve"> организация непрерывного образования учащихся; </w:t>
      </w:r>
    </w:p>
    <w:p w:rsidR="001F1DE7" w:rsidRDefault="001F1DE7" w:rsidP="00D24B1D">
      <w:pPr>
        <w:pStyle w:val="a9"/>
        <w:numPr>
          <w:ilvl w:val="0"/>
          <w:numId w:val="23"/>
        </w:numPr>
        <w:ind w:right="360"/>
        <w:jc w:val="both"/>
      </w:pPr>
      <w:r>
        <w:t xml:space="preserve"> признание любых позитивных изменений в процессе и результатах деятельности в качестве достижения ученика;</w:t>
      </w:r>
    </w:p>
    <w:p w:rsidR="001F1DE7" w:rsidRDefault="001F1DE7" w:rsidP="00D24B1D">
      <w:pPr>
        <w:pStyle w:val="a9"/>
        <w:numPr>
          <w:ilvl w:val="0"/>
          <w:numId w:val="23"/>
        </w:numPr>
        <w:ind w:right="360"/>
        <w:jc w:val="both"/>
      </w:pPr>
      <w:r>
        <w:t xml:space="preserve">  сохранение и передача педагогического опыта; </w:t>
      </w:r>
    </w:p>
    <w:p w:rsidR="001F1DE7" w:rsidRDefault="001F1DE7" w:rsidP="00D24B1D">
      <w:pPr>
        <w:pStyle w:val="a9"/>
        <w:numPr>
          <w:ilvl w:val="0"/>
          <w:numId w:val="23"/>
        </w:numPr>
        <w:ind w:right="360"/>
        <w:jc w:val="both"/>
      </w:pPr>
      <w:r>
        <w:lastRenderedPageBreak/>
        <w:t xml:space="preserve"> ориентация на использование передовых педагогических технологий в сочетании с эффективными традиционными методами;  </w:t>
      </w:r>
    </w:p>
    <w:p w:rsidR="001F1DE7" w:rsidRDefault="001F1DE7" w:rsidP="00D24B1D">
      <w:pPr>
        <w:pStyle w:val="a9"/>
        <w:numPr>
          <w:ilvl w:val="0"/>
          <w:numId w:val="23"/>
        </w:numPr>
        <w:ind w:right="360"/>
        <w:jc w:val="both"/>
      </w:pPr>
      <w:r>
        <w:t xml:space="preserve"> активное включение  выпускников школы в образовательный процесс.</w:t>
      </w:r>
    </w:p>
    <w:p w:rsidR="001F1DE7" w:rsidRDefault="001F1DE7" w:rsidP="001F1DE7">
      <w:pPr>
        <w:ind w:right="360" w:firstLine="360"/>
        <w:jc w:val="both"/>
      </w:pPr>
      <w:r w:rsidRPr="00B821FC">
        <w:rPr>
          <w:b/>
        </w:rPr>
        <w:t>Урочная и внеурочная деятельность педагогов направлена на то, чтобы</w:t>
      </w:r>
      <w:r>
        <w:t>:</w:t>
      </w:r>
    </w:p>
    <w:p w:rsidR="001F1DE7" w:rsidRDefault="00B821FC" w:rsidP="001F1DE7">
      <w:pPr>
        <w:numPr>
          <w:ilvl w:val="0"/>
          <w:numId w:val="18"/>
        </w:numPr>
        <w:jc w:val="both"/>
      </w:pPr>
      <w:r>
        <w:t>в</w:t>
      </w:r>
      <w:r w:rsidR="001F1DE7">
        <w:t>оспитать творческую личность, подготовленную к жизни;</w:t>
      </w:r>
    </w:p>
    <w:p w:rsidR="001F1DE7" w:rsidRDefault="00B821FC" w:rsidP="001F1DE7">
      <w:pPr>
        <w:numPr>
          <w:ilvl w:val="0"/>
          <w:numId w:val="19"/>
        </w:numPr>
        <w:jc w:val="both"/>
      </w:pPr>
      <w:r>
        <w:t>с</w:t>
      </w:r>
      <w:r w:rsidR="001F1DE7">
        <w:t>формировать у учащихся мировоззренческие позиции толерантности, доброты, культуры;</w:t>
      </w:r>
    </w:p>
    <w:p w:rsidR="001F1DE7" w:rsidRDefault="00B821FC" w:rsidP="001F1DE7">
      <w:pPr>
        <w:numPr>
          <w:ilvl w:val="0"/>
          <w:numId w:val="19"/>
        </w:numPr>
        <w:jc w:val="both"/>
      </w:pPr>
      <w:r>
        <w:t>с</w:t>
      </w:r>
      <w:r w:rsidR="001F1DE7">
        <w:t xml:space="preserve">формировать и воспитать в учащихся такие традиционные отечественные ценности, как сострадание, милосердие,  </w:t>
      </w:r>
    </w:p>
    <w:p w:rsidR="001F1DE7" w:rsidRDefault="001F1DE7" w:rsidP="001F1DE7">
      <w:pPr>
        <w:ind w:left="720"/>
        <w:jc w:val="both"/>
      </w:pPr>
      <w:r>
        <w:t xml:space="preserve">            гражданское самосознание, любовь к Родине;</w:t>
      </w:r>
    </w:p>
    <w:p w:rsidR="001F1DE7" w:rsidRDefault="00B821FC" w:rsidP="001F1DE7">
      <w:pPr>
        <w:numPr>
          <w:ilvl w:val="0"/>
          <w:numId w:val="20"/>
        </w:numPr>
        <w:jc w:val="both"/>
      </w:pPr>
      <w:r>
        <w:t>с</w:t>
      </w:r>
      <w:r w:rsidR="001F1DE7">
        <w:t xml:space="preserve">формировать у учащихся бережное отношение к природе.  </w:t>
      </w:r>
    </w:p>
    <w:p w:rsidR="001F1DE7" w:rsidRDefault="00B821FC" w:rsidP="001F1DE7">
      <w:pPr>
        <w:numPr>
          <w:ilvl w:val="0"/>
          <w:numId w:val="20"/>
        </w:numPr>
        <w:jc w:val="both"/>
      </w:pPr>
      <w:r>
        <w:t>с</w:t>
      </w:r>
      <w:r w:rsidR="001F1DE7">
        <w:t xml:space="preserve">оздать условия, обеспечивающие преемственность на всех ступенях обучения. </w:t>
      </w:r>
    </w:p>
    <w:p w:rsidR="001F1DE7" w:rsidRDefault="001F1DE7" w:rsidP="001F1DE7">
      <w:pPr>
        <w:ind w:firstLine="708"/>
        <w:jc w:val="both"/>
      </w:pPr>
      <w:r>
        <w:rPr>
          <w:b/>
        </w:rPr>
        <w:t>К числу «сильных» сторон ОУ следует отнести</w:t>
      </w:r>
      <w:r>
        <w:t>:</w:t>
      </w:r>
    </w:p>
    <w:p w:rsidR="001F1DE7" w:rsidRDefault="00B821FC" w:rsidP="001F1DE7">
      <w:pPr>
        <w:numPr>
          <w:ilvl w:val="0"/>
          <w:numId w:val="21"/>
        </w:numPr>
        <w:jc w:val="both"/>
      </w:pPr>
      <w:r>
        <w:t>д</w:t>
      </w:r>
      <w:r w:rsidR="001F1DE7">
        <w:t xml:space="preserve">остаточно </w:t>
      </w:r>
      <w:r w:rsidR="009B091D">
        <w:t>хорошую</w:t>
      </w:r>
      <w:r w:rsidR="001F1DE7">
        <w:t xml:space="preserve"> теоретическую подготовку педагогов;</w:t>
      </w:r>
    </w:p>
    <w:p w:rsidR="001F1DE7" w:rsidRDefault="00B821FC" w:rsidP="001F1DE7">
      <w:pPr>
        <w:numPr>
          <w:ilvl w:val="0"/>
          <w:numId w:val="21"/>
        </w:numPr>
        <w:jc w:val="both"/>
      </w:pPr>
      <w:r>
        <w:t>б</w:t>
      </w:r>
      <w:r w:rsidR="001F1DE7">
        <w:t>лагоприятный психологический климат в педагогическом  и ученическом коллективах;</w:t>
      </w:r>
    </w:p>
    <w:p w:rsidR="001F1DE7" w:rsidRPr="007177A2" w:rsidRDefault="00B821FC" w:rsidP="001F1DE7">
      <w:pPr>
        <w:numPr>
          <w:ilvl w:val="0"/>
          <w:numId w:val="21"/>
        </w:numPr>
        <w:jc w:val="both"/>
      </w:pPr>
      <w:r>
        <w:t>в</w:t>
      </w:r>
      <w:r w:rsidR="001F1DE7" w:rsidRPr="007177A2">
        <w:t>ысокий уровень общеобразовательной подготовки выпускников школы;</w:t>
      </w:r>
    </w:p>
    <w:p w:rsidR="001F1DE7" w:rsidRPr="007177A2" w:rsidRDefault="00B821FC" w:rsidP="001F1DE7">
      <w:pPr>
        <w:numPr>
          <w:ilvl w:val="0"/>
          <w:numId w:val="21"/>
        </w:numPr>
        <w:jc w:val="both"/>
      </w:pPr>
      <w:r>
        <w:t>в</w:t>
      </w:r>
      <w:r w:rsidR="001F1DE7" w:rsidRPr="007177A2">
        <w:t>ысокую эффективность воспитательной и спортивно – массовой работы.</w:t>
      </w:r>
    </w:p>
    <w:p w:rsidR="001F1DE7" w:rsidRPr="00097D6C" w:rsidRDefault="001F1DE7" w:rsidP="001F1DE7">
      <w:pPr>
        <w:pStyle w:val="3"/>
        <w:ind w:firstLine="0"/>
        <w:jc w:val="center"/>
        <w:rPr>
          <w:szCs w:val="24"/>
          <w:u w:val="single"/>
        </w:rPr>
      </w:pPr>
      <w:r w:rsidRPr="00097D6C">
        <w:rPr>
          <w:szCs w:val="24"/>
          <w:u w:val="single"/>
        </w:rPr>
        <w:t>Результативность работы школы:</w:t>
      </w:r>
    </w:p>
    <w:p w:rsidR="001F1DE7" w:rsidRPr="00097D6C" w:rsidRDefault="001F1DE7" w:rsidP="001F1DE7">
      <w:pPr>
        <w:pStyle w:val="3"/>
        <w:ind w:firstLine="0"/>
        <w:rPr>
          <w:sz w:val="28"/>
          <w:szCs w:val="28"/>
        </w:rPr>
      </w:pPr>
      <w:r w:rsidRPr="00097D6C">
        <w:t>Положительные результаты итоговой аттестации в течение трех последних лет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66"/>
        <w:gridCol w:w="3214"/>
        <w:gridCol w:w="3214"/>
        <w:gridCol w:w="3892"/>
      </w:tblGrid>
      <w:tr w:rsidR="001F1DE7" w:rsidRPr="00097D6C" w:rsidTr="0085065C">
        <w:tc>
          <w:tcPr>
            <w:tcW w:w="1510" w:type="pct"/>
          </w:tcPr>
          <w:p w:rsidR="001F1DE7" w:rsidRPr="00097D6C" w:rsidRDefault="001F1DE7" w:rsidP="0085065C">
            <w:pPr>
              <w:jc w:val="both"/>
              <w:rPr>
                <w:sz w:val="20"/>
                <w:szCs w:val="20"/>
              </w:rPr>
            </w:pPr>
          </w:p>
        </w:tc>
        <w:tc>
          <w:tcPr>
            <w:tcW w:w="1087" w:type="pct"/>
          </w:tcPr>
          <w:p w:rsidR="001F1DE7" w:rsidRPr="00097D6C" w:rsidRDefault="00097D6C" w:rsidP="00B821FC">
            <w:pPr>
              <w:rPr>
                <w:sz w:val="20"/>
                <w:szCs w:val="20"/>
              </w:rPr>
            </w:pPr>
            <w:r w:rsidRPr="00097D6C">
              <w:rPr>
                <w:sz w:val="20"/>
                <w:szCs w:val="20"/>
              </w:rPr>
              <w:t>201</w:t>
            </w:r>
            <w:r w:rsidR="00D24B1D">
              <w:rPr>
                <w:sz w:val="20"/>
                <w:szCs w:val="20"/>
              </w:rPr>
              <w:t>3</w:t>
            </w:r>
            <w:r w:rsidR="001F1DE7" w:rsidRPr="00097D6C">
              <w:rPr>
                <w:sz w:val="20"/>
                <w:szCs w:val="20"/>
              </w:rPr>
              <w:t xml:space="preserve">  г.</w:t>
            </w:r>
            <w:r w:rsidR="00B821FC">
              <w:rPr>
                <w:sz w:val="20"/>
                <w:szCs w:val="20"/>
              </w:rPr>
              <w:t xml:space="preserve">   </w:t>
            </w:r>
            <w:r w:rsidR="001F1DE7" w:rsidRPr="00097D6C">
              <w:rPr>
                <w:sz w:val="20"/>
                <w:szCs w:val="20"/>
              </w:rPr>
              <w:t>% выпускников</w:t>
            </w:r>
          </w:p>
        </w:tc>
        <w:tc>
          <w:tcPr>
            <w:tcW w:w="1087" w:type="pct"/>
          </w:tcPr>
          <w:p w:rsidR="001F1DE7" w:rsidRPr="00097D6C" w:rsidRDefault="001F1DE7" w:rsidP="00B821FC">
            <w:pPr>
              <w:rPr>
                <w:sz w:val="20"/>
                <w:szCs w:val="20"/>
              </w:rPr>
            </w:pPr>
            <w:r w:rsidRPr="00097D6C">
              <w:rPr>
                <w:sz w:val="20"/>
                <w:szCs w:val="20"/>
              </w:rPr>
              <w:t>201</w:t>
            </w:r>
            <w:r w:rsidR="00D24B1D">
              <w:rPr>
                <w:sz w:val="20"/>
                <w:szCs w:val="20"/>
              </w:rPr>
              <w:t>4</w:t>
            </w:r>
            <w:r w:rsidRPr="00097D6C">
              <w:rPr>
                <w:sz w:val="20"/>
                <w:szCs w:val="20"/>
              </w:rPr>
              <w:t>г.</w:t>
            </w:r>
            <w:r w:rsidR="00B821FC">
              <w:rPr>
                <w:sz w:val="20"/>
                <w:szCs w:val="20"/>
              </w:rPr>
              <w:t xml:space="preserve">   </w:t>
            </w:r>
            <w:r w:rsidRPr="00097D6C">
              <w:rPr>
                <w:sz w:val="20"/>
                <w:szCs w:val="20"/>
              </w:rPr>
              <w:t>% выпускников</w:t>
            </w:r>
          </w:p>
        </w:tc>
        <w:tc>
          <w:tcPr>
            <w:tcW w:w="1316" w:type="pct"/>
          </w:tcPr>
          <w:p w:rsidR="001F1DE7" w:rsidRPr="00097D6C" w:rsidRDefault="00097D6C" w:rsidP="00B821FC">
            <w:pPr>
              <w:rPr>
                <w:sz w:val="20"/>
                <w:szCs w:val="20"/>
              </w:rPr>
            </w:pPr>
            <w:r w:rsidRPr="00097D6C">
              <w:rPr>
                <w:sz w:val="20"/>
                <w:szCs w:val="20"/>
              </w:rPr>
              <w:t>201</w:t>
            </w:r>
            <w:r w:rsidR="00D24B1D">
              <w:rPr>
                <w:sz w:val="20"/>
                <w:szCs w:val="20"/>
              </w:rPr>
              <w:t>5</w:t>
            </w:r>
            <w:r w:rsidR="001F1DE7" w:rsidRPr="00097D6C">
              <w:rPr>
                <w:sz w:val="20"/>
                <w:szCs w:val="20"/>
              </w:rPr>
              <w:t xml:space="preserve"> г.</w:t>
            </w:r>
            <w:r w:rsidR="00B821FC">
              <w:rPr>
                <w:sz w:val="20"/>
                <w:szCs w:val="20"/>
              </w:rPr>
              <w:t xml:space="preserve">   </w:t>
            </w:r>
            <w:r w:rsidR="001F1DE7" w:rsidRPr="00097D6C">
              <w:rPr>
                <w:sz w:val="20"/>
                <w:szCs w:val="20"/>
              </w:rPr>
              <w:t>% выпускников</w:t>
            </w:r>
          </w:p>
        </w:tc>
      </w:tr>
      <w:tr w:rsidR="001F1DE7" w:rsidRPr="00A63C5F" w:rsidTr="0085065C">
        <w:tc>
          <w:tcPr>
            <w:tcW w:w="1510" w:type="pct"/>
          </w:tcPr>
          <w:p w:rsidR="001F1DE7" w:rsidRPr="00A63C5F" w:rsidRDefault="001F1DE7" w:rsidP="0085065C">
            <w:pPr>
              <w:jc w:val="both"/>
              <w:rPr>
                <w:sz w:val="20"/>
                <w:szCs w:val="20"/>
              </w:rPr>
            </w:pPr>
            <w:r w:rsidRPr="00A63C5F">
              <w:rPr>
                <w:sz w:val="20"/>
                <w:szCs w:val="20"/>
                <w:lang w:val="en-US"/>
              </w:rPr>
              <w:t>I</w:t>
            </w:r>
            <w:r w:rsidRPr="00A63C5F">
              <w:rPr>
                <w:sz w:val="20"/>
                <w:szCs w:val="20"/>
              </w:rPr>
              <w:t xml:space="preserve"> ступень</w:t>
            </w:r>
          </w:p>
        </w:tc>
        <w:tc>
          <w:tcPr>
            <w:tcW w:w="1087" w:type="pct"/>
          </w:tcPr>
          <w:p w:rsidR="001F1DE7" w:rsidRPr="00A63C5F" w:rsidRDefault="00981524" w:rsidP="0085065C">
            <w:pPr>
              <w:rPr>
                <w:sz w:val="20"/>
                <w:szCs w:val="20"/>
              </w:rPr>
            </w:pPr>
            <w:r>
              <w:rPr>
                <w:sz w:val="20"/>
                <w:szCs w:val="20"/>
              </w:rPr>
              <w:t>139</w:t>
            </w:r>
          </w:p>
        </w:tc>
        <w:tc>
          <w:tcPr>
            <w:tcW w:w="1087" w:type="pct"/>
          </w:tcPr>
          <w:p w:rsidR="001F1DE7" w:rsidRPr="00A63C5F" w:rsidRDefault="00981524" w:rsidP="0085065C">
            <w:pPr>
              <w:rPr>
                <w:sz w:val="20"/>
                <w:szCs w:val="20"/>
              </w:rPr>
            </w:pPr>
            <w:r>
              <w:rPr>
                <w:sz w:val="20"/>
                <w:szCs w:val="20"/>
              </w:rPr>
              <w:t>122</w:t>
            </w:r>
          </w:p>
        </w:tc>
        <w:tc>
          <w:tcPr>
            <w:tcW w:w="1316" w:type="pct"/>
          </w:tcPr>
          <w:p w:rsidR="001F1DE7" w:rsidRPr="00A63C5F" w:rsidRDefault="00981524" w:rsidP="0085065C">
            <w:pPr>
              <w:rPr>
                <w:sz w:val="20"/>
                <w:szCs w:val="20"/>
              </w:rPr>
            </w:pPr>
            <w:r>
              <w:rPr>
                <w:sz w:val="20"/>
                <w:szCs w:val="20"/>
              </w:rPr>
              <w:t>110</w:t>
            </w:r>
          </w:p>
        </w:tc>
      </w:tr>
      <w:tr w:rsidR="001F1DE7" w:rsidRPr="00A63C5F" w:rsidTr="0085065C">
        <w:tc>
          <w:tcPr>
            <w:tcW w:w="1510" w:type="pct"/>
          </w:tcPr>
          <w:p w:rsidR="001F1DE7" w:rsidRPr="00A63C5F" w:rsidRDefault="001F1DE7" w:rsidP="0085065C">
            <w:pPr>
              <w:jc w:val="both"/>
              <w:rPr>
                <w:sz w:val="20"/>
                <w:szCs w:val="20"/>
              </w:rPr>
            </w:pPr>
            <w:r w:rsidRPr="00A63C5F">
              <w:rPr>
                <w:sz w:val="20"/>
                <w:szCs w:val="20"/>
                <w:lang w:val="en-US"/>
              </w:rPr>
              <w:t>II</w:t>
            </w:r>
            <w:r w:rsidRPr="00B821FC">
              <w:rPr>
                <w:sz w:val="20"/>
                <w:szCs w:val="20"/>
              </w:rPr>
              <w:t xml:space="preserve"> </w:t>
            </w:r>
            <w:r w:rsidRPr="00A63C5F">
              <w:rPr>
                <w:sz w:val="20"/>
                <w:szCs w:val="20"/>
              </w:rPr>
              <w:t>ступень</w:t>
            </w:r>
          </w:p>
        </w:tc>
        <w:tc>
          <w:tcPr>
            <w:tcW w:w="1087" w:type="pct"/>
          </w:tcPr>
          <w:p w:rsidR="001F1DE7" w:rsidRPr="00A63C5F" w:rsidRDefault="00981524" w:rsidP="0085065C">
            <w:pPr>
              <w:rPr>
                <w:sz w:val="20"/>
                <w:szCs w:val="20"/>
              </w:rPr>
            </w:pPr>
            <w:r>
              <w:rPr>
                <w:sz w:val="20"/>
                <w:szCs w:val="20"/>
              </w:rPr>
              <w:t>35</w:t>
            </w:r>
          </w:p>
        </w:tc>
        <w:tc>
          <w:tcPr>
            <w:tcW w:w="1087" w:type="pct"/>
          </w:tcPr>
          <w:p w:rsidR="001F1DE7" w:rsidRPr="00A63C5F" w:rsidRDefault="00981524" w:rsidP="0085065C">
            <w:pPr>
              <w:rPr>
                <w:sz w:val="20"/>
                <w:szCs w:val="20"/>
              </w:rPr>
            </w:pPr>
            <w:r>
              <w:rPr>
                <w:sz w:val="20"/>
                <w:szCs w:val="20"/>
              </w:rPr>
              <w:t>46</w:t>
            </w:r>
          </w:p>
        </w:tc>
        <w:tc>
          <w:tcPr>
            <w:tcW w:w="1316" w:type="pct"/>
          </w:tcPr>
          <w:p w:rsidR="001F1DE7" w:rsidRPr="00A63C5F" w:rsidRDefault="00CB2CB7" w:rsidP="0085065C">
            <w:pPr>
              <w:rPr>
                <w:sz w:val="20"/>
                <w:szCs w:val="20"/>
              </w:rPr>
            </w:pPr>
            <w:r>
              <w:rPr>
                <w:sz w:val="20"/>
                <w:szCs w:val="20"/>
              </w:rPr>
              <w:t>46</w:t>
            </w:r>
          </w:p>
        </w:tc>
      </w:tr>
      <w:tr w:rsidR="001F1DE7" w:rsidRPr="00A63C5F" w:rsidTr="0085065C">
        <w:tc>
          <w:tcPr>
            <w:tcW w:w="1510" w:type="pct"/>
          </w:tcPr>
          <w:p w:rsidR="001F1DE7" w:rsidRPr="00A63C5F" w:rsidRDefault="001F1DE7" w:rsidP="0085065C">
            <w:pPr>
              <w:jc w:val="both"/>
              <w:rPr>
                <w:sz w:val="20"/>
                <w:szCs w:val="20"/>
              </w:rPr>
            </w:pPr>
            <w:r w:rsidRPr="00A63C5F">
              <w:rPr>
                <w:sz w:val="20"/>
                <w:szCs w:val="20"/>
                <w:lang w:val="en-US"/>
              </w:rPr>
              <w:t>III</w:t>
            </w:r>
            <w:r w:rsidRPr="00B821FC">
              <w:rPr>
                <w:sz w:val="20"/>
                <w:szCs w:val="20"/>
              </w:rPr>
              <w:t xml:space="preserve"> </w:t>
            </w:r>
            <w:r w:rsidRPr="00A63C5F">
              <w:rPr>
                <w:sz w:val="20"/>
                <w:szCs w:val="20"/>
              </w:rPr>
              <w:t>ступень</w:t>
            </w:r>
          </w:p>
        </w:tc>
        <w:tc>
          <w:tcPr>
            <w:tcW w:w="1087" w:type="pct"/>
          </w:tcPr>
          <w:p w:rsidR="001F1DE7" w:rsidRPr="00A63C5F" w:rsidRDefault="00981524" w:rsidP="0085065C">
            <w:pPr>
              <w:rPr>
                <w:sz w:val="20"/>
                <w:szCs w:val="20"/>
              </w:rPr>
            </w:pPr>
            <w:r>
              <w:rPr>
                <w:sz w:val="20"/>
                <w:szCs w:val="20"/>
              </w:rPr>
              <w:t>14</w:t>
            </w:r>
          </w:p>
        </w:tc>
        <w:tc>
          <w:tcPr>
            <w:tcW w:w="1087" w:type="pct"/>
          </w:tcPr>
          <w:p w:rsidR="001F1DE7" w:rsidRPr="00A63C5F" w:rsidRDefault="00981524" w:rsidP="0085065C">
            <w:pPr>
              <w:rPr>
                <w:sz w:val="20"/>
                <w:szCs w:val="20"/>
              </w:rPr>
            </w:pPr>
            <w:r>
              <w:rPr>
                <w:sz w:val="20"/>
                <w:szCs w:val="20"/>
              </w:rPr>
              <w:t>18</w:t>
            </w:r>
          </w:p>
        </w:tc>
        <w:tc>
          <w:tcPr>
            <w:tcW w:w="1316" w:type="pct"/>
          </w:tcPr>
          <w:p w:rsidR="001F1DE7" w:rsidRPr="00A63C5F" w:rsidRDefault="00CB2CB7" w:rsidP="0085065C">
            <w:pPr>
              <w:rPr>
                <w:sz w:val="20"/>
                <w:szCs w:val="20"/>
              </w:rPr>
            </w:pPr>
            <w:r>
              <w:rPr>
                <w:sz w:val="20"/>
                <w:szCs w:val="20"/>
              </w:rPr>
              <w:t>15</w:t>
            </w:r>
          </w:p>
        </w:tc>
      </w:tr>
      <w:tr w:rsidR="001F1DE7" w:rsidRPr="00A63C5F" w:rsidTr="0085065C">
        <w:tc>
          <w:tcPr>
            <w:tcW w:w="1510" w:type="pct"/>
          </w:tcPr>
          <w:p w:rsidR="001F1DE7" w:rsidRPr="00A63C5F" w:rsidRDefault="001F1DE7" w:rsidP="0085065C">
            <w:pPr>
              <w:rPr>
                <w:sz w:val="20"/>
                <w:szCs w:val="20"/>
              </w:rPr>
            </w:pPr>
            <w:r w:rsidRPr="00A63C5F">
              <w:rPr>
                <w:sz w:val="20"/>
                <w:szCs w:val="20"/>
              </w:rPr>
              <w:t>В целом по ОУ</w:t>
            </w:r>
          </w:p>
        </w:tc>
        <w:tc>
          <w:tcPr>
            <w:tcW w:w="1087" w:type="pct"/>
          </w:tcPr>
          <w:p w:rsidR="001F1DE7" w:rsidRPr="00A63C5F" w:rsidRDefault="00981524" w:rsidP="0085065C">
            <w:pPr>
              <w:rPr>
                <w:sz w:val="20"/>
                <w:szCs w:val="20"/>
              </w:rPr>
            </w:pPr>
            <w:r>
              <w:rPr>
                <w:sz w:val="20"/>
                <w:szCs w:val="20"/>
              </w:rPr>
              <w:t>188</w:t>
            </w:r>
          </w:p>
        </w:tc>
        <w:tc>
          <w:tcPr>
            <w:tcW w:w="1087" w:type="pct"/>
          </w:tcPr>
          <w:p w:rsidR="001F1DE7" w:rsidRPr="00A63C5F" w:rsidRDefault="00981524" w:rsidP="0085065C">
            <w:pPr>
              <w:rPr>
                <w:sz w:val="20"/>
                <w:szCs w:val="20"/>
              </w:rPr>
            </w:pPr>
            <w:r>
              <w:rPr>
                <w:sz w:val="20"/>
                <w:szCs w:val="20"/>
              </w:rPr>
              <w:t>186</w:t>
            </w:r>
          </w:p>
        </w:tc>
        <w:tc>
          <w:tcPr>
            <w:tcW w:w="1316" w:type="pct"/>
          </w:tcPr>
          <w:p w:rsidR="001F1DE7" w:rsidRPr="00A63C5F" w:rsidRDefault="00981524" w:rsidP="0085065C">
            <w:pPr>
              <w:rPr>
                <w:sz w:val="20"/>
                <w:szCs w:val="20"/>
              </w:rPr>
            </w:pPr>
            <w:r>
              <w:rPr>
                <w:sz w:val="20"/>
                <w:szCs w:val="20"/>
              </w:rPr>
              <w:t>171</w:t>
            </w:r>
          </w:p>
        </w:tc>
      </w:tr>
    </w:tbl>
    <w:p w:rsidR="001F1DE7" w:rsidRPr="00A63C5F" w:rsidRDefault="001F1DE7" w:rsidP="001F1DE7">
      <w:pPr>
        <w:pStyle w:val="3"/>
        <w:ind w:firstLine="0"/>
        <w:rPr>
          <w:bCs/>
          <w:sz w:val="28"/>
          <w:szCs w:val="28"/>
        </w:rPr>
      </w:pPr>
      <w:r w:rsidRPr="00A63C5F">
        <w:t>Результаты участи</w:t>
      </w:r>
      <w:r w:rsidR="00307AE0">
        <w:t xml:space="preserve">я обучающихся  школы в районных </w:t>
      </w:r>
      <w:r w:rsidRPr="00A63C5F">
        <w:t xml:space="preserve"> олимпиадах и  конкурсах: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03"/>
        <w:gridCol w:w="1559"/>
        <w:gridCol w:w="1701"/>
        <w:gridCol w:w="1276"/>
        <w:gridCol w:w="1842"/>
        <w:gridCol w:w="3969"/>
      </w:tblGrid>
      <w:tr w:rsidR="001011CB" w:rsidRPr="00A63C5F" w:rsidTr="00981524">
        <w:trPr>
          <w:trHeight w:val="243"/>
        </w:trPr>
        <w:tc>
          <w:tcPr>
            <w:tcW w:w="6062" w:type="dxa"/>
            <w:gridSpan w:val="2"/>
          </w:tcPr>
          <w:p w:rsidR="001F1DE7" w:rsidRPr="00A63C5F" w:rsidRDefault="001F1DE7" w:rsidP="0085065C"/>
        </w:tc>
        <w:tc>
          <w:tcPr>
            <w:tcW w:w="2977" w:type="dxa"/>
            <w:gridSpan w:val="2"/>
          </w:tcPr>
          <w:p w:rsidR="001F1DE7" w:rsidRPr="00A63C5F" w:rsidRDefault="001F1DE7" w:rsidP="00D24B1D">
            <w:pPr>
              <w:jc w:val="center"/>
            </w:pPr>
            <w:r w:rsidRPr="00A63C5F">
              <w:t>201</w:t>
            </w:r>
            <w:r w:rsidR="00D24B1D">
              <w:t>2</w:t>
            </w:r>
            <w:r w:rsidRPr="00A63C5F">
              <w:t>/201</w:t>
            </w:r>
            <w:r w:rsidR="00D24B1D">
              <w:t>3</w:t>
            </w:r>
            <w:r w:rsidRPr="00A63C5F">
              <w:t xml:space="preserve"> год</w:t>
            </w:r>
          </w:p>
        </w:tc>
        <w:tc>
          <w:tcPr>
            <w:tcW w:w="1842" w:type="dxa"/>
          </w:tcPr>
          <w:p w:rsidR="001F1DE7" w:rsidRPr="00A63C5F" w:rsidRDefault="001F1DE7" w:rsidP="00D24B1D">
            <w:pPr>
              <w:jc w:val="center"/>
            </w:pPr>
            <w:r w:rsidRPr="00A63C5F">
              <w:t>201</w:t>
            </w:r>
            <w:r w:rsidR="00D24B1D">
              <w:t>3</w:t>
            </w:r>
            <w:r w:rsidRPr="00A63C5F">
              <w:t>/201</w:t>
            </w:r>
            <w:r w:rsidR="00D24B1D">
              <w:t>4</w:t>
            </w:r>
            <w:r w:rsidRPr="00A63C5F">
              <w:t xml:space="preserve"> год</w:t>
            </w:r>
          </w:p>
        </w:tc>
        <w:tc>
          <w:tcPr>
            <w:tcW w:w="3969" w:type="dxa"/>
          </w:tcPr>
          <w:p w:rsidR="001F1DE7" w:rsidRPr="00A63C5F" w:rsidRDefault="001F1DE7" w:rsidP="00D24B1D">
            <w:pPr>
              <w:jc w:val="center"/>
            </w:pPr>
            <w:r w:rsidRPr="00A63C5F">
              <w:t>201</w:t>
            </w:r>
            <w:r w:rsidR="00D24B1D">
              <w:t>4</w:t>
            </w:r>
            <w:r w:rsidRPr="00A63C5F">
              <w:t>/201</w:t>
            </w:r>
            <w:r w:rsidR="00D24B1D">
              <w:t>5</w:t>
            </w:r>
            <w:r w:rsidRPr="00A63C5F">
              <w:t>год</w:t>
            </w:r>
          </w:p>
        </w:tc>
      </w:tr>
      <w:tr w:rsidR="001011CB" w:rsidRPr="00A63C5F" w:rsidTr="00981524">
        <w:trPr>
          <w:trHeight w:val="256"/>
        </w:trPr>
        <w:tc>
          <w:tcPr>
            <w:tcW w:w="10881" w:type="dxa"/>
            <w:gridSpan w:val="5"/>
          </w:tcPr>
          <w:p w:rsidR="001F1DE7" w:rsidRPr="00A63C5F" w:rsidRDefault="001F1DE7" w:rsidP="0085065C">
            <w:pPr>
              <w:jc w:val="center"/>
              <w:rPr>
                <w:b/>
              </w:rPr>
            </w:pPr>
            <w:r w:rsidRPr="00A63C5F">
              <w:rPr>
                <w:b/>
              </w:rPr>
              <w:t xml:space="preserve">                                                  Муниципальный уровень</w:t>
            </w:r>
          </w:p>
        </w:tc>
        <w:tc>
          <w:tcPr>
            <w:tcW w:w="3969" w:type="dxa"/>
          </w:tcPr>
          <w:p w:rsidR="001F1DE7" w:rsidRPr="00A63C5F" w:rsidRDefault="001F1DE7" w:rsidP="0085065C">
            <w:pPr>
              <w:jc w:val="center"/>
              <w:rPr>
                <w:b/>
              </w:rPr>
            </w:pPr>
          </w:p>
        </w:tc>
      </w:tr>
      <w:tr w:rsidR="001011CB" w:rsidRPr="00A63C5F" w:rsidTr="00981524">
        <w:trPr>
          <w:trHeight w:val="256"/>
        </w:trPr>
        <w:tc>
          <w:tcPr>
            <w:tcW w:w="4503" w:type="dxa"/>
          </w:tcPr>
          <w:p w:rsidR="001F1DE7" w:rsidRPr="00A63C5F" w:rsidRDefault="00A63C5F" w:rsidP="0085065C">
            <w:r>
              <w:t xml:space="preserve">Муниципальные </w:t>
            </w:r>
            <w:r w:rsidR="001F1DE7" w:rsidRPr="00A63C5F">
              <w:t xml:space="preserve"> предметные олимпиады (участники)</w:t>
            </w:r>
          </w:p>
        </w:tc>
        <w:tc>
          <w:tcPr>
            <w:tcW w:w="3260" w:type="dxa"/>
            <w:gridSpan w:val="2"/>
          </w:tcPr>
          <w:p w:rsidR="001F1DE7" w:rsidRPr="00A63C5F" w:rsidRDefault="00981524" w:rsidP="0085065C">
            <w:r>
              <w:t>47</w:t>
            </w:r>
          </w:p>
        </w:tc>
        <w:tc>
          <w:tcPr>
            <w:tcW w:w="3118" w:type="dxa"/>
            <w:gridSpan w:val="2"/>
          </w:tcPr>
          <w:p w:rsidR="001F1DE7" w:rsidRPr="00A63C5F" w:rsidRDefault="00981524" w:rsidP="0085065C">
            <w:r>
              <w:t>23</w:t>
            </w:r>
          </w:p>
        </w:tc>
        <w:tc>
          <w:tcPr>
            <w:tcW w:w="3969" w:type="dxa"/>
          </w:tcPr>
          <w:p w:rsidR="001F1DE7" w:rsidRPr="00A63C5F" w:rsidRDefault="00981524" w:rsidP="0085065C">
            <w:r>
              <w:t>23</w:t>
            </w:r>
          </w:p>
        </w:tc>
      </w:tr>
      <w:tr w:rsidR="001011CB" w:rsidRPr="00A63C5F" w:rsidTr="00981524">
        <w:trPr>
          <w:trHeight w:val="256"/>
        </w:trPr>
        <w:tc>
          <w:tcPr>
            <w:tcW w:w="4503" w:type="dxa"/>
          </w:tcPr>
          <w:p w:rsidR="001F1DE7" w:rsidRPr="00A63C5F" w:rsidRDefault="001F1DE7" w:rsidP="0085065C">
            <w:r w:rsidRPr="00A63C5F">
              <w:rPr>
                <w:b/>
              </w:rPr>
              <w:t xml:space="preserve">Количество призёров </w:t>
            </w:r>
          </w:p>
        </w:tc>
        <w:tc>
          <w:tcPr>
            <w:tcW w:w="3260" w:type="dxa"/>
            <w:gridSpan w:val="2"/>
          </w:tcPr>
          <w:p w:rsidR="001F1DE7" w:rsidRPr="00A63C5F" w:rsidRDefault="00B821FC" w:rsidP="0085065C">
            <w:pPr>
              <w:rPr>
                <w:b/>
              </w:rPr>
            </w:pPr>
            <w:r>
              <w:rPr>
                <w:b/>
              </w:rPr>
              <w:t>2</w:t>
            </w:r>
          </w:p>
        </w:tc>
        <w:tc>
          <w:tcPr>
            <w:tcW w:w="3118" w:type="dxa"/>
            <w:gridSpan w:val="2"/>
          </w:tcPr>
          <w:p w:rsidR="001F1DE7" w:rsidRPr="00A63C5F" w:rsidRDefault="00981524" w:rsidP="0085065C">
            <w:pPr>
              <w:rPr>
                <w:b/>
              </w:rPr>
            </w:pPr>
            <w:r>
              <w:rPr>
                <w:b/>
              </w:rPr>
              <w:t>4</w:t>
            </w:r>
          </w:p>
        </w:tc>
        <w:tc>
          <w:tcPr>
            <w:tcW w:w="3969" w:type="dxa"/>
          </w:tcPr>
          <w:p w:rsidR="001F1DE7" w:rsidRPr="00A63C5F" w:rsidRDefault="00981524" w:rsidP="0085065C">
            <w:pPr>
              <w:rPr>
                <w:b/>
              </w:rPr>
            </w:pPr>
            <w:r>
              <w:rPr>
                <w:b/>
              </w:rPr>
              <w:t>5</w:t>
            </w:r>
          </w:p>
        </w:tc>
      </w:tr>
      <w:tr w:rsidR="001F1DE7" w:rsidRPr="004554A8" w:rsidTr="00981524">
        <w:trPr>
          <w:trHeight w:val="420"/>
        </w:trPr>
        <w:tc>
          <w:tcPr>
            <w:tcW w:w="4503" w:type="dxa"/>
          </w:tcPr>
          <w:p w:rsidR="001F1DE7" w:rsidRPr="000A1FDF" w:rsidRDefault="001F1DE7" w:rsidP="0085065C">
            <w:r w:rsidRPr="000A1FDF">
              <w:t>Предметы</w:t>
            </w:r>
          </w:p>
        </w:tc>
        <w:tc>
          <w:tcPr>
            <w:tcW w:w="3260" w:type="dxa"/>
            <w:gridSpan w:val="2"/>
          </w:tcPr>
          <w:p w:rsidR="001F1DE7" w:rsidRPr="000A1FDF" w:rsidRDefault="001F1DE7" w:rsidP="0085065C">
            <w:r w:rsidRPr="000A1FDF">
              <w:t>ОБЖ – 2 призёра</w:t>
            </w:r>
          </w:p>
          <w:p w:rsidR="000A1FDF" w:rsidRPr="000A1FDF" w:rsidRDefault="000A1FDF" w:rsidP="0085065C">
            <w:r w:rsidRPr="000A1FDF">
              <w:t xml:space="preserve"> </w:t>
            </w:r>
          </w:p>
        </w:tc>
        <w:tc>
          <w:tcPr>
            <w:tcW w:w="3118" w:type="dxa"/>
            <w:gridSpan w:val="2"/>
          </w:tcPr>
          <w:p w:rsidR="000A1FDF" w:rsidRPr="000A1FDF" w:rsidRDefault="00D24B1D" w:rsidP="00981524">
            <w:pPr>
              <w:pStyle w:val="11"/>
            </w:pPr>
            <w:r w:rsidRPr="001011CB">
              <w:t xml:space="preserve">Физическая культура – </w:t>
            </w:r>
            <w:r w:rsidR="00981524">
              <w:t>1</w:t>
            </w:r>
            <w:r w:rsidR="00B821FC">
              <w:t xml:space="preserve"> </w:t>
            </w:r>
            <w:r w:rsidRPr="001011CB">
              <w:t>призер</w:t>
            </w:r>
            <w:r w:rsidR="00981524">
              <w:t xml:space="preserve">, </w:t>
            </w:r>
            <w:r w:rsidRPr="000A1FDF">
              <w:t>ОБЖ – 2 призёра</w:t>
            </w:r>
            <w:r w:rsidR="00981524">
              <w:t>, татарский язык -1 призер</w:t>
            </w:r>
          </w:p>
        </w:tc>
        <w:tc>
          <w:tcPr>
            <w:tcW w:w="3969" w:type="dxa"/>
          </w:tcPr>
          <w:p w:rsidR="000A1FDF" w:rsidRPr="001011CB" w:rsidRDefault="000A1FDF" w:rsidP="0085065C">
            <w:pPr>
              <w:pStyle w:val="11"/>
            </w:pPr>
            <w:r w:rsidRPr="001011CB">
              <w:t xml:space="preserve">ОБЖ – </w:t>
            </w:r>
            <w:r w:rsidR="00981524">
              <w:t>3</w:t>
            </w:r>
            <w:r w:rsidR="00D24B1D">
              <w:t xml:space="preserve"> </w:t>
            </w:r>
            <w:r w:rsidRPr="001011CB">
              <w:t>призер</w:t>
            </w:r>
            <w:r w:rsidR="00D24B1D">
              <w:t>а</w:t>
            </w:r>
          </w:p>
          <w:p w:rsidR="000A1FDF" w:rsidRPr="001011CB" w:rsidRDefault="00F41F55" w:rsidP="00981524">
            <w:pPr>
              <w:pStyle w:val="11"/>
            </w:pPr>
            <w:r>
              <w:t>Технология – 1</w:t>
            </w:r>
            <w:r w:rsidR="00981524">
              <w:t>, физкультура- 1пр.</w:t>
            </w:r>
          </w:p>
        </w:tc>
      </w:tr>
      <w:tr w:rsidR="001011CB" w:rsidRPr="001011CB" w:rsidTr="00981524">
        <w:trPr>
          <w:trHeight w:val="293"/>
        </w:trPr>
        <w:tc>
          <w:tcPr>
            <w:tcW w:w="10881" w:type="dxa"/>
            <w:gridSpan w:val="5"/>
          </w:tcPr>
          <w:p w:rsidR="001F1DE7" w:rsidRPr="001011CB" w:rsidRDefault="001F1DE7" w:rsidP="0085065C">
            <w:pPr>
              <w:pStyle w:val="11"/>
              <w:jc w:val="center"/>
              <w:rPr>
                <w:rFonts w:cs="Tahoma"/>
                <w:b/>
              </w:rPr>
            </w:pPr>
            <w:r w:rsidRPr="001011CB">
              <w:rPr>
                <w:rFonts w:cs="Tahoma"/>
                <w:b/>
              </w:rPr>
              <w:t xml:space="preserve">                                                Всероссийский уровень</w:t>
            </w:r>
          </w:p>
        </w:tc>
        <w:tc>
          <w:tcPr>
            <w:tcW w:w="3969" w:type="dxa"/>
          </w:tcPr>
          <w:p w:rsidR="001F1DE7" w:rsidRPr="001011CB" w:rsidRDefault="001F1DE7" w:rsidP="0085065C">
            <w:pPr>
              <w:pStyle w:val="11"/>
              <w:jc w:val="center"/>
              <w:rPr>
                <w:rFonts w:cs="Tahoma"/>
                <w:b/>
              </w:rPr>
            </w:pPr>
          </w:p>
        </w:tc>
      </w:tr>
      <w:tr w:rsidR="001011CB" w:rsidRPr="001011CB" w:rsidTr="00981524">
        <w:trPr>
          <w:trHeight w:val="256"/>
        </w:trPr>
        <w:tc>
          <w:tcPr>
            <w:tcW w:w="6062" w:type="dxa"/>
            <w:gridSpan w:val="2"/>
          </w:tcPr>
          <w:p w:rsidR="001F1DE7" w:rsidRPr="001011CB" w:rsidRDefault="001F1DE7" w:rsidP="0085065C">
            <w:pPr>
              <w:pStyle w:val="11"/>
              <w:jc w:val="both"/>
              <w:rPr>
                <w:rFonts w:cs="Tahoma"/>
              </w:rPr>
            </w:pPr>
            <w:r w:rsidRPr="001011CB">
              <w:rPr>
                <w:rFonts w:cs="Tahoma"/>
              </w:rPr>
              <w:t>Русский медвежонок</w:t>
            </w:r>
          </w:p>
        </w:tc>
        <w:tc>
          <w:tcPr>
            <w:tcW w:w="2977" w:type="dxa"/>
            <w:gridSpan w:val="2"/>
          </w:tcPr>
          <w:p w:rsidR="001F1DE7" w:rsidRPr="001011CB" w:rsidRDefault="001011CB" w:rsidP="00D24B1D">
            <w:pPr>
              <w:pStyle w:val="11"/>
              <w:jc w:val="both"/>
              <w:rPr>
                <w:rFonts w:cs="Tahoma"/>
              </w:rPr>
            </w:pPr>
            <w:r w:rsidRPr="001011CB">
              <w:rPr>
                <w:rFonts w:cs="Tahoma"/>
              </w:rPr>
              <w:t>Участники -</w:t>
            </w:r>
            <w:r w:rsidR="00981524">
              <w:rPr>
                <w:rFonts w:cs="Tahoma"/>
              </w:rPr>
              <w:t>120</w:t>
            </w:r>
          </w:p>
        </w:tc>
        <w:tc>
          <w:tcPr>
            <w:tcW w:w="1842" w:type="dxa"/>
          </w:tcPr>
          <w:p w:rsidR="001F1DE7" w:rsidRPr="001011CB" w:rsidRDefault="002D47AD" w:rsidP="002D47AD">
            <w:pPr>
              <w:pStyle w:val="11"/>
              <w:jc w:val="both"/>
              <w:rPr>
                <w:rFonts w:cs="Tahoma"/>
              </w:rPr>
            </w:pPr>
            <w:r>
              <w:rPr>
                <w:rFonts w:cs="Tahoma"/>
              </w:rPr>
              <w:t>Участники</w:t>
            </w:r>
            <w:r w:rsidR="001011CB" w:rsidRPr="001011CB">
              <w:rPr>
                <w:rFonts w:cs="Tahoma"/>
              </w:rPr>
              <w:t>–</w:t>
            </w:r>
            <w:r w:rsidR="00981524">
              <w:rPr>
                <w:rFonts w:cs="Tahoma"/>
              </w:rPr>
              <w:t>136</w:t>
            </w:r>
            <w:r w:rsidR="001011CB" w:rsidRPr="001011CB">
              <w:rPr>
                <w:rFonts w:cs="Tahoma"/>
              </w:rPr>
              <w:t xml:space="preserve"> </w:t>
            </w:r>
          </w:p>
        </w:tc>
        <w:tc>
          <w:tcPr>
            <w:tcW w:w="3969" w:type="dxa"/>
          </w:tcPr>
          <w:p w:rsidR="001F1DE7" w:rsidRPr="001011CB" w:rsidRDefault="001F1DE7" w:rsidP="00D24B1D">
            <w:pPr>
              <w:pStyle w:val="11"/>
              <w:jc w:val="both"/>
              <w:rPr>
                <w:rFonts w:cs="Tahoma"/>
              </w:rPr>
            </w:pPr>
            <w:r w:rsidRPr="001011CB">
              <w:rPr>
                <w:rFonts w:cs="Tahoma"/>
              </w:rPr>
              <w:t>Участники-</w:t>
            </w:r>
            <w:r w:rsidR="00981524">
              <w:rPr>
                <w:rFonts w:cs="Tahoma"/>
              </w:rPr>
              <w:t>83</w:t>
            </w:r>
            <w:r w:rsidRPr="001011CB">
              <w:rPr>
                <w:rFonts w:cs="Tahoma"/>
              </w:rPr>
              <w:t xml:space="preserve"> </w:t>
            </w:r>
          </w:p>
        </w:tc>
      </w:tr>
      <w:tr w:rsidR="001011CB" w:rsidRPr="001011CB" w:rsidTr="00981524">
        <w:trPr>
          <w:trHeight w:val="256"/>
        </w:trPr>
        <w:tc>
          <w:tcPr>
            <w:tcW w:w="6062" w:type="dxa"/>
            <w:gridSpan w:val="2"/>
          </w:tcPr>
          <w:p w:rsidR="001F1DE7" w:rsidRPr="001011CB" w:rsidRDefault="001011CB" w:rsidP="0085065C">
            <w:pPr>
              <w:pStyle w:val="11"/>
              <w:jc w:val="both"/>
              <w:rPr>
                <w:rFonts w:cs="Tahoma"/>
              </w:rPr>
            </w:pPr>
            <w:r w:rsidRPr="001011CB">
              <w:rPr>
                <w:rFonts w:cs="Tahoma"/>
              </w:rPr>
              <w:t xml:space="preserve">Кенгуру </w:t>
            </w:r>
          </w:p>
        </w:tc>
        <w:tc>
          <w:tcPr>
            <w:tcW w:w="2977" w:type="dxa"/>
            <w:gridSpan w:val="2"/>
          </w:tcPr>
          <w:p w:rsidR="001F1DE7" w:rsidRPr="001011CB" w:rsidRDefault="001F1DE7" w:rsidP="00D24B1D">
            <w:pPr>
              <w:pStyle w:val="11"/>
              <w:jc w:val="both"/>
              <w:rPr>
                <w:rFonts w:cs="Tahoma"/>
              </w:rPr>
            </w:pPr>
            <w:r w:rsidRPr="001011CB">
              <w:rPr>
                <w:rFonts w:cs="Tahoma"/>
              </w:rPr>
              <w:t>Участники -</w:t>
            </w:r>
            <w:r w:rsidR="00981524">
              <w:rPr>
                <w:rFonts w:cs="Tahoma"/>
              </w:rPr>
              <w:t xml:space="preserve"> 125</w:t>
            </w:r>
          </w:p>
        </w:tc>
        <w:tc>
          <w:tcPr>
            <w:tcW w:w="1842" w:type="dxa"/>
          </w:tcPr>
          <w:p w:rsidR="001F1DE7" w:rsidRPr="001011CB" w:rsidRDefault="001F1DE7" w:rsidP="002D47AD">
            <w:pPr>
              <w:pStyle w:val="11"/>
              <w:jc w:val="both"/>
              <w:rPr>
                <w:rFonts w:cs="Tahoma"/>
              </w:rPr>
            </w:pPr>
            <w:r w:rsidRPr="001011CB">
              <w:rPr>
                <w:rFonts w:cs="Tahoma"/>
              </w:rPr>
              <w:t>Участники–</w:t>
            </w:r>
            <w:r w:rsidR="00981524">
              <w:rPr>
                <w:rFonts w:cs="Tahoma"/>
              </w:rPr>
              <w:t>103</w:t>
            </w:r>
          </w:p>
        </w:tc>
        <w:tc>
          <w:tcPr>
            <w:tcW w:w="3969" w:type="dxa"/>
          </w:tcPr>
          <w:p w:rsidR="001F1DE7" w:rsidRPr="001011CB" w:rsidRDefault="001F1DE7" w:rsidP="00D24B1D">
            <w:pPr>
              <w:pStyle w:val="11"/>
              <w:jc w:val="both"/>
              <w:rPr>
                <w:rFonts w:cs="Tahoma"/>
              </w:rPr>
            </w:pPr>
            <w:r w:rsidRPr="001011CB">
              <w:rPr>
                <w:rFonts w:cs="Tahoma"/>
              </w:rPr>
              <w:t>Участники-</w:t>
            </w:r>
            <w:r w:rsidR="00981524">
              <w:rPr>
                <w:rFonts w:cs="Tahoma"/>
              </w:rPr>
              <w:t>67</w:t>
            </w:r>
          </w:p>
        </w:tc>
      </w:tr>
    </w:tbl>
    <w:p w:rsidR="000C28EE" w:rsidRDefault="000C28EE" w:rsidP="001F1DE7">
      <w:pPr>
        <w:tabs>
          <w:tab w:val="left" w:pos="426"/>
        </w:tabs>
        <w:jc w:val="both"/>
        <w:rPr>
          <w:b/>
        </w:rPr>
      </w:pPr>
    </w:p>
    <w:p w:rsidR="001F1DE7" w:rsidRPr="001011CB" w:rsidRDefault="001F1DE7" w:rsidP="001F1DE7">
      <w:pPr>
        <w:tabs>
          <w:tab w:val="left" w:pos="426"/>
        </w:tabs>
        <w:jc w:val="both"/>
        <w:rPr>
          <w:b/>
        </w:rPr>
      </w:pPr>
      <w:r w:rsidRPr="001011CB">
        <w:rPr>
          <w:b/>
        </w:rPr>
        <w:t xml:space="preserve">Количество </w:t>
      </w:r>
      <w:proofErr w:type="gramStart"/>
      <w:r w:rsidRPr="001011CB">
        <w:rPr>
          <w:b/>
        </w:rPr>
        <w:t>обучающихся</w:t>
      </w:r>
      <w:proofErr w:type="gramEnd"/>
      <w:r w:rsidRPr="001011CB">
        <w:rPr>
          <w:b/>
        </w:rPr>
        <w:t>, закончивших образовательное учреждение с медалью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0"/>
        <w:gridCol w:w="3269"/>
        <w:gridCol w:w="4194"/>
        <w:gridCol w:w="4193"/>
      </w:tblGrid>
      <w:tr w:rsidR="00EF7358" w:rsidRPr="001011CB" w:rsidTr="00EF7358">
        <w:trPr>
          <w:trHeight w:val="256"/>
        </w:trPr>
        <w:tc>
          <w:tcPr>
            <w:tcW w:w="1058" w:type="pct"/>
            <w:vMerge w:val="restart"/>
          </w:tcPr>
          <w:p w:rsidR="00EF7358" w:rsidRPr="001011CB" w:rsidRDefault="00EF7358" w:rsidP="0085065C">
            <w:pPr>
              <w:jc w:val="center"/>
              <w:rPr>
                <w:sz w:val="20"/>
                <w:szCs w:val="20"/>
              </w:rPr>
            </w:pPr>
          </w:p>
          <w:p w:rsidR="00EF7358" w:rsidRPr="001011CB" w:rsidRDefault="00EF7358" w:rsidP="0085065C">
            <w:pPr>
              <w:jc w:val="center"/>
              <w:rPr>
                <w:sz w:val="20"/>
                <w:szCs w:val="20"/>
              </w:rPr>
            </w:pPr>
            <w:r w:rsidRPr="001011CB">
              <w:rPr>
                <w:sz w:val="20"/>
                <w:szCs w:val="20"/>
              </w:rPr>
              <w:t>Медали</w:t>
            </w:r>
          </w:p>
        </w:tc>
        <w:tc>
          <w:tcPr>
            <w:tcW w:w="1105" w:type="pct"/>
          </w:tcPr>
          <w:p w:rsidR="00EF7358" w:rsidRPr="001011CB" w:rsidRDefault="00EF7358" w:rsidP="00D24B1D">
            <w:pPr>
              <w:jc w:val="center"/>
              <w:rPr>
                <w:sz w:val="20"/>
                <w:szCs w:val="20"/>
              </w:rPr>
            </w:pPr>
            <w:r w:rsidRPr="001011CB">
              <w:rPr>
                <w:sz w:val="20"/>
                <w:szCs w:val="20"/>
              </w:rPr>
              <w:t>201</w:t>
            </w:r>
            <w:r>
              <w:rPr>
                <w:sz w:val="20"/>
                <w:szCs w:val="20"/>
              </w:rPr>
              <w:t>3</w:t>
            </w:r>
            <w:r w:rsidRPr="001011CB">
              <w:rPr>
                <w:sz w:val="20"/>
                <w:szCs w:val="20"/>
              </w:rPr>
              <w:t>г.</w:t>
            </w:r>
          </w:p>
        </w:tc>
        <w:tc>
          <w:tcPr>
            <w:tcW w:w="1418" w:type="pct"/>
          </w:tcPr>
          <w:p w:rsidR="00EF7358" w:rsidRPr="001011CB" w:rsidRDefault="00EF7358" w:rsidP="00D24B1D">
            <w:pPr>
              <w:jc w:val="center"/>
              <w:rPr>
                <w:sz w:val="20"/>
                <w:szCs w:val="20"/>
              </w:rPr>
            </w:pPr>
            <w:r w:rsidRPr="001011CB">
              <w:rPr>
                <w:sz w:val="20"/>
                <w:szCs w:val="20"/>
              </w:rPr>
              <w:t>201</w:t>
            </w:r>
            <w:r>
              <w:rPr>
                <w:sz w:val="20"/>
                <w:szCs w:val="20"/>
              </w:rPr>
              <w:t>4</w:t>
            </w:r>
            <w:r w:rsidRPr="001011CB">
              <w:rPr>
                <w:sz w:val="20"/>
                <w:szCs w:val="20"/>
              </w:rPr>
              <w:t>г.</w:t>
            </w:r>
          </w:p>
        </w:tc>
        <w:tc>
          <w:tcPr>
            <w:tcW w:w="1418" w:type="pct"/>
          </w:tcPr>
          <w:p w:rsidR="00EF7358" w:rsidRPr="001011CB" w:rsidRDefault="00EF7358" w:rsidP="00D24B1D">
            <w:pPr>
              <w:jc w:val="center"/>
              <w:rPr>
                <w:sz w:val="20"/>
                <w:szCs w:val="20"/>
              </w:rPr>
            </w:pPr>
            <w:r>
              <w:rPr>
                <w:sz w:val="20"/>
                <w:szCs w:val="20"/>
              </w:rPr>
              <w:t>2015</w:t>
            </w:r>
          </w:p>
        </w:tc>
      </w:tr>
      <w:tr w:rsidR="00EF7358" w:rsidRPr="001011CB" w:rsidTr="00EF7358">
        <w:trPr>
          <w:trHeight w:val="279"/>
        </w:trPr>
        <w:tc>
          <w:tcPr>
            <w:tcW w:w="1058" w:type="pct"/>
            <w:vMerge/>
            <w:vAlign w:val="center"/>
          </w:tcPr>
          <w:p w:rsidR="00EF7358" w:rsidRPr="001011CB" w:rsidRDefault="00EF7358" w:rsidP="0085065C">
            <w:pPr>
              <w:rPr>
                <w:sz w:val="20"/>
                <w:szCs w:val="20"/>
              </w:rPr>
            </w:pPr>
          </w:p>
        </w:tc>
        <w:tc>
          <w:tcPr>
            <w:tcW w:w="1105" w:type="pct"/>
          </w:tcPr>
          <w:p w:rsidR="00EF7358" w:rsidRPr="001011CB" w:rsidRDefault="00EF7358" w:rsidP="00D24B1D">
            <w:pPr>
              <w:rPr>
                <w:sz w:val="20"/>
                <w:szCs w:val="20"/>
              </w:rPr>
            </w:pPr>
            <w:r w:rsidRPr="001011CB">
              <w:rPr>
                <w:sz w:val="20"/>
                <w:szCs w:val="20"/>
              </w:rPr>
              <w:t>Количество  выпускников-</w:t>
            </w:r>
            <w:r w:rsidR="00F41F55">
              <w:rPr>
                <w:sz w:val="20"/>
                <w:szCs w:val="20"/>
              </w:rPr>
              <w:t>14</w:t>
            </w:r>
          </w:p>
        </w:tc>
        <w:tc>
          <w:tcPr>
            <w:tcW w:w="1418" w:type="pct"/>
          </w:tcPr>
          <w:p w:rsidR="00EF7358" w:rsidRPr="001011CB" w:rsidRDefault="00EF7358" w:rsidP="00D24B1D">
            <w:pPr>
              <w:rPr>
                <w:sz w:val="20"/>
                <w:szCs w:val="20"/>
              </w:rPr>
            </w:pPr>
            <w:r w:rsidRPr="001011CB">
              <w:rPr>
                <w:sz w:val="20"/>
                <w:szCs w:val="20"/>
              </w:rPr>
              <w:t xml:space="preserve">Количество  выпускников- </w:t>
            </w:r>
            <w:r w:rsidR="00F41F55">
              <w:rPr>
                <w:sz w:val="20"/>
                <w:szCs w:val="20"/>
              </w:rPr>
              <w:t>18</w:t>
            </w:r>
          </w:p>
        </w:tc>
        <w:tc>
          <w:tcPr>
            <w:tcW w:w="1418" w:type="pct"/>
          </w:tcPr>
          <w:p w:rsidR="00EF7358" w:rsidRPr="001011CB" w:rsidRDefault="00EF7358" w:rsidP="009B091D">
            <w:pPr>
              <w:rPr>
                <w:sz w:val="20"/>
                <w:szCs w:val="20"/>
              </w:rPr>
            </w:pPr>
            <w:r w:rsidRPr="001011CB">
              <w:rPr>
                <w:sz w:val="20"/>
                <w:szCs w:val="20"/>
              </w:rPr>
              <w:t xml:space="preserve">Количество  выпускников- </w:t>
            </w:r>
            <w:r w:rsidR="00F41F55">
              <w:rPr>
                <w:sz w:val="20"/>
                <w:szCs w:val="20"/>
              </w:rPr>
              <w:t>15</w:t>
            </w:r>
          </w:p>
        </w:tc>
      </w:tr>
      <w:tr w:rsidR="00EF7358" w:rsidRPr="001011CB" w:rsidTr="00EF7358">
        <w:trPr>
          <w:trHeight w:val="222"/>
        </w:trPr>
        <w:tc>
          <w:tcPr>
            <w:tcW w:w="1058" w:type="pct"/>
          </w:tcPr>
          <w:p w:rsidR="00EF7358" w:rsidRPr="001011CB" w:rsidRDefault="00EF7358" w:rsidP="0085065C">
            <w:pPr>
              <w:jc w:val="both"/>
              <w:rPr>
                <w:sz w:val="20"/>
                <w:szCs w:val="20"/>
              </w:rPr>
            </w:pPr>
            <w:r w:rsidRPr="001011CB">
              <w:rPr>
                <w:sz w:val="20"/>
                <w:szCs w:val="20"/>
              </w:rPr>
              <w:lastRenderedPageBreak/>
              <w:t>золотая</w:t>
            </w:r>
          </w:p>
        </w:tc>
        <w:tc>
          <w:tcPr>
            <w:tcW w:w="1105" w:type="pct"/>
          </w:tcPr>
          <w:p w:rsidR="00EF7358" w:rsidRPr="001011CB" w:rsidRDefault="00F41F55" w:rsidP="0085065C">
            <w:pPr>
              <w:rPr>
                <w:sz w:val="20"/>
                <w:szCs w:val="20"/>
              </w:rPr>
            </w:pPr>
            <w:r>
              <w:rPr>
                <w:sz w:val="20"/>
                <w:szCs w:val="20"/>
              </w:rPr>
              <w:t>1</w:t>
            </w:r>
          </w:p>
        </w:tc>
        <w:tc>
          <w:tcPr>
            <w:tcW w:w="1418" w:type="pct"/>
          </w:tcPr>
          <w:p w:rsidR="00EF7358" w:rsidRPr="001011CB" w:rsidRDefault="00F41F55" w:rsidP="0085065C">
            <w:pPr>
              <w:rPr>
                <w:sz w:val="20"/>
                <w:szCs w:val="20"/>
              </w:rPr>
            </w:pPr>
            <w:r>
              <w:rPr>
                <w:sz w:val="20"/>
                <w:szCs w:val="20"/>
              </w:rPr>
              <w:t>1</w:t>
            </w:r>
          </w:p>
        </w:tc>
        <w:tc>
          <w:tcPr>
            <w:tcW w:w="1418" w:type="pct"/>
          </w:tcPr>
          <w:p w:rsidR="00EF7358" w:rsidRPr="001011CB" w:rsidRDefault="00F41F55" w:rsidP="0085065C">
            <w:pPr>
              <w:rPr>
                <w:sz w:val="20"/>
                <w:szCs w:val="20"/>
              </w:rPr>
            </w:pPr>
            <w:r>
              <w:rPr>
                <w:sz w:val="20"/>
                <w:szCs w:val="20"/>
              </w:rPr>
              <w:t>-</w:t>
            </w:r>
          </w:p>
        </w:tc>
      </w:tr>
      <w:tr w:rsidR="00EF7358" w:rsidRPr="001011CB" w:rsidTr="00EF7358">
        <w:trPr>
          <w:trHeight w:val="222"/>
        </w:trPr>
        <w:tc>
          <w:tcPr>
            <w:tcW w:w="1058" w:type="pct"/>
          </w:tcPr>
          <w:p w:rsidR="00EF7358" w:rsidRPr="001011CB" w:rsidRDefault="00EF7358" w:rsidP="0085065C">
            <w:pPr>
              <w:jc w:val="both"/>
              <w:rPr>
                <w:sz w:val="20"/>
                <w:szCs w:val="20"/>
              </w:rPr>
            </w:pPr>
            <w:r w:rsidRPr="001011CB">
              <w:rPr>
                <w:sz w:val="20"/>
                <w:szCs w:val="20"/>
              </w:rPr>
              <w:t>серебряная</w:t>
            </w:r>
          </w:p>
        </w:tc>
        <w:tc>
          <w:tcPr>
            <w:tcW w:w="1105" w:type="pct"/>
          </w:tcPr>
          <w:p w:rsidR="00EF7358" w:rsidRPr="001011CB" w:rsidRDefault="00F41F55" w:rsidP="0085065C">
            <w:pPr>
              <w:rPr>
                <w:sz w:val="20"/>
                <w:szCs w:val="20"/>
              </w:rPr>
            </w:pPr>
            <w:r>
              <w:rPr>
                <w:sz w:val="20"/>
                <w:szCs w:val="20"/>
              </w:rPr>
              <w:t>1</w:t>
            </w:r>
          </w:p>
        </w:tc>
        <w:tc>
          <w:tcPr>
            <w:tcW w:w="1418" w:type="pct"/>
          </w:tcPr>
          <w:p w:rsidR="00EF7358" w:rsidRPr="001011CB" w:rsidRDefault="00F41F55" w:rsidP="0085065C">
            <w:pPr>
              <w:rPr>
                <w:sz w:val="20"/>
                <w:szCs w:val="20"/>
              </w:rPr>
            </w:pPr>
            <w:r>
              <w:rPr>
                <w:sz w:val="20"/>
                <w:szCs w:val="20"/>
              </w:rPr>
              <w:t>0</w:t>
            </w:r>
          </w:p>
        </w:tc>
        <w:tc>
          <w:tcPr>
            <w:tcW w:w="1418" w:type="pct"/>
          </w:tcPr>
          <w:p w:rsidR="00EF7358" w:rsidRPr="001011CB" w:rsidRDefault="00F41F55" w:rsidP="0085065C">
            <w:pPr>
              <w:rPr>
                <w:sz w:val="20"/>
                <w:szCs w:val="20"/>
              </w:rPr>
            </w:pPr>
            <w:r>
              <w:rPr>
                <w:sz w:val="20"/>
                <w:szCs w:val="20"/>
              </w:rPr>
              <w:t>-</w:t>
            </w:r>
          </w:p>
        </w:tc>
      </w:tr>
      <w:tr w:rsidR="00EF7358" w:rsidRPr="001011CB" w:rsidTr="00EF7358">
        <w:trPr>
          <w:trHeight w:val="237"/>
        </w:trPr>
        <w:tc>
          <w:tcPr>
            <w:tcW w:w="1058" w:type="pct"/>
          </w:tcPr>
          <w:p w:rsidR="00EF7358" w:rsidRPr="001011CB" w:rsidRDefault="00EF7358" w:rsidP="0085065C">
            <w:pPr>
              <w:jc w:val="both"/>
              <w:rPr>
                <w:sz w:val="20"/>
                <w:szCs w:val="20"/>
              </w:rPr>
            </w:pPr>
            <w:r w:rsidRPr="001011CB">
              <w:rPr>
                <w:sz w:val="20"/>
                <w:szCs w:val="20"/>
              </w:rPr>
              <w:t>Всего</w:t>
            </w:r>
          </w:p>
        </w:tc>
        <w:tc>
          <w:tcPr>
            <w:tcW w:w="1105" w:type="pct"/>
          </w:tcPr>
          <w:p w:rsidR="00EF7358" w:rsidRPr="001011CB" w:rsidRDefault="00F41F55" w:rsidP="0085065C">
            <w:pPr>
              <w:rPr>
                <w:sz w:val="20"/>
                <w:szCs w:val="20"/>
              </w:rPr>
            </w:pPr>
            <w:r>
              <w:rPr>
                <w:sz w:val="20"/>
                <w:szCs w:val="20"/>
              </w:rPr>
              <w:t>2</w:t>
            </w:r>
          </w:p>
        </w:tc>
        <w:tc>
          <w:tcPr>
            <w:tcW w:w="1418" w:type="pct"/>
          </w:tcPr>
          <w:p w:rsidR="00EF7358" w:rsidRPr="001011CB" w:rsidRDefault="00F41F55" w:rsidP="0085065C">
            <w:pPr>
              <w:rPr>
                <w:sz w:val="20"/>
                <w:szCs w:val="20"/>
              </w:rPr>
            </w:pPr>
            <w:r>
              <w:rPr>
                <w:sz w:val="20"/>
                <w:szCs w:val="20"/>
              </w:rPr>
              <w:t>1</w:t>
            </w:r>
          </w:p>
        </w:tc>
        <w:tc>
          <w:tcPr>
            <w:tcW w:w="1418" w:type="pct"/>
          </w:tcPr>
          <w:p w:rsidR="00EF7358" w:rsidRPr="001011CB" w:rsidRDefault="00F41F55" w:rsidP="0085065C">
            <w:pPr>
              <w:rPr>
                <w:sz w:val="20"/>
                <w:szCs w:val="20"/>
              </w:rPr>
            </w:pPr>
            <w:r>
              <w:rPr>
                <w:sz w:val="20"/>
                <w:szCs w:val="20"/>
              </w:rPr>
              <w:t>-</w:t>
            </w:r>
          </w:p>
        </w:tc>
      </w:tr>
    </w:tbl>
    <w:p w:rsidR="001F1DE7" w:rsidRDefault="001F1DE7" w:rsidP="001F1DE7">
      <w:pPr>
        <w:tabs>
          <w:tab w:val="left" w:pos="426"/>
        </w:tabs>
        <w:jc w:val="both"/>
        <w:rPr>
          <w:b/>
        </w:rPr>
      </w:pPr>
    </w:p>
    <w:p w:rsidR="001F1DE7" w:rsidRPr="001011CB" w:rsidRDefault="001F1DE7" w:rsidP="001F1DE7">
      <w:pPr>
        <w:tabs>
          <w:tab w:val="left" w:pos="426"/>
        </w:tabs>
        <w:jc w:val="both"/>
        <w:rPr>
          <w:b/>
        </w:rPr>
      </w:pPr>
      <w:r w:rsidRPr="001011CB">
        <w:rPr>
          <w:b/>
        </w:rPr>
        <w:t xml:space="preserve">Количество </w:t>
      </w:r>
      <w:proofErr w:type="gramStart"/>
      <w:r w:rsidRPr="001011CB">
        <w:rPr>
          <w:b/>
        </w:rPr>
        <w:t>обучающихся</w:t>
      </w:r>
      <w:proofErr w:type="gramEnd"/>
      <w:r w:rsidRPr="001011CB">
        <w:rPr>
          <w:b/>
        </w:rPr>
        <w:t>, закончивших 9 класс с аттестатом особого образца</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35"/>
        <w:gridCol w:w="3738"/>
        <w:gridCol w:w="3738"/>
        <w:gridCol w:w="3738"/>
      </w:tblGrid>
      <w:tr w:rsidR="001F1DE7" w:rsidRPr="001011CB" w:rsidTr="00D24B1D">
        <w:trPr>
          <w:trHeight w:val="337"/>
        </w:trPr>
        <w:tc>
          <w:tcPr>
            <w:tcW w:w="1249" w:type="pct"/>
          </w:tcPr>
          <w:p w:rsidR="001F1DE7" w:rsidRPr="001011CB" w:rsidRDefault="00D24B1D" w:rsidP="00D24B1D">
            <w:pPr>
              <w:jc w:val="center"/>
              <w:rPr>
                <w:sz w:val="20"/>
                <w:szCs w:val="20"/>
              </w:rPr>
            </w:pPr>
            <w:r w:rsidRPr="001011CB">
              <w:rPr>
                <w:sz w:val="20"/>
                <w:szCs w:val="20"/>
              </w:rPr>
              <w:t>2012г.</w:t>
            </w:r>
            <w:r>
              <w:rPr>
                <w:sz w:val="20"/>
                <w:szCs w:val="20"/>
              </w:rPr>
              <w:t xml:space="preserve"> </w:t>
            </w:r>
          </w:p>
        </w:tc>
        <w:tc>
          <w:tcPr>
            <w:tcW w:w="1250" w:type="pct"/>
          </w:tcPr>
          <w:p w:rsidR="001F1DE7" w:rsidRPr="001011CB" w:rsidRDefault="00D24B1D" w:rsidP="00D24B1D">
            <w:pPr>
              <w:jc w:val="center"/>
              <w:rPr>
                <w:sz w:val="20"/>
                <w:szCs w:val="20"/>
              </w:rPr>
            </w:pPr>
            <w:r w:rsidRPr="001011CB">
              <w:rPr>
                <w:sz w:val="20"/>
                <w:szCs w:val="20"/>
              </w:rPr>
              <w:t>2013г.</w:t>
            </w:r>
          </w:p>
        </w:tc>
        <w:tc>
          <w:tcPr>
            <w:tcW w:w="1250" w:type="pct"/>
          </w:tcPr>
          <w:p w:rsidR="001F1DE7" w:rsidRPr="001011CB" w:rsidRDefault="00D24B1D" w:rsidP="0085065C">
            <w:pPr>
              <w:jc w:val="center"/>
              <w:rPr>
                <w:sz w:val="20"/>
                <w:szCs w:val="20"/>
              </w:rPr>
            </w:pPr>
            <w:r w:rsidRPr="001011CB">
              <w:rPr>
                <w:sz w:val="20"/>
                <w:szCs w:val="20"/>
              </w:rPr>
              <w:t>2014г.</w:t>
            </w:r>
          </w:p>
        </w:tc>
        <w:tc>
          <w:tcPr>
            <w:tcW w:w="1250" w:type="pct"/>
          </w:tcPr>
          <w:p w:rsidR="001F1DE7" w:rsidRPr="001011CB" w:rsidRDefault="00D24B1D" w:rsidP="0085065C">
            <w:pPr>
              <w:jc w:val="center"/>
              <w:rPr>
                <w:sz w:val="20"/>
                <w:szCs w:val="20"/>
              </w:rPr>
            </w:pPr>
            <w:r>
              <w:rPr>
                <w:sz w:val="20"/>
                <w:szCs w:val="20"/>
              </w:rPr>
              <w:t>2015 г.</w:t>
            </w:r>
          </w:p>
        </w:tc>
      </w:tr>
      <w:tr w:rsidR="001F1DE7" w:rsidRPr="001011CB" w:rsidTr="00F5683B">
        <w:trPr>
          <w:trHeight w:val="275"/>
        </w:trPr>
        <w:tc>
          <w:tcPr>
            <w:tcW w:w="1249" w:type="pct"/>
          </w:tcPr>
          <w:p w:rsidR="001F1DE7" w:rsidRPr="001011CB" w:rsidRDefault="001011CB" w:rsidP="00D24B1D">
            <w:pPr>
              <w:rPr>
                <w:sz w:val="20"/>
                <w:szCs w:val="20"/>
              </w:rPr>
            </w:pPr>
            <w:r w:rsidRPr="001011CB">
              <w:rPr>
                <w:sz w:val="20"/>
                <w:szCs w:val="20"/>
              </w:rPr>
              <w:t>Количество  выпускников-</w:t>
            </w:r>
            <w:r w:rsidR="00496545">
              <w:rPr>
                <w:sz w:val="20"/>
                <w:szCs w:val="20"/>
              </w:rPr>
              <w:t>44</w:t>
            </w:r>
          </w:p>
        </w:tc>
        <w:tc>
          <w:tcPr>
            <w:tcW w:w="1250" w:type="pct"/>
          </w:tcPr>
          <w:p w:rsidR="001F1DE7" w:rsidRPr="001011CB" w:rsidRDefault="001011CB" w:rsidP="00D24B1D">
            <w:pPr>
              <w:rPr>
                <w:sz w:val="20"/>
                <w:szCs w:val="20"/>
              </w:rPr>
            </w:pPr>
            <w:r w:rsidRPr="001011CB">
              <w:rPr>
                <w:sz w:val="20"/>
                <w:szCs w:val="20"/>
              </w:rPr>
              <w:t>Количество  выпускников-</w:t>
            </w:r>
            <w:r w:rsidR="00F41F55">
              <w:rPr>
                <w:sz w:val="20"/>
                <w:szCs w:val="20"/>
              </w:rPr>
              <w:t>35</w:t>
            </w:r>
          </w:p>
        </w:tc>
        <w:tc>
          <w:tcPr>
            <w:tcW w:w="1250" w:type="pct"/>
          </w:tcPr>
          <w:p w:rsidR="001F1DE7" w:rsidRPr="001011CB" w:rsidRDefault="001011CB" w:rsidP="00D24B1D">
            <w:pPr>
              <w:rPr>
                <w:sz w:val="20"/>
                <w:szCs w:val="20"/>
              </w:rPr>
            </w:pPr>
            <w:r w:rsidRPr="001011CB">
              <w:rPr>
                <w:sz w:val="20"/>
                <w:szCs w:val="20"/>
              </w:rPr>
              <w:t xml:space="preserve">Количество  выпускников- </w:t>
            </w:r>
            <w:r w:rsidR="00F41F55">
              <w:rPr>
                <w:sz w:val="20"/>
                <w:szCs w:val="20"/>
              </w:rPr>
              <w:t>46</w:t>
            </w:r>
          </w:p>
        </w:tc>
        <w:tc>
          <w:tcPr>
            <w:tcW w:w="1250" w:type="pct"/>
          </w:tcPr>
          <w:p w:rsidR="001F1DE7" w:rsidRPr="001011CB" w:rsidRDefault="001011CB" w:rsidP="00D24B1D">
            <w:pPr>
              <w:rPr>
                <w:sz w:val="20"/>
                <w:szCs w:val="20"/>
              </w:rPr>
            </w:pPr>
            <w:r w:rsidRPr="001011CB">
              <w:rPr>
                <w:sz w:val="20"/>
                <w:szCs w:val="20"/>
              </w:rPr>
              <w:t>Количество  выпускников-</w:t>
            </w:r>
            <w:r w:rsidR="00D24B1D">
              <w:rPr>
                <w:sz w:val="20"/>
                <w:szCs w:val="20"/>
              </w:rPr>
              <w:t>46</w:t>
            </w:r>
          </w:p>
        </w:tc>
      </w:tr>
      <w:tr w:rsidR="001F1DE7" w:rsidRPr="001011CB" w:rsidTr="00F5683B">
        <w:trPr>
          <w:trHeight w:val="234"/>
        </w:trPr>
        <w:tc>
          <w:tcPr>
            <w:tcW w:w="1249" w:type="pct"/>
          </w:tcPr>
          <w:p w:rsidR="001F1DE7" w:rsidRPr="001011CB" w:rsidRDefault="00496545" w:rsidP="0085065C">
            <w:pPr>
              <w:rPr>
                <w:sz w:val="20"/>
                <w:szCs w:val="20"/>
              </w:rPr>
            </w:pPr>
            <w:r>
              <w:rPr>
                <w:sz w:val="20"/>
                <w:szCs w:val="20"/>
              </w:rPr>
              <w:t>2</w:t>
            </w:r>
          </w:p>
        </w:tc>
        <w:tc>
          <w:tcPr>
            <w:tcW w:w="1250" w:type="pct"/>
          </w:tcPr>
          <w:p w:rsidR="001F1DE7" w:rsidRPr="001011CB" w:rsidRDefault="00496545" w:rsidP="0085065C">
            <w:pPr>
              <w:rPr>
                <w:sz w:val="20"/>
                <w:szCs w:val="20"/>
              </w:rPr>
            </w:pPr>
            <w:r>
              <w:rPr>
                <w:sz w:val="20"/>
                <w:szCs w:val="20"/>
              </w:rPr>
              <w:t>0</w:t>
            </w:r>
          </w:p>
        </w:tc>
        <w:tc>
          <w:tcPr>
            <w:tcW w:w="1250" w:type="pct"/>
          </w:tcPr>
          <w:p w:rsidR="001F1DE7" w:rsidRPr="001011CB" w:rsidRDefault="00496545" w:rsidP="0085065C">
            <w:pPr>
              <w:rPr>
                <w:sz w:val="20"/>
                <w:szCs w:val="20"/>
              </w:rPr>
            </w:pPr>
            <w:r>
              <w:rPr>
                <w:sz w:val="20"/>
                <w:szCs w:val="20"/>
              </w:rPr>
              <w:t>1</w:t>
            </w:r>
          </w:p>
        </w:tc>
        <w:tc>
          <w:tcPr>
            <w:tcW w:w="1250" w:type="pct"/>
          </w:tcPr>
          <w:p w:rsidR="001F1DE7" w:rsidRPr="001011CB" w:rsidRDefault="001011CB" w:rsidP="00D24B1D">
            <w:pPr>
              <w:jc w:val="center"/>
              <w:rPr>
                <w:sz w:val="20"/>
                <w:szCs w:val="20"/>
              </w:rPr>
            </w:pPr>
            <w:r w:rsidRPr="001011CB">
              <w:rPr>
                <w:sz w:val="20"/>
                <w:szCs w:val="20"/>
              </w:rPr>
              <w:t>1</w:t>
            </w:r>
          </w:p>
        </w:tc>
      </w:tr>
    </w:tbl>
    <w:p w:rsidR="00EF7358" w:rsidRPr="004554A8" w:rsidRDefault="00EF7358" w:rsidP="001F1DE7">
      <w:pPr>
        <w:pStyle w:val="a6"/>
        <w:tabs>
          <w:tab w:val="left" w:pos="180"/>
        </w:tabs>
        <w:jc w:val="both"/>
        <w:rPr>
          <w:b/>
          <w:bCs/>
          <w:iCs/>
          <w:color w:val="FF0000"/>
          <w:sz w:val="23"/>
          <w:szCs w:val="23"/>
        </w:rPr>
      </w:pPr>
    </w:p>
    <w:p w:rsidR="001F1DE7" w:rsidRPr="007B3ECD" w:rsidRDefault="001F1DE7" w:rsidP="001F1DE7">
      <w:pPr>
        <w:ind w:right="360"/>
        <w:jc w:val="both"/>
        <w:rPr>
          <w:b/>
          <w:bCs/>
          <w:iCs/>
          <w:sz w:val="23"/>
          <w:szCs w:val="23"/>
        </w:rPr>
      </w:pPr>
      <w:r w:rsidRPr="007B3ECD">
        <w:rPr>
          <w:b/>
          <w:bCs/>
          <w:iCs/>
          <w:sz w:val="23"/>
          <w:szCs w:val="23"/>
        </w:rPr>
        <w:t>Итоги успеваемости по уровням образования</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5"/>
        <w:gridCol w:w="2126"/>
        <w:gridCol w:w="2268"/>
        <w:gridCol w:w="3686"/>
        <w:gridCol w:w="3685"/>
      </w:tblGrid>
      <w:tr w:rsidR="000C28EE" w:rsidRPr="007B3ECD" w:rsidTr="000C28EE">
        <w:trPr>
          <w:trHeight w:val="273"/>
        </w:trPr>
        <w:tc>
          <w:tcPr>
            <w:tcW w:w="3085" w:type="dxa"/>
            <w:vMerge w:val="restart"/>
          </w:tcPr>
          <w:p w:rsidR="000C28EE" w:rsidRPr="007B3ECD" w:rsidRDefault="000C28EE" w:rsidP="0085065C">
            <w:pPr>
              <w:ind w:right="360"/>
              <w:jc w:val="both"/>
              <w:rPr>
                <w:b/>
              </w:rPr>
            </w:pPr>
            <w:r w:rsidRPr="007B3ECD">
              <w:rPr>
                <w:sz w:val="22"/>
                <w:szCs w:val="22"/>
              </w:rPr>
              <w:t>Уровень образования</w:t>
            </w:r>
          </w:p>
        </w:tc>
        <w:tc>
          <w:tcPr>
            <w:tcW w:w="4394" w:type="dxa"/>
            <w:gridSpan w:val="2"/>
          </w:tcPr>
          <w:p w:rsidR="000C28EE" w:rsidRPr="007B3ECD" w:rsidRDefault="000C28EE" w:rsidP="000C28EE">
            <w:pPr>
              <w:ind w:right="360"/>
              <w:jc w:val="center"/>
              <w:rPr>
                <w:b/>
              </w:rPr>
            </w:pPr>
            <w:r w:rsidRPr="007B3ECD">
              <w:rPr>
                <w:b/>
              </w:rPr>
              <w:t>2013</w:t>
            </w:r>
            <w:r>
              <w:rPr>
                <w:b/>
              </w:rPr>
              <w:t xml:space="preserve"> – </w:t>
            </w:r>
            <w:r w:rsidRPr="007B3ECD">
              <w:rPr>
                <w:b/>
              </w:rPr>
              <w:t>2014</w:t>
            </w:r>
            <w:r>
              <w:rPr>
                <w:b/>
              </w:rPr>
              <w:t xml:space="preserve"> </w:t>
            </w:r>
            <w:r w:rsidRPr="007B3ECD">
              <w:rPr>
                <w:b/>
              </w:rPr>
              <w:t xml:space="preserve"> учебный год</w:t>
            </w:r>
          </w:p>
        </w:tc>
        <w:tc>
          <w:tcPr>
            <w:tcW w:w="7371" w:type="dxa"/>
            <w:gridSpan w:val="2"/>
          </w:tcPr>
          <w:p w:rsidR="000C28EE" w:rsidRPr="007B3ECD" w:rsidRDefault="000C28EE" w:rsidP="000C28EE">
            <w:pPr>
              <w:ind w:right="360"/>
              <w:jc w:val="center"/>
              <w:rPr>
                <w:b/>
              </w:rPr>
            </w:pPr>
            <w:r w:rsidRPr="007B3ECD">
              <w:rPr>
                <w:b/>
              </w:rPr>
              <w:t>201</w:t>
            </w:r>
            <w:r>
              <w:rPr>
                <w:b/>
              </w:rPr>
              <w:t xml:space="preserve">4 – </w:t>
            </w:r>
            <w:r w:rsidRPr="007B3ECD">
              <w:rPr>
                <w:b/>
              </w:rPr>
              <w:t>201</w:t>
            </w:r>
            <w:r>
              <w:rPr>
                <w:b/>
              </w:rPr>
              <w:t xml:space="preserve">5 </w:t>
            </w:r>
            <w:r w:rsidRPr="007B3ECD">
              <w:rPr>
                <w:b/>
              </w:rPr>
              <w:t xml:space="preserve"> учебный год</w:t>
            </w:r>
          </w:p>
        </w:tc>
      </w:tr>
      <w:tr w:rsidR="000C28EE" w:rsidRPr="007B3ECD" w:rsidTr="000C28EE">
        <w:trPr>
          <w:trHeight w:val="310"/>
        </w:trPr>
        <w:tc>
          <w:tcPr>
            <w:tcW w:w="3085" w:type="dxa"/>
            <w:vMerge/>
          </w:tcPr>
          <w:p w:rsidR="000C28EE" w:rsidRPr="007B3ECD" w:rsidRDefault="000C28EE" w:rsidP="0085065C">
            <w:pPr>
              <w:pStyle w:val="Default"/>
              <w:rPr>
                <w:color w:val="auto"/>
                <w:sz w:val="22"/>
                <w:szCs w:val="22"/>
              </w:rPr>
            </w:pPr>
          </w:p>
        </w:tc>
        <w:tc>
          <w:tcPr>
            <w:tcW w:w="2126" w:type="dxa"/>
          </w:tcPr>
          <w:p w:rsidR="000C28EE" w:rsidRPr="007B3ECD" w:rsidRDefault="000C28EE" w:rsidP="000C28EE">
            <w:pPr>
              <w:ind w:right="360"/>
              <w:jc w:val="center"/>
              <w:rPr>
                <w:b/>
              </w:rPr>
            </w:pPr>
            <w:r w:rsidRPr="007B3ECD">
              <w:rPr>
                <w:sz w:val="22"/>
                <w:szCs w:val="22"/>
              </w:rPr>
              <w:t xml:space="preserve">Качество </w:t>
            </w:r>
            <w:r>
              <w:rPr>
                <w:sz w:val="22"/>
                <w:szCs w:val="22"/>
              </w:rPr>
              <w:t xml:space="preserve"> </w:t>
            </w:r>
            <w:r w:rsidRPr="007B3ECD">
              <w:rPr>
                <w:sz w:val="22"/>
                <w:szCs w:val="22"/>
              </w:rPr>
              <w:t xml:space="preserve"> %</w:t>
            </w:r>
          </w:p>
        </w:tc>
        <w:tc>
          <w:tcPr>
            <w:tcW w:w="2268" w:type="dxa"/>
          </w:tcPr>
          <w:p w:rsidR="000C28EE" w:rsidRPr="007B3ECD" w:rsidRDefault="000C28EE" w:rsidP="000C28EE">
            <w:pPr>
              <w:ind w:right="360"/>
              <w:jc w:val="center"/>
              <w:rPr>
                <w:b/>
              </w:rPr>
            </w:pPr>
            <w:r>
              <w:rPr>
                <w:sz w:val="22"/>
                <w:szCs w:val="22"/>
              </w:rPr>
              <w:t xml:space="preserve">Успеваемость   </w:t>
            </w:r>
            <w:r w:rsidRPr="007B3ECD">
              <w:rPr>
                <w:sz w:val="22"/>
                <w:szCs w:val="22"/>
              </w:rPr>
              <w:t>%</w:t>
            </w:r>
          </w:p>
        </w:tc>
        <w:tc>
          <w:tcPr>
            <w:tcW w:w="3686" w:type="dxa"/>
          </w:tcPr>
          <w:p w:rsidR="000C28EE" w:rsidRPr="007B3ECD" w:rsidRDefault="000C28EE" w:rsidP="000C28EE">
            <w:pPr>
              <w:ind w:right="360"/>
              <w:jc w:val="center"/>
              <w:rPr>
                <w:b/>
              </w:rPr>
            </w:pPr>
            <w:r w:rsidRPr="007B3ECD">
              <w:rPr>
                <w:sz w:val="22"/>
                <w:szCs w:val="22"/>
              </w:rPr>
              <w:t xml:space="preserve">Качество </w:t>
            </w:r>
            <w:r>
              <w:rPr>
                <w:sz w:val="22"/>
                <w:szCs w:val="22"/>
              </w:rPr>
              <w:t xml:space="preserve"> </w:t>
            </w:r>
            <w:r w:rsidRPr="007B3ECD">
              <w:rPr>
                <w:sz w:val="22"/>
                <w:szCs w:val="22"/>
              </w:rPr>
              <w:t xml:space="preserve"> %</w:t>
            </w:r>
          </w:p>
        </w:tc>
        <w:tc>
          <w:tcPr>
            <w:tcW w:w="3685" w:type="dxa"/>
          </w:tcPr>
          <w:p w:rsidR="000C28EE" w:rsidRPr="007B3ECD" w:rsidRDefault="000C28EE" w:rsidP="000C28EE">
            <w:pPr>
              <w:ind w:right="360"/>
              <w:jc w:val="center"/>
              <w:rPr>
                <w:b/>
              </w:rPr>
            </w:pPr>
            <w:r>
              <w:rPr>
                <w:sz w:val="22"/>
                <w:szCs w:val="22"/>
              </w:rPr>
              <w:t xml:space="preserve">Успеваемость  </w:t>
            </w:r>
            <w:r w:rsidRPr="007B3ECD">
              <w:rPr>
                <w:sz w:val="22"/>
                <w:szCs w:val="22"/>
              </w:rPr>
              <w:t xml:space="preserve"> %</w:t>
            </w:r>
          </w:p>
        </w:tc>
      </w:tr>
      <w:tr w:rsidR="000C28EE" w:rsidRPr="007B3ECD" w:rsidTr="000C28EE">
        <w:trPr>
          <w:trHeight w:val="278"/>
        </w:trPr>
        <w:tc>
          <w:tcPr>
            <w:tcW w:w="3085" w:type="dxa"/>
          </w:tcPr>
          <w:p w:rsidR="000C28EE" w:rsidRPr="007B3ECD" w:rsidRDefault="000C28EE" w:rsidP="0085065C">
            <w:pPr>
              <w:pStyle w:val="Default"/>
              <w:rPr>
                <w:color w:val="auto"/>
                <w:sz w:val="22"/>
                <w:szCs w:val="22"/>
              </w:rPr>
            </w:pPr>
            <w:r w:rsidRPr="007B3ECD">
              <w:rPr>
                <w:color w:val="auto"/>
                <w:sz w:val="22"/>
                <w:szCs w:val="22"/>
              </w:rPr>
              <w:t xml:space="preserve">I </w:t>
            </w:r>
          </w:p>
        </w:tc>
        <w:tc>
          <w:tcPr>
            <w:tcW w:w="2126" w:type="dxa"/>
          </w:tcPr>
          <w:p w:rsidR="000C28EE" w:rsidRPr="007B3ECD" w:rsidRDefault="000C28EE" w:rsidP="000C28EE">
            <w:pPr>
              <w:ind w:right="360"/>
              <w:jc w:val="center"/>
              <w:rPr>
                <w:b/>
              </w:rPr>
            </w:pPr>
            <w:r>
              <w:rPr>
                <w:b/>
              </w:rPr>
              <w:t>62,5</w:t>
            </w:r>
          </w:p>
        </w:tc>
        <w:tc>
          <w:tcPr>
            <w:tcW w:w="2268" w:type="dxa"/>
          </w:tcPr>
          <w:p w:rsidR="000C28EE" w:rsidRPr="007B3ECD" w:rsidRDefault="000C28EE" w:rsidP="0085065C">
            <w:pPr>
              <w:ind w:right="360"/>
              <w:jc w:val="center"/>
              <w:rPr>
                <w:b/>
              </w:rPr>
            </w:pPr>
            <w:r>
              <w:rPr>
                <w:b/>
              </w:rPr>
              <w:t>100</w:t>
            </w:r>
          </w:p>
        </w:tc>
        <w:tc>
          <w:tcPr>
            <w:tcW w:w="3686" w:type="dxa"/>
          </w:tcPr>
          <w:p w:rsidR="000C28EE" w:rsidRPr="007B3ECD" w:rsidRDefault="000C28EE" w:rsidP="00F41F55">
            <w:pPr>
              <w:ind w:right="360"/>
              <w:jc w:val="center"/>
              <w:rPr>
                <w:b/>
              </w:rPr>
            </w:pPr>
            <w:r>
              <w:rPr>
                <w:b/>
              </w:rPr>
              <w:t>59,52</w:t>
            </w:r>
          </w:p>
        </w:tc>
        <w:tc>
          <w:tcPr>
            <w:tcW w:w="3685" w:type="dxa"/>
          </w:tcPr>
          <w:p w:rsidR="000C28EE" w:rsidRPr="007B3ECD" w:rsidRDefault="000C28EE" w:rsidP="00F41F55">
            <w:pPr>
              <w:ind w:right="360"/>
              <w:jc w:val="center"/>
              <w:rPr>
                <w:b/>
              </w:rPr>
            </w:pPr>
            <w:r>
              <w:rPr>
                <w:b/>
              </w:rPr>
              <w:t>100</w:t>
            </w:r>
          </w:p>
        </w:tc>
      </w:tr>
      <w:tr w:rsidR="000C28EE" w:rsidRPr="007B3ECD" w:rsidTr="000C28EE">
        <w:trPr>
          <w:trHeight w:val="278"/>
        </w:trPr>
        <w:tc>
          <w:tcPr>
            <w:tcW w:w="3085" w:type="dxa"/>
          </w:tcPr>
          <w:p w:rsidR="000C28EE" w:rsidRPr="007B3ECD" w:rsidRDefault="000C28EE" w:rsidP="0085065C">
            <w:pPr>
              <w:pStyle w:val="Default"/>
              <w:rPr>
                <w:color w:val="auto"/>
                <w:sz w:val="22"/>
                <w:szCs w:val="22"/>
              </w:rPr>
            </w:pPr>
            <w:r w:rsidRPr="007B3ECD">
              <w:rPr>
                <w:color w:val="auto"/>
                <w:sz w:val="22"/>
                <w:szCs w:val="22"/>
              </w:rPr>
              <w:t xml:space="preserve">II </w:t>
            </w:r>
          </w:p>
        </w:tc>
        <w:tc>
          <w:tcPr>
            <w:tcW w:w="2126" w:type="dxa"/>
          </w:tcPr>
          <w:p w:rsidR="000C28EE" w:rsidRPr="007B3ECD" w:rsidRDefault="000C28EE" w:rsidP="000C28EE">
            <w:pPr>
              <w:ind w:right="360"/>
              <w:jc w:val="center"/>
              <w:rPr>
                <w:b/>
              </w:rPr>
            </w:pPr>
            <w:r>
              <w:rPr>
                <w:b/>
              </w:rPr>
              <w:t>33,73</w:t>
            </w:r>
          </w:p>
        </w:tc>
        <w:tc>
          <w:tcPr>
            <w:tcW w:w="2268" w:type="dxa"/>
          </w:tcPr>
          <w:p w:rsidR="000C28EE" w:rsidRPr="007B3ECD" w:rsidRDefault="000C28EE" w:rsidP="0085065C">
            <w:pPr>
              <w:ind w:right="360"/>
              <w:jc w:val="center"/>
              <w:rPr>
                <w:b/>
              </w:rPr>
            </w:pPr>
            <w:r>
              <w:rPr>
                <w:b/>
              </w:rPr>
              <w:t>96,45</w:t>
            </w:r>
          </w:p>
        </w:tc>
        <w:tc>
          <w:tcPr>
            <w:tcW w:w="3686" w:type="dxa"/>
          </w:tcPr>
          <w:p w:rsidR="000C28EE" w:rsidRPr="007B3ECD" w:rsidRDefault="000C28EE" w:rsidP="00F41F55">
            <w:pPr>
              <w:ind w:right="360"/>
              <w:jc w:val="center"/>
              <w:rPr>
                <w:b/>
              </w:rPr>
            </w:pPr>
            <w:r>
              <w:rPr>
                <w:b/>
              </w:rPr>
              <w:t>34,34</w:t>
            </w:r>
          </w:p>
        </w:tc>
        <w:tc>
          <w:tcPr>
            <w:tcW w:w="3685" w:type="dxa"/>
          </w:tcPr>
          <w:p w:rsidR="000C28EE" w:rsidRPr="007B3ECD" w:rsidRDefault="000C28EE" w:rsidP="00F41F55">
            <w:pPr>
              <w:ind w:right="360"/>
              <w:jc w:val="center"/>
              <w:rPr>
                <w:b/>
              </w:rPr>
            </w:pPr>
            <w:r>
              <w:rPr>
                <w:b/>
              </w:rPr>
              <w:t>96,82</w:t>
            </w:r>
          </w:p>
        </w:tc>
      </w:tr>
      <w:tr w:rsidR="000C28EE" w:rsidRPr="007B3ECD" w:rsidTr="000C28EE">
        <w:trPr>
          <w:trHeight w:val="278"/>
        </w:trPr>
        <w:tc>
          <w:tcPr>
            <w:tcW w:w="3085" w:type="dxa"/>
          </w:tcPr>
          <w:p w:rsidR="000C28EE" w:rsidRPr="007B3ECD" w:rsidRDefault="000C28EE" w:rsidP="0085065C">
            <w:pPr>
              <w:pStyle w:val="Default"/>
              <w:rPr>
                <w:color w:val="auto"/>
                <w:sz w:val="22"/>
                <w:szCs w:val="22"/>
              </w:rPr>
            </w:pPr>
            <w:r w:rsidRPr="007B3ECD">
              <w:rPr>
                <w:color w:val="auto"/>
                <w:sz w:val="22"/>
                <w:szCs w:val="22"/>
              </w:rPr>
              <w:t xml:space="preserve">III </w:t>
            </w:r>
          </w:p>
        </w:tc>
        <w:tc>
          <w:tcPr>
            <w:tcW w:w="2126" w:type="dxa"/>
          </w:tcPr>
          <w:p w:rsidR="000C28EE" w:rsidRPr="007B3ECD" w:rsidRDefault="000C28EE" w:rsidP="000C28EE">
            <w:pPr>
              <w:ind w:right="360"/>
              <w:jc w:val="center"/>
              <w:rPr>
                <w:b/>
              </w:rPr>
            </w:pPr>
            <w:r>
              <w:rPr>
                <w:b/>
              </w:rPr>
              <w:t>51,43</w:t>
            </w:r>
          </w:p>
        </w:tc>
        <w:tc>
          <w:tcPr>
            <w:tcW w:w="2268" w:type="dxa"/>
          </w:tcPr>
          <w:p w:rsidR="000C28EE" w:rsidRPr="007B3ECD" w:rsidRDefault="000C28EE" w:rsidP="0085065C">
            <w:pPr>
              <w:ind w:right="360"/>
              <w:jc w:val="center"/>
              <w:rPr>
                <w:b/>
              </w:rPr>
            </w:pPr>
            <w:r>
              <w:rPr>
                <w:b/>
              </w:rPr>
              <w:t>100</w:t>
            </w:r>
          </w:p>
        </w:tc>
        <w:tc>
          <w:tcPr>
            <w:tcW w:w="3686" w:type="dxa"/>
          </w:tcPr>
          <w:p w:rsidR="000C28EE" w:rsidRPr="007B3ECD" w:rsidRDefault="000C28EE" w:rsidP="00F41F55">
            <w:pPr>
              <w:ind w:right="360"/>
              <w:jc w:val="center"/>
              <w:rPr>
                <w:b/>
              </w:rPr>
            </w:pPr>
            <w:r>
              <w:rPr>
                <w:b/>
              </w:rPr>
              <w:t>62,16</w:t>
            </w:r>
          </w:p>
        </w:tc>
        <w:tc>
          <w:tcPr>
            <w:tcW w:w="3685" w:type="dxa"/>
          </w:tcPr>
          <w:p w:rsidR="000C28EE" w:rsidRPr="007B3ECD" w:rsidRDefault="000C28EE" w:rsidP="00F41F55">
            <w:pPr>
              <w:ind w:right="360"/>
              <w:jc w:val="center"/>
              <w:rPr>
                <w:b/>
              </w:rPr>
            </w:pPr>
            <w:r>
              <w:rPr>
                <w:b/>
              </w:rPr>
              <w:t>100</w:t>
            </w:r>
          </w:p>
        </w:tc>
      </w:tr>
      <w:tr w:rsidR="000C28EE" w:rsidRPr="007B3ECD" w:rsidTr="000C28EE">
        <w:trPr>
          <w:trHeight w:val="294"/>
        </w:trPr>
        <w:tc>
          <w:tcPr>
            <w:tcW w:w="3085" w:type="dxa"/>
          </w:tcPr>
          <w:p w:rsidR="000C28EE" w:rsidRPr="007B3ECD" w:rsidRDefault="000C28EE" w:rsidP="0085065C">
            <w:pPr>
              <w:pStyle w:val="Default"/>
              <w:rPr>
                <w:color w:val="auto"/>
                <w:sz w:val="22"/>
                <w:szCs w:val="22"/>
              </w:rPr>
            </w:pPr>
            <w:r w:rsidRPr="007B3ECD">
              <w:rPr>
                <w:color w:val="auto"/>
                <w:sz w:val="22"/>
                <w:szCs w:val="22"/>
              </w:rPr>
              <w:t xml:space="preserve">Итого </w:t>
            </w:r>
          </w:p>
        </w:tc>
        <w:tc>
          <w:tcPr>
            <w:tcW w:w="2126" w:type="dxa"/>
          </w:tcPr>
          <w:p w:rsidR="000C28EE" w:rsidRPr="007B3ECD" w:rsidRDefault="000C28EE" w:rsidP="000C28EE">
            <w:pPr>
              <w:ind w:right="360"/>
              <w:jc w:val="center"/>
              <w:rPr>
                <w:b/>
              </w:rPr>
            </w:pPr>
            <w:r>
              <w:rPr>
                <w:b/>
              </w:rPr>
              <w:t>45,18</w:t>
            </w:r>
          </w:p>
        </w:tc>
        <w:tc>
          <w:tcPr>
            <w:tcW w:w="2268" w:type="dxa"/>
          </w:tcPr>
          <w:p w:rsidR="000C28EE" w:rsidRPr="007B3ECD" w:rsidRDefault="000C28EE" w:rsidP="0085065C">
            <w:pPr>
              <w:ind w:right="360"/>
              <w:jc w:val="center"/>
              <w:rPr>
                <w:b/>
              </w:rPr>
            </w:pPr>
            <w:r>
              <w:rPr>
                <w:b/>
              </w:rPr>
              <w:t>98.1</w:t>
            </w:r>
          </w:p>
        </w:tc>
        <w:tc>
          <w:tcPr>
            <w:tcW w:w="3686" w:type="dxa"/>
          </w:tcPr>
          <w:p w:rsidR="000C28EE" w:rsidRPr="007B3ECD" w:rsidRDefault="000C28EE" w:rsidP="00F41F55">
            <w:pPr>
              <w:ind w:right="360"/>
              <w:jc w:val="center"/>
              <w:rPr>
                <w:b/>
              </w:rPr>
            </w:pPr>
            <w:r>
              <w:rPr>
                <w:b/>
              </w:rPr>
              <w:t>45,68</w:t>
            </w:r>
          </w:p>
        </w:tc>
        <w:tc>
          <w:tcPr>
            <w:tcW w:w="3685" w:type="dxa"/>
          </w:tcPr>
          <w:p w:rsidR="000C28EE" w:rsidRPr="007B3ECD" w:rsidRDefault="000C28EE" w:rsidP="00F41F55">
            <w:pPr>
              <w:ind w:right="360"/>
              <w:jc w:val="center"/>
              <w:rPr>
                <w:b/>
              </w:rPr>
            </w:pPr>
            <w:r>
              <w:rPr>
                <w:b/>
              </w:rPr>
              <w:t>98,2</w:t>
            </w:r>
          </w:p>
        </w:tc>
      </w:tr>
    </w:tbl>
    <w:p w:rsidR="000C28EE" w:rsidRDefault="000C28EE" w:rsidP="000C28EE">
      <w:pPr>
        <w:ind w:left="360"/>
        <w:jc w:val="center"/>
        <w:rPr>
          <w:rFonts w:eastAsia="Times New Roman"/>
          <w:b/>
          <w:sz w:val="32"/>
          <w:szCs w:val="32"/>
        </w:rPr>
      </w:pPr>
    </w:p>
    <w:p w:rsidR="001A355D" w:rsidRPr="001A355D" w:rsidRDefault="001A355D" w:rsidP="000C28EE">
      <w:pPr>
        <w:ind w:left="360"/>
        <w:jc w:val="center"/>
        <w:rPr>
          <w:rFonts w:eastAsia="Times New Roman"/>
          <w:b/>
          <w:sz w:val="32"/>
          <w:szCs w:val="32"/>
        </w:rPr>
      </w:pPr>
      <w:r w:rsidRPr="001A355D">
        <w:rPr>
          <w:rFonts w:eastAsia="Times New Roman"/>
          <w:b/>
          <w:sz w:val="32"/>
          <w:szCs w:val="32"/>
        </w:rPr>
        <w:t>Результативность МБОУ «Школа №99»</w:t>
      </w:r>
      <w:r w:rsidR="000C28EE">
        <w:rPr>
          <w:rFonts w:eastAsia="Times New Roman"/>
          <w:b/>
          <w:sz w:val="32"/>
          <w:szCs w:val="32"/>
        </w:rPr>
        <w:t xml:space="preserve">   </w:t>
      </w:r>
      <w:r w:rsidRPr="001A355D">
        <w:rPr>
          <w:rFonts w:eastAsia="Times New Roman"/>
          <w:b/>
          <w:sz w:val="32"/>
          <w:szCs w:val="32"/>
        </w:rPr>
        <w:t>2014-2015 учебный год</w:t>
      </w:r>
    </w:p>
    <w:p w:rsidR="001A355D" w:rsidRPr="001A355D" w:rsidRDefault="001A355D" w:rsidP="001A355D">
      <w:pPr>
        <w:numPr>
          <w:ilvl w:val="0"/>
          <w:numId w:val="25"/>
        </w:numPr>
        <w:rPr>
          <w:rFonts w:eastAsia="Times New Roman"/>
          <w:b/>
        </w:rPr>
      </w:pPr>
      <w:r w:rsidRPr="001A355D">
        <w:rPr>
          <w:rFonts w:eastAsia="Times New Roman"/>
          <w:b/>
        </w:rPr>
        <w:t xml:space="preserve">Результативность образовательного учреждения (без олимпиад, </w:t>
      </w:r>
      <w:proofErr w:type="gramStart"/>
      <w:r w:rsidRPr="001A355D">
        <w:rPr>
          <w:rFonts w:eastAsia="Times New Roman"/>
          <w:b/>
        </w:rPr>
        <w:t>интернет-конкурсов</w:t>
      </w:r>
      <w:proofErr w:type="gramEnd"/>
      <w:r w:rsidRPr="001A355D">
        <w:rPr>
          <w:rFonts w:eastAsia="Times New Roman"/>
          <w:b/>
        </w:rPr>
        <w:t xml:space="preserve">, спортивных соревнований) </w:t>
      </w:r>
    </w:p>
    <w:p w:rsidR="001A355D" w:rsidRPr="001A355D" w:rsidRDefault="001A355D" w:rsidP="001A355D">
      <w:pPr>
        <w:ind w:left="720"/>
        <w:rPr>
          <w:rFonts w:eastAsia="Times New Roman"/>
          <w:b/>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6521"/>
        <w:gridCol w:w="1842"/>
        <w:gridCol w:w="5670"/>
        <w:gridCol w:w="851"/>
      </w:tblGrid>
      <w:tr w:rsidR="00C33956" w:rsidRPr="001A355D" w:rsidTr="009B091D">
        <w:tc>
          <w:tcPr>
            <w:tcW w:w="709"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Уровень </w:t>
            </w: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Название конкурса</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Призовое место, участие</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Ф.И.О. (коллектив) призера</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Класс</w:t>
            </w:r>
          </w:p>
        </w:tc>
      </w:tr>
      <w:tr w:rsidR="00C33956" w:rsidRPr="001A355D" w:rsidTr="009B091D">
        <w:tc>
          <w:tcPr>
            <w:tcW w:w="709" w:type="dxa"/>
            <w:vMerge w:val="restart"/>
            <w:tcBorders>
              <w:top w:val="single" w:sz="4" w:space="0" w:color="auto"/>
              <w:left w:val="single" w:sz="4" w:space="0" w:color="auto"/>
              <w:right w:val="single" w:sz="4" w:space="0" w:color="auto"/>
            </w:tcBorders>
          </w:tcPr>
          <w:p w:rsidR="00C33956" w:rsidRDefault="00C33956" w:rsidP="001A355D">
            <w:pPr>
              <w:rPr>
                <w:rFonts w:eastAsia="Times New Roman"/>
              </w:rPr>
            </w:pPr>
            <w:proofErr w:type="gramStart"/>
            <w:r w:rsidRPr="001A355D">
              <w:rPr>
                <w:rFonts w:eastAsia="Times New Roman"/>
              </w:rPr>
              <w:t>Р</w:t>
            </w:r>
            <w:proofErr w:type="gramEnd"/>
          </w:p>
          <w:p w:rsidR="00C33956" w:rsidRDefault="00C33956" w:rsidP="001A355D">
            <w:pPr>
              <w:rPr>
                <w:rFonts w:eastAsia="Times New Roman"/>
              </w:rPr>
            </w:pPr>
            <w:r w:rsidRPr="001A355D">
              <w:rPr>
                <w:rFonts w:eastAsia="Times New Roman"/>
              </w:rPr>
              <w:t>А</w:t>
            </w:r>
          </w:p>
          <w:p w:rsidR="00C33956" w:rsidRDefault="00C33956" w:rsidP="001A355D">
            <w:pPr>
              <w:rPr>
                <w:rFonts w:eastAsia="Times New Roman"/>
              </w:rPr>
            </w:pPr>
            <w:r w:rsidRPr="001A355D">
              <w:rPr>
                <w:rFonts w:eastAsia="Times New Roman"/>
              </w:rPr>
              <w:t>Й</w:t>
            </w:r>
          </w:p>
          <w:p w:rsidR="00C33956" w:rsidRDefault="00C33956" w:rsidP="001A355D">
            <w:pPr>
              <w:rPr>
                <w:rFonts w:eastAsia="Times New Roman"/>
              </w:rPr>
            </w:pPr>
            <w:r w:rsidRPr="001A355D">
              <w:rPr>
                <w:rFonts w:eastAsia="Times New Roman"/>
              </w:rPr>
              <w:t>О</w:t>
            </w:r>
          </w:p>
          <w:p w:rsidR="00C33956" w:rsidRDefault="00C33956" w:rsidP="001A355D">
            <w:pPr>
              <w:rPr>
                <w:rFonts w:eastAsia="Times New Roman"/>
              </w:rPr>
            </w:pPr>
            <w:r>
              <w:rPr>
                <w:rFonts w:eastAsia="Times New Roman"/>
              </w:rPr>
              <w:t>Н</w:t>
            </w:r>
            <w:r w:rsidRPr="001A355D">
              <w:rPr>
                <w:rFonts w:eastAsia="Times New Roman"/>
              </w:rPr>
              <w:t xml:space="preserve"> </w:t>
            </w:r>
          </w:p>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r w:rsidRPr="001A355D">
              <w:rPr>
                <w:rFonts w:eastAsia="Times New Roman"/>
              </w:rPr>
              <w:t>1.Районный конкурс - игра «П</w:t>
            </w:r>
            <w:r>
              <w:rPr>
                <w:rFonts w:eastAsia="Times New Roman"/>
              </w:rPr>
              <w:t>утешествие по родному городу»  (</w:t>
            </w:r>
            <w:r w:rsidRPr="001A355D">
              <w:rPr>
                <w:rFonts w:eastAsia="Times New Roman"/>
              </w:rPr>
              <w:t>программе «Читательский дневник первоклассника»)</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участие</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Команда «Светлячки»</w:t>
            </w:r>
            <w:proofErr w:type="gramStart"/>
            <w:r w:rsidRPr="001A355D">
              <w:rPr>
                <w:rFonts w:eastAsia="Times New Roman"/>
              </w:rPr>
              <w:t>:</w:t>
            </w:r>
            <w:proofErr w:type="spellStart"/>
            <w:r w:rsidRPr="001A355D">
              <w:rPr>
                <w:rFonts w:eastAsia="Times New Roman"/>
              </w:rPr>
              <w:t>С</w:t>
            </w:r>
            <w:proofErr w:type="gramEnd"/>
            <w:r w:rsidRPr="001A355D">
              <w:rPr>
                <w:rFonts w:eastAsia="Times New Roman"/>
              </w:rPr>
              <w:t>аляхова</w:t>
            </w:r>
            <w:proofErr w:type="spellEnd"/>
            <w:r w:rsidRPr="001A355D">
              <w:rPr>
                <w:rFonts w:eastAsia="Times New Roman"/>
              </w:rPr>
              <w:t xml:space="preserve"> </w:t>
            </w:r>
            <w:r>
              <w:rPr>
                <w:rFonts w:eastAsia="Times New Roman"/>
              </w:rPr>
              <w:t xml:space="preserve"> </w:t>
            </w:r>
            <w:proofErr w:type="spellStart"/>
            <w:r w:rsidRPr="001A355D">
              <w:rPr>
                <w:rFonts w:eastAsia="Times New Roman"/>
              </w:rPr>
              <w:t>Мадина</w:t>
            </w:r>
            <w:proofErr w:type="spellEnd"/>
            <w:r w:rsidRPr="001A355D">
              <w:rPr>
                <w:rFonts w:eastAsia="Times New Roman"/>
              </w:rPr>
              <w:t xml:space="preserve"> </w:t>
            </w:r>
            <w:proofErr w:type="spellStart"/>
            <w:r w:rsidRPr="001A355D">
              <w:rPr>
                <w:rFonts w:eastAsia="Times New Roman"/>
              </w:rPr>
              <w:t>Зиатдинова</w:t>
            </w:r>
            <w:proofErr w:type="spellEnd"/>
            <w:r>
              <w:rPr>
                <w:rFonts w:eastAsia="Times New Roman"/>
              </w:rPr>
              <w:t xml:space="preserve"> </w:t>
            </w:r>
            <w:proofErr w:type="spellStart"/>
            <w:r w:rsidRPr="001A355D">
              <w:rPr>
                <w:rFonts w:eastAsia="Times New Roman"/>
              </w:rPr>
              <w:t>Самира</w:t>
            </w:r>
            <w:proofErr w:type="spellEnd"/>
            <w:r w:rsidRPr="001A355D">
              <w:rPr>
                <w:rFonts w:eastAsia="Times New Roman"/>
              </w:rPr>
              <w:t xml:space="preserve"> </w:t>
            </w:r>
            <w:r>
              <w:rPr>
                <w:rFonts w:eastAsia="Times New Roman"/>
              </w:rPr>
              <w:t xml:space="preserve"> </w:t>
            </w:r>
            <w:r w:rsidRPr="001A355D">
              <w:rPr>
                <w:rFonts w:eastAsia="Times New Roman"/>
              </w:rPr>
              <w:t>Семенова Вика</w:t>
            </w:r>
            <w:r>
              <w:rPr>
                <w:rFonts w:eastAsia="Times New Roman"/>
              </w:rPr>
              <w:t xml:space="preserve"> </w:t>
            </w:r>
            <w:proofErr w:type="spellStart"/>
            <w:r w:rsidRPr="001A355D">
              <w:rPr>
                <w:rFonts w:eastAsia="Times New Roman"/>
              </w:rPr>
              <w:t>Лаухин</w:t>
            </w:r>
            <w:proofErr w:type="spellEnd"/>
            <w:r w:rsidRPr="001A355D">
              <w:rPr>
                <w:rFonts w:eastAsia="Times New Roman"/>
              </w:rPr>
              <w:t xml:space="preserve"> Данила</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1а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2.Районный краеведческий конкурс «Казань – фронту! Казань – Победе!»</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1 место</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r w:rsidRPr="001A355D">
              <w:rPr>
                <w:rFonts w:eastAsia="Times New Roman"/>
              </w:rPr>
              <w:t>Герасимов Э</w:t>
            </w:r>
            <w:r>
              <w:rPr>
                <w:rFonts w:eastAsia="Times New Roman"/>
              </w:rPr>
              <w:t>.</w:t>
            </w:r>
            <w:r w:rsidRPr="001A355D">
              <w:rPr>
                <w:rFonts w:eastAsia="Times New Roman"/>
              </w:rPr>
              <w:t xml:space="preserve">, Мусаев </w:t>
            </w:r>
            <w:proofErr w:type="spellStart"/>
            <w:r w:rsidRPr="001A355D">
              <w:rPr>
                <w:rFonts w:eastAsia="Times New Roman"/>
              </w:rPr>
              <w:t>Д</w:t>
            </w:r>
            <w:r>
              <w:rPr>
                <w:rFonts w:eastAsia="Times New Roman"/>
              </w:rPr>
              <w:t>.</w:t>
            </w:r>
            <w:r w:rsidRPr="001A355D">
              <w:rPr>
                <w:rFonts w:eastAsia="Times New Roman"/>
              </w:rPr>
              <w:t>,Михайлов</w:t>
            </w:r>
            <w:proofErr w:type="spellEnd"/>
            <w:r w:rsidRPr="001A355D">
              <w:rPr>
                <w:rFonts w:eastAsia="Times New Roman"/>
              </w:rPr>
              <w:t xml:space="preserve"> </w:t>
            </w:r>
            <w:proofErr w:type="spellStart"/>
            <w:r w:rsidRPr="001A355D">
              <w:rPr>
                <w:rFonts w:eastAsia="Times New Roman"/>
              </w:rPr>
              <w:t>М</w:t>
            </w:r>
            <w:r>
              <w:rPr>
                <w:rFonts w:eastAsia="Times New Roman"/>
              </w:rPr>
              <w:t>.</w:t>
            </w:r>
            <w:r w:rsidRPr="001A355D">
              <w:rPr>
                <w:rFonts w:eastAsia="Times New Roman"/>
              </w:rPr>
              <w:t>,Хабибуллина</w:t>
            </w:r>
            <w:proofErr w:type="spellEnd"/>
            <w:r w:rsidRPr="001A355D">
              <w:rPr>
                <w:rFonts w:eastAsia="Times New Roman"/>
              </w:rPr>
              <w:t xml:space="preserve"> </w:t>
            </w:r>
            <w:proofErr w:type="spellStart"/>
            <w:r w:rsidRPr="001A355D">
              <w:rPr>
                <w:rFonts w:eastAsia="Times New Roman"/>
              </w:rPr>
              <w:t>С</w:t>
            </w:r>
            <w:r>
              <w:rPr>
                <w:rFonts w:eastAsia="Times New Roman"/>
              </w:rPr>
              <w:t>.</w:t>
            </w:r>
            <w:r w:rsidRPr="001A355D">
              <w:rPr>
                <w:rFonts w:eastAsia="Times New Roman"/>
              </w:rPr>
              <w:t>,Шамсутдинова</w:t>
            </w:r>
            <w:proofErr w:type="spellEnd"/>
            <w:r w:rsidRPr="001A355D">
              <w:rPr>
                <w:rFonts w:eastAsia="Times New Roman"/>
              </w:rPr>
              <w:t xml:space="preserve"> Д</w:t>
            </w:r>
            <w:r>
              <w:rPr>
                <w:rFonts w:eastAsia="Times New Roman"/>
              </w:rPr>
              <w:t>.</w:t>
            </w:r>
            <w:r w:rsidRPr="001A355D">
              <w:rPr>
                <w:rFonts w:eastAsia="Times New Roman"/>
              </w:rPr>
              <w:t>,</w:t>
            </w:r>
            <w:r w:rsidR="009B091D">
              <w:rPr>
                <w:rFonts w:eastAsia="Times New Roman"/>
              </w:rPr>
              <w:t xml:space="preserve">  </w:t>
            </w:r>
            <w:r w:rsidRPr="001A355D">
              <w:rPr>
                <w:rFonts w:eastAsia="Times New Roman"/>
              </w:rPr>
              <w:t>Юхименко А</w:t>
            </w:r>
            <w:r>
              <w:rPr>
                <w:rFonts w:eastAsia="Times New Roman"/>
              </w:rPr>
              <w:t>.</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6 к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r w:rsidRPr="001A355D">
              <w:rPr>
                <w:rFonts w:eastAsia="Times New Roman"/>
              </w:rPr>
              <w:t>3.Районный конкурс «Казань – город сердца моего!»</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3 место</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Ахметзянова</w:t>
            </w:r>
            <w:proofErr w:type="spellEnd"/>
            <w:r w:rsidRPr="001A355D">
              <w:rPr>
                <w:rFonts w:eastAsia="Times New Roman"/>
              </w:rPr>
              <w:t xml:space="preserve"> </w:t>
            </w:r>
            <w:proofErr w:type="spellStart"/>
            <w:r w:rsidRPr="001A355D">
              <w:rPr>
                <w:rFonts w:eastAsia="Times New Roman"/>
              </w:rPr>
              <w:t>Раиля</w:t>
            </w:r>
            <w:proofErr w:type="spellEnd"/>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9 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4.Районная краеведческая игра «Мой любимый район!»</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3 место</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Команда 4 б класса</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4 б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r w:rsidRPr="001A355D">
              <w:rPr>
                <w:rFonts w:eastAsia="Times New Roman"/>
              </w:rPr>
              <w:t>5.Районная выставка дет</w:t>
            </w:r>
            <w:proofErr w:type="gramStart"/>
            <w:r>
              <w:rPr>
                <w:rFonts w:eastAsia="Times New Roman"/>
              </w:rPr>
              <w:t>.</w:t>
            </w:r>
            <w:proofErr w:type="gramEnd"/>
            <w:r w:rsidRPr="001A355D">
              <w:rPr>
                <w:rFonts w:eastAsia="Times New Roman"/>
              </w:rPr>
              <w:t xml:space="preserve"> </w:t>
            </w:r>
            <w:proofErr w:type="gramStart"/>
            <w:r w:rsidRPr="001A355D">
              <w:rPr>
                <w:rFonts w:eastAsia="Times New Roman"/>
              </w:rPr>
              <w:t>р</w:t>
            </w:r>
            <w:proofErr w:type="gramEnd"/>
            <w:r w:rsidRPr="001A355D">
              <w:rPr>
                <w:rFonts w:eastAsia="Times New Roman"/>
              </w:rPr>
              <w:t>исунка «Дети рисуют Победу!»</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2 место</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Маслова Кристина</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3 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6.Районный конкурс рисунков по ПДД</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r w:rsidRPr="001A355D">
              <w:rPr>
                <w:rFonts w:eastAsia="Times New Roman"/>
              </w:rPr>
              <w:t>1</w:t>
            </w:r>
            <w:r>
              <w:rPr>
                <w:rFonts w:eastAsia="Times New Roman"/>
              </w:rPr>
              <w:t>,</w:t>
            </w:r>
            <w:r w:rsidRPr="001A355D">
              <w:rPr>
                <w:rFonts w:eastAsia="Times New Roman"/>
              </w:rPr>
              <w:t xml:space="preserve">2 </w:t>
            </w:r>
            <w:r>
              <w:rPr>
                <w:rFonts w:eastAsia="Times New Roman"/>
              </w:rPr>
              <w:t>,</w:t>
            </w:r>
            <w:r w:rsidRPr="001A355D">
              <w:rPr>
                <w:rFonts w:eastAsia="Times New Roman"/>
              </w:rPr>
              <w:t>3 место</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proofErr w:type="spellStart"/>
            <w:r w:rsidRPr="001A355D">
              <w:rPr>
                <w:rFonts w:eastAsia="Times New Roman"/>
              </w:rPr>
              <w:t>Силахина</w:t>
            </w:r>
            <w:proofErr w:type="spellEnd"/>
            <w:r w:rsidRPr="001A355D">
              <w:rPr>
                <w:rFonts w:eastAsia="Times New Roman"/>
              </w:rPr>
              <w:t xml:space="preserve"> А</w:t>
            </w:r>
            <w:r>
              <w:rPr>
                <w:rFonts w:eastAsia="Times New Roman"/>
              </w:rPr>
              <w:t>.</w:t>
            </w:r>
            <w:r w:rsidRPr="001A355D">
              <w:rPr>
                <w:rFonts w:eastAsia="Times New Roman"/>
              </w:rPr>
              <w:t>,</w:t>
            </w:r>
            <w:r>
              <w:rPr>
                <w:rFonts w:eastAsia="Times New Roman"/>
              </w:rPr>
              <w:t xml:space="preserve"> </w:t>
            </w:r>
            <w:r w:rsidRPr="001A355D">
              <w:rPr>
                <w:rFonts w:eastAsia="Times New Roman"/>
              </w:rPr>
              <w:t>Салов В</w:t>
            </w:r>
            <w:r>
              <w:rPr>
                <w:rFonts w:eastAsia="Times New Roman"/>
              </w:rPr>
              <w:t>.</w:t>
            </w:r>
            <w:r w:rsidRPr="001A355D">
              <w:rPr>
                <w:rFonts w:eastAsia="Times New Roman"/>
              </w:rPr>
              <w:t>,</w:t>
            </w:r>
            <w:r>
              <w:rPr>
                <w:rFonts w:eastAsia="Times New Roman"/>
              </w:rPr>
              <w:t xml:space="preserve"> </w:t>
            </w:r>
            <w:proofErr w:type="spellStart"/>
            <w:r w:rsidRPr="001A355D">
              <w:rPr>
                <w:rFonts w:eastAsia="Times New Roman"/>
              </w:rPr>
              <w:t>Халимова</w:t>
            </w:r>
            <w:proofErr w:type="spellEnd"/>
            <w:r w:rsidRPr="001A355D">
              <w:rPr>
                <w:rFonts w:eastAsia="Times New Roman"/>
              </w:rPr>
              <w:t xml:space="preserve"> Э</w:t>
            </w:r>
            <w:r>
              <w:rPr>
                <w:rFonts w:eastAsia="Times New Roman"/>
              </w:rPr>
              <w:t>.</w:t>
            </w:r>
            <w:r w:rsidRPr="001A355D">
              <w:rPr>
                <w:rFonts w:eastAsia="Times New Roman"/>
              </w:rPr>
              <w:t>,</w:t>
            </w:r>
            <w:r w:rsidR="009B091D">
              <w:rPr>
                <w:rFonts w:eastAsia="Times New Roman"/>
              </w:rPr>
              <w:t xml:space="preserve"> </w:t>
            </w:r>
            <w:r w:rsidRPr="001A355D">
              <w:rPr>
                <w:rFonts w:eastAsia="Times New Roman"/>
              </w:rPr>
              <w:t>Гурьев М</w:t>
            </w:r>
            <w:r>
              <w:rPr>
                <w:rFonts w:eastAsia="Times New Roman"/>
              </w:rPr>
              <w:t>.</w:t>
            </w:r>
            <w:r w:rsidRPr="001A355D">
              <w:rPr>
                <w:rFonts w:eastAsia="Times New Roman"/>
              </w:rPr>
              <w:t xml:space="preserve">, </w:t>
            </w:r>
            <w:proofErr w:type="spellStart"/>
            <w:r w:rsidRPr="001A355D">
              <w:rPr>
                <w:rFonts w:eastAsia="Times New Roman"/>
              </w:rPr>
              <w:t>Храмова</w:t>
            </w:r>
            <w:proofErr w:type="spellEnd"/>
            <w:r w:rsidRPr="001A355D">
              <w:rPr>
                <w:rFonts w:eastAsia="Times New Roman"/>
              </w:rPr>
              <w:t xml:space="preserve"> Д</w:t>
            </w:r>
            <w:r>
              <w:rPr>
                <w:rFonts w:eastAsia="Times New Roman"/>
              </w:rPr>
              <w:t>.</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4 б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7.Районный конкурс «Безопасное колесо»</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3 место</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proofErr w:type="spellStart"/>
            <w:r w:rsidRPr="001A355D">
              <w:rPr>
                <w:rFonts w:eastAsia="Times New Roman"/>
              </w:rPr>
              <w:t>Туртыгина</w:t>
            </w:r>
            <w:proofErr w:type="spellEnd"/>
            <w:r w:rsidRPr="001A355D">
              <w:rPr>
                <w:rFonts w:eastAsia="Times New Roman"/>
              </w:rPr>
              <w:t xml:space="preserve"> В</w:t>
            </w:r>
            <w:r>
              <w:rPr>
                <w:rFonts w:eastAsia="Times New Roman"/>
              </w:rPr>
              <w:t>.</w:t>
            </w:r>
            <w:r w:rsidRPr="001A355D">
              <w:rPr>
                <w:rFonts w:eastAsia="Times New Roman"/>
              </w:rPr>
              <w:t>,</w:t>
            </w:r>
            <w:r w:rsidR="009B091D">
              <w:rPr>
                <w:rFonts w:eastAsia="Times New Roman"/>
              </w:rPr>
              <w:t xml:space="preserve"> </w:t>
            </w:r>
            <w:r w:rsidRPr="001A355D">
              <w:rPr>
                <w:rFonts w:eastAsia="Times New Roman"/>
              </w:rPr>
              <w:t>Кулагина В</w:t>
            </w:r>
            <w:r>
              <w:rPr>
                <w:rFonts w:eastAsia="Times New Roman"/>
              </w:rPr>
              <w:t>.</w:t>
            </w:r>
            <w:r w:rsidRPr="001A355D">
              <w:rPr>
                <w:rFonts w:eastAsia="Times New Roman"/>
              </w:rPr>
              <w:t>,</w:t>
            </w:r>
            <w:r>
              <w:rPr>
                <w:rFonts w:eastAsia="Times New Roman"/>
              </w:rPr>
              <w:t xml:space="preserve"> </w:t>
            </w:r>
            <w:r w:rsidRPr="001A355D">
              <w:rPr>
                <w:rFonts w:eastAsia="Times New Roman"/>
              </w:rPr>
              <w:t>Гурьев М</w:t>
            </w:r>
            <w:r>
              <w:rPr>
                <w:rFonts w:eastAsia="Times New Roman"/>
              </w:rPr>
              <w:t>.</w:t>
            </w:r>
            <w:r w:rsidRPr="001A355D">
              <w:rPr>
                <w:rFonts w:eastAsia="Times New Roman"/>
              </w:rPr>
              <w:t>,</w:t>
            </w:r>
            <w:r>
              <w:rPr>
                <w:rFonts w:eastAsia="Times New Roman"/>
              </w:rPr>
              <w:t xml:space="preserve"> </w:t>
            </w:r>
            <w:proofErr w:type="spellStart"/>
            <w:r w:rsidRPr="001A355D">
              <w:rPr>
                <w:rFonts w:eastAsia="Times New Roman"/>
              </w:rPr>
              <w:t>Бозоров</w:t>
            </w:r>
            <w:proofErr w:type="spellEnd"/>
            <w:r w:rsidRPr="001A355D">
              <w:rPr>
                <w:rFonts w:eastAsia="Times New Roman"/>
              </w:rPr>
              <w:t xml:space="preserve"> Н</w:t>
            </w:r>
            <w:r>
              <w:rPr>
                <w:rFonts w:eastAsia="Times New Roman"/>
              </w:rPr>
              <w:t>.</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4 б</w:t>
            </w:r>
          </w:p>
        </w:tc>
      </w:tr>
      <w:tr w:rsidR="00C33956" w:rsidRPr="001A355D" w:rsidTr="009B091D">
        <w:trPr>
          <w:trHeight w:val="479"/>
        </w:trPr>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8.Районный конкурс чтецов «Стихи о войне классиков русской поэзии»</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участие</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proofErr w:type="spellStart"/>
            <w:r w:rsidRPr="001A355D">
              <w:rPr>
                <w:rFonts w:eastAsia="Times New Roman"/>
              </w:rPr>
              <w:t>Гайнутдинова</w:t>
            </w:r>
            <w:proofErr w:type="spellEnd"/>
            <w:r w:rsidRPr="001A355D">
              <w:rPr>
                <w:rFonts w:eastAsia="Times New Roman"/>
              </w:rPr>
              <w:t xml:space="preserve"> Д</w:t>
            </w:r>
            <w:r>
              <w:rPr>
                <w:rFonts w:eastAsia="Times New Roman"/>
              </w:rPr>
              <w:t xml:space="preserve">., </w:t>
            </w:r>
            <w:proofErr w:type="spellStart"/>
            <w:r>
              <w:rPr>
                <w:rFonts w:eastAsia="Times New Roman"/>
              </w:rPr>
              <w:t>Саликова</w:t>
            </w:r>
            <w:proofErr w:type="spellEnd"/>
            <w:r>
              <w:rPr>
                <w:rFonts w:eastAsia="Times New Roman"/>
              </w:rPr>
              <w:t xml:space="preserve"> С., </w:t>
            </w:r>
            <w:proofErr w:type="spellStart"/>
            <w:r w:rsidRPr="001A355D">
              <w:rPr>
                <w:rFonts w:eastAsia="Times New Roman"/>
              </w:rPr>
              <w:t>Алакшин</w:t>
            </w:r>
            <w:proofErr w:type="spellEnd"/>
            <w:r w:rsidRPr="001A355D">
              <w:rPr>
                <w:rFonts w:eastAsia="Times New Roman"/>
              </w:rPr>
              <w:t xml:space="preserve"> Д</w:t>
            </w:r>
            <w:r>
              <w:rPr>
                <w:rFonts w:eastAsia="Times New Roman"/>
              </w:rPr>
              <w:t>.</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10а</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9.Участие в районной акции «Количество свечек зависит от </w:t>
            </w:r>
            <w:r w:rsidRPr="001A355D">
              <w:rPr>
                <w:rFonts w:eastAsia="Times New Roman"/>
              </w:rPr>
              <w:lastRenderedPageBreak/>
              <w:t>тебя!»</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lastRenderedPageBreak/>
              <w:t>участие</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Учащиеся 5-10-х </w:t>
            </w:r>
            <w:proofErr w:type="spellStart"/>
            <w:r w:rsidRPr="001A355D">
              <w:rPr>
                <w:rFonts w:eastAsia="Times New Roman"/>
              </w:rPr>
              <w:t>кл</w:t>
            </w:r>
            <w:proofErr w:type="spellEnd"/>
            <w:r w:rsidRPr="001A355D">
              <w:rPr>
                <w:rFonts w:eastAsia="Times New Roman"/>
              </w:rPr>
              <w:t>.</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5-10 </w:t>
            </w:r>
            <w:proofErr w:type="spellStart"/>
            <w:r w:rsidRPr="001A355D">
              <w:rPr>
                <w:rFonts w:eastAsia="Times New Roman"/>
              </w:rPr>
              <w:lastRenderedPageBreak/>
              <w:t>кл</w:t>
            </w:r>
            <w:proofErr w:type="spellEnd"/>
            <w:r w:rsidRPr="001A355D">
              <w:rPr>
                <w:rFonts w:eastAsia="Times New Roman"/>
              </w:rPr>
              <w:t>.</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10.Районный смотр строя и песни</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1 место</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Команда 6-7-х </w:t>
            </w:r>
            <w:proofErr w:type="spellStart"/>
            <w:r w:rsidRPr="001A355D">
              <w:rPr>
                <w:rFonts w:eastAsia="Times New Roman"/>
              </w:rPr>
              <w:t>кл</w:t>
            </w:r>
            <w:proofErr w:type="spellEnd"/>
            <w:r w:rsidRPr="001A355D">
              <w:rPr>
                <w:rFonts w:eastAsia="Times New Roman"/>
              </w:rPr>
              <w:t>.</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r>
              <w:rPr>
                <w:rFonts w:eastAsia="Times New Roman"/>
              </w:rPr>
              <w:t>6-7к</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11.Конкурс плакатов о ЗОЖ</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1 место</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Саляхова</w:t>
            </w:r>
            <w:proofErr w:type="spellEnd"/>
            <w:r w:rsidRPr="001A355D">
              <w:rPr>
                <w:rFonts w:eastAsia="Times New Roman"/>
              </w:rPr>
              <w:t xml:space="preserve"> </w:t>
            </w:r>
            <w:proofErr w:type="spellStart"/>
            <w:r w:rsidRPr="001A355D">
              <w:rPr>
                <w:rFonts w:eastAsia="Times New Roman"/>
              </w:rPr>
              <w:t>Гульнур</w:t>
            </w:r>
            <w:proofErr w:type="spellEnd"/>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10а </w:t>
            </w:r>
          </w:p>
        </w:tc>
      </w:tr>
      <w:tr w:rsidR="00C33956" w:rsidRPr="001A355D" w:rsidTr="009B091D">
        <w:tc>
          <w:tcPr>
            <w:tcW w:w="709" w:type="dxa"/>
            <w:vMerge/>
            <w:tcBorders>
              <w:left w:val="single" w:sz="4" w:space="0" w:color="auto"/>
              <w:bottom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r>
              <w:rPr>
                <w:rFonts w:eastAsia="Times New Roman"/>
              </w:rPr>
              <w:t>12.</w:t>
            </w:r>
            <w:r w:rsidRPr="001A355D">
              <w:rPr>
                <w:rFonts w:eastAsia="Times New Roman"/>
              </w:rPr>
              <w:t xml:space="preserve">Парад </w:t>
            </w:r>
            <w:proofErr w:type="spellStart"/>
            <w:r w:rsidRPr="001A355D">
              <w:rPr>
                <w:rFonts w:eastAsia="Times New Roman"/>
              </w:rPr>
              <w:t>мальчишей</w:t>
            </w:r>
            <w:proofErr w:type="spellEnd"/>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1 место</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Команда 9-11- </w:t>
            </w:r>
            <w:proofErr w:type="spellStart"/>
            <w:r w:rsidRPr="001A355D">
              <w:rPr>
                <w:rFonts w:eastAsia="Times New Roman"/>
              </w:rPr>
              <w:t>кл</w:t>
            </w:r>
            <w:proofErr w:type="spellEnd"/>
            <w:r w:rsidRPr="001A355D">
              <w:rPr>
                <w:rFonts w:eastAsia="Times New Roman"/>
              </w:rPr>
              <w:t>.</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
        </w:tc>
      </w:tr>
      <w:tr w:rsidR="00C33956" w:rsidRPr="001A355D" w:rsidTr="009B091D">
        <w:trPr>
          <w:trHeight w:val="427"/>
        </w:trPr>
        <w:tc>
          <w:tcPr>
            <w:tcW w:w="709" w:type="dxa"/>
            <w:vMerge w:val="restart"/>
            <w:tcBorders>
              <w:top w:val="single" w:sz="4" w:space="0" w:color="auto"/>
              <w:left w:val="single" w:sz="4" w:space="0" w:color="auto"/>
              <w:right w:val="single" w:sz="4" w:space="0" w:color="auto"/>
            </w:tcBorders>
          </w:tcPr>
          <w:p w:rsidR="00C33956" w:rsidRDefault="00C33956" w:rsidP="001A355D">
            <w:pPr>
              <w:rPr>
                <w:rFonts w:eastAsia="Times New Roman"/>
              </w:rPr>
            </w:pPr>
            <w:r w:rsidRPr="001A355D">
              <w:rPr>
                <w:rFonts w:eastAsia="Times New Roman"/>
              </w:rPr>
              <w:t>Г</w:t>
            </w:r>
          </w:p>
          <w:p w:rsidR="00C33956" w:rsidRDefault="00C33956" w:rsidP="001A355D">
            <w:pPr>
              <w:rPr>
                <w:rFonts w:eastAsia="Times New Roman"/>
              </w:rPr>
            </w:pPr>
            <w:r w:rsidRPr="001A355D">
              <w:rPr>
                <w:rFonts w:eastAsia="Times New Roman"/>
              </w:rPr>
              <w:t>О</w:t>
            </w:r>
          </w:p>
          <w:p w:rsidR="00C33956" w:rsidRDefault="00C33956" w:rsidP="001A355D">
            <w:pPr>
              <w:rPr>
                <w:rFonts w:eastAsia="Times New Roman"/>
              </w:rPr>
            </w:pPr>
            <w:proofErr w:type="gramStart"/>
            <w:r w:rsidRPr="001A355D">
              <w:rPr>
                <w:rFonts w:eastAsia="Times New Roman"/>
              </w:rPr>
              <w:t>Р</w:t>
            </w:r>
            <w:proofErr w:type="gramEnd"/>
          </w:p>
          <w:p w:rsidR="00C33956" w:rsidRDefault="00C33956" w:rsidP="001A355D">
            <w:pPr>
              <w:rPr>
                <w:rFonts w:eastAsia="Times New Roman"/>
              </w:rPr>
            </w:pPr>
            <w:r w:rsidRPr="001A355D">
              <w:rPr>
                <w:rFonts w:eastAsia="Times New Roman"/>
              </w:rPr>
              <w:t>О</w:t>
            </w:r>
          </w:p>
          <w:p w:rsidR="00C33956" w:rsidRDefault="00C33956" w:rsidP="001A355D">
            <w:pPr>
              <w:rPr>
                <w:rFonts w:eastAsia="Times New Roman"/>
              </w:rPr>
            </w:pPr>
            <w:r w:rsidRPr="001A355D">
              <w:rPr>
                <w:rFonts w:eastAsia="Times New Roman"/>
              </w:rPr>
              <w:t>Д</w:t>
            </w:r>
          </w:p>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1.Городской конкурс вокально-хорового творчества «Казан </w:t>
            </w:r>
            <w:proofErr w:type="spellStart"/>
            <w:r w:rsidRPr="001A355D">
              <w:rPr>
                <w:rFonts w:eastAsia="Times New Roman"/>
              </w:rPr>
              <w:t>сандугачы</w:t>
            </w:r>
            <w:proofErr w:type="spellEnd"/>
            <w:r w:rsidRPr="001A355D">
              <w:rPr>
                <w:rFonts w:eastAsia="Times New Roman"/>
              </w:rPr>
              <w:t>»</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Лауреат </w:t>
            </w:r>
            <w:r w:rsidRPr="001A355D">
              <w:rPr>
                <w:rFonts w:eastAsia="Times New Roman"/>
                <w:lang w:val="en-US"/>
              </w:rPr>
              <w:t>II</w:t>
            </w:r>
            <w:r w:rsidRPr="001A355D">
              <w:rPr>
                <w:rFonts w:eastAsia="Times New Roman"/>
              </w:rPr>
              <w:t xml:space="preserve"> степени</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Саляхова</w:t>
            </w:r>
            <w:proofErr w:type="spellEnd"/>
            <w:r w:rsidRPr="001A355D">
              <w:rPr>
                <w:rFonts w:eastAsia="Times New Roman"/>
              </w:rPr>
              <w:t xml:space="preserve"> </w:t>
            </w:r>
            <w:proofErr w:type="spellStart"/>
            <w:r w:rsidRPr="001A355D">
              <w:rPr>
                <w:rFonts w:eastAsia="Times New Roman"/>
              </w:rPr>
              <w:t>Гульнур</w:t>
            </w:r>
            <w:proofErr w:type="spellEnd"/>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10а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2.Городской конкурс юных краеведов «Казань – </w:t>
            </w:r>
            <w:r>
              <w:rPr>
                <w:rFonts w:eastAsia="Times New Roman"/>
              </w:rPr>
              <w:t>фронту! Казань–</w:t>
            </w:r>
            <w:r w:rsidRPr="001A355D">
              <w:rPr>
                <w:rFonts w:eastAsia="Times New Roman"/>
              </w:rPr>
              <w:t xml:space="preserve">Победе!» </w:t>
            </w:r>
            <w:proofErr w:type="gramStart"/>
            <w:r w:rsidRPr="001A355D">
              <w:rPr>
                <w:rFonts w:eastAsia="Times New Roman"/>
              </w:rPr>
              <w:t>посвященного</w:t>
            </w:r>
            <w:proofErr w:type="gramEnd"/>
            <w:r w:rsidRPr="001A355D">
              <w:rPr>
                <w:rFonts w:eastAsia="Times New Roman"/>
              </w:rPr>
              <w:t xml:space="preserve"> 70 – </w:t>
            </w:r>
            <w:proofErr w:type="spellStart"/>
            <w:r w:rsidRPr="001A355D">
              <w:rPr>
                <w:rFonts w:eastAsia="Times New Roman"/>
              </w:rPr>
              <w:t>летию</w:t>
            </w:r>
            <w:proofErr w:type="spellEnd"/>
            <w:r w:rsidRPr="001A355D">
              <w:rPr>
                <w:rFonts w:eastAsia="Times New Roman"/>
              </w:rPr>
              <w:t xml:space="preserve"> Великой Победы</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Диплом участника</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r w:rsidRPr="001A355D">
              <w:rPr>
                <w:rFonts w:eastAsia="Times New Roman"/>
              </w:rPr>
              <w:t>Герасимов Э</w:t>
            </w:r>
            <w:r>
              <w:rPr>
                <w:rFonts w:eastAsia="Times New Roman"/>
              </w:rPr>
              <w:t>.</w:t>
            </w:r>
            <w:r w:rsidRPr="001A355D">
              <w:rPr>
                <w:rFonts w:eastAsia="Times New Roman"/>
              </w:rPr>
              <w:t>, Мусаев Д,</w:t>
            </w:r>
            <w:r w:rsidR="009B091D">
              <w:rPr>
                <w:rFonts w:eastAsia="Times New Roman"/>
              </w:rPr>
              <w:t xml:space="preserve"> </w:t>
            </w:r>
            <w:r w:rsidRPr="001A355D">
              <w:rPr>
                <w:rFonts w:eastAsia="Times New Roman"/>
              </w:rPr>
              <w:t>Михайлов М,</w:t>
            </w:r>
            <w:r w:rsidR="009B091D">
              <w:rPr>
                <w:rFonts w:eastAsia="Times New Roman"/>
              </w:rPr>
              <w:t xml:space="preserve"> </w:t>
            </w:r>
            <w:r w:rsidRPr="001A355D">
              <w:rPr>
                <w:rFonts w:eastAsia="Times New Roman"/>
              </w:rPr>
              <w:t>Хабибуллина С,</w:t>
            </w:r>
            <w:r w:rsidR="009B091D">
              <w:rPr>
                <w:rFonts w:eastAsia="Times New Roman"/>
              </w:rPr>
              <w:t xml:space="preserve"> </w:t>
            </w:r>
            <w:r w:rsidRPr="001A355D">
              <w:rPr>
                <w:rFonts w:eastAsia="Times New Roman"/>
              </w:rPr>
              <w:t>Шамсутдинова Д,</w:t>
            </w:r>
            <w:r w:rsidR="009B091D">
              <w:rPr>
                <w:rFonts w:eastAsia="Times New Roman"/>
              </w:rPr>
              <w:t xml:space="preserve"> </w:t>
            </w:r>
            <w:proofErr w:type="spellStart"/>
            <w:r w:rsidRPr="001A355D">
              <w:rPr>
                <w:rFonts w:eastAsia="Times New Roman"/>
              </w:rPr>
              <w:t>Юхименко</w:t>
            </w:r>
            <w:proofErr w:type="spellEnd"/>
            <w:r w:rsidRPr="001A355D">
              <w:rPr>
                <w:rFonts w:eastAsia="Times New Roman"/>
              </w:rPr>
              <w:t xml:space="preserve"> А, </w:t>
            </w:r>
            <w:proofErr w:type="spellStart"/>
            <w:r w:rsidRPr="001A355D">
              <w:rPr>
                <w:rFonts w:eastAsia="Times New Roman"/>
              </w:rPr>
              <w:t>Ворошнин</w:t>
            </w:r>
            <w:proofErr w:type="spellEnd"/>
            <w:r w:rsidRPr="001A355D">
              <w:rPr>
                <w:rFonts w:eastAsia="Times New Roman"/>
              </w:rPr>
              <w:t xml:space="preserve"> </w:t>
            </w:r>
            <w:proofErr w:type="gramStart"/>
            <w:r w:rsidRPr="001A355D">
              <w:rPr>
                <w:rFonts w:eastAsia="Times New Roman"/>
              </w:rPr>
              <w:t>С</w:t>
            </w:r>
            <w:proofErr w:type="gramEnd"/>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6 к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r w:rsidRPr="001A355D">
              <w:rPr>
                <w:rFonts w:eastAsia="Times New Roman"/>
              </w:rPr>
              <w:t>3.Городской конкурс вокала «Рождественское сияние»</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r w:rsidRPr="001A355D">
              <w:rPr>
                <w:rFonts w:eastAsia="Times New Roman"/>
              </w:rPr>
              <w:t>Дипл</w:t>
            </w:r>
            <w:r w:rsidR="00EF7358">
              <w:rPr>
                <w:rFonts w:eastAsia="Times New Roman"/>
              </w:rPr>
              <w:t xml:space="preserve">ом </w:t>
            </w:r>
            <w:r w:rsidRPr="001A355D">
              <w:rPr>
                <w:rFonts w:eastAsia="Times New Roman"/>
              </w:rPr>
              <w:t xml:space="preserve"> </w:t>
            </w:r>
            <w:proofErr w:type="spellStart"/>
            <w:r w:rsidRPr="001A355D">
              <w:rPr>
                <w:rFonts w:eastAsia="Times New Roman"/>
              </w:rPr>
              <w:t>участ</w:t>
            </w:r>
            <w:r w:rsidR="00EF7358">
              <w:rPr>
                <w:rFonts w:eastAsia="Times New Roman"/>
              </w:rPr>
              <w:t>н</w:t>
            </w:r>
            <w:proofErr w:type="spellEnd"/>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Саляхова</w:t>
            </w:r>
            <w:proofErr w:type="spellEnd"/>
            <w:r w:rsidRPr="001A355D">
              <w:rPr>
                <w:rFonts w:eastAsia="Times New Roman"/>
              </w:rPr>
              <w:t xml:space="preserve"> </w:t>
            </w:r>
            <w:proofErr w:type="spellStart"/>
            <w:r w:rsidRPr="001A355D">
              <w:rPr>
                <w:rFonts w:eastAsia="Times New Roman"/>
              </w:rPr>
              <w:t>Мадина</w:t>
            </w:r>
            <w:proofErr w:type="spellEnd"/>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1а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4. конкурс рисунков «Сохраним </w:t>
            </w:r>
            <w:proofErr w:type="gramStart"/>
            <w:r w:rsidRPr="001A355D">
              <w:rPr>
                <w:rFonts w:eastAsia="Times New Roman"/>
              </w:rPr>
              <w:t>пчелу-сохраним</w:t>
            </w:r>
            <w:proofErr w:type="gramEnd"/>
            <w:r w:rsidRPr="001A355D">
              <w:rPr>
                <w:rFonts w:eastAsia="Times New Roman"/>
              </w:rPr>
              <w:t xml:space="preserve"> планету»</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участие</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C33956">
            <w:pPr>
              <w:rPr>
                <w:rFonts w:eastAsia="Times New Roman"/>
              </w:rPr>
            </w:pPr>
            <w:proofErr w:type="spellStart"/>
            <w:r w:rsidRPr="001A355D">
              <w:rPr>
                <w:rFonts w:eastAsia="Times New Roman"/>
              </w:rPr>
              <w:t>Саляхова</w:t>
            </w:r>
            <w:proofErr w:type="spellEnd"/>
            <w:r w:rsidRPr="001A355D">
              <w:rPr>
                <w:rFonts w:eastAsia="Times New Roman"/>
              </w:rPr>
              <w:t xml:space="preserve"> М, </w:t>
            </w:r>
            <w:proofErr w:type="spellStart"/>
            <w:r w:rsidRPr="001A355D">
              <w:rPr>
                <w:rFonts w:eastAsia="Times New Roman"/>
              </w:rPr>
              <w:t>Миразимова</w:t>
            </w:r>
            <w:proofErr w:type="spellEnd"/>
            <w:r w:rsidRPr="001A355D">
              <w:rPr>
                <w:rFonts w:eastAsia="Times New Roman"/>
              </w:rPr>
              <w:t xml:space="preserve"> К,</w:t>
            </w:r>
            <w:r w:rsidR="00204586">
              <w:rPr>
                <w:rFonts w:eastAsia="Times New Roman"/>
              </w:rPr>
              <w:t xml:space="preserve">  </w:t>
            </w:r>
            <w:proofErr w:type="spellStart"/>
            <w:r w:rsidRPr="001A355D">
              <w:rPr>
                <w:rFonts w:eastAsia="Times New Roman"/>
              </w:rPr>
              <w:t>Гильмутдинова</w:t>
            </w:r>
            <w:proofErr w:type="spellEnd"/>
            <w:r w:rsidRPr="001A355D">
              <w:rPr>
                <w:rFonts w:eastAsia="Times New Roman"/>
              </w:rPr>
              <w:t xml:space="preserve"> </w:t>
            </w:r>
            <w:proofErr w:type="gramStart"/>
            <w:r w:rsidRPr="001A355D">
              <w:rPr>
                <w:rFonts w:eastAsia="Times New Roman"/>
              </w:rPr>
              <w:t>Р</w:t>
            </w:r>
            <w:proofErr w:type="gramEnd"/>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rPr>
            </w:pPr>
            <w:r>
              <w:rPr>
                <w:rFonts w:eastAsia="Times New Roman"/>
              </w:rPr>
              <w:t>1-3к</w:t>
            </w:r>
          </w:p>
        </w:tc>
      </w:tr>
      <w:tr w:rsidR="00C33956" w:rsidRPr="001A355D" w:rsidTr="009B091D">
        <w:tc>
          <w:tcPr>
            <w:tcW w:w="709" w:type="dxa"/>
            <w:vMerge w:val="restart"/>
            <w:tcBorders>
              <w:top w:val="single" w:sz="4" w:space="0" w:color="auto"/>
              <w:left w:val="single" w:sz="4" w:space="0" w:color="auto"/>
              <w:right w:val="single" w:sz="4" w:space="0" w:color="auto"/>
            </w:tcBorders>
          </w:tcPr>
          <w:p w:rsidR="00C33956" w:rsidRDefault="00C33956" w:rsidP="001A355D">
            <w:pPr>
              <w:rPr>
                <w:rFonts w:eastAsia="Times New Roman"/>
              </w:rPr>
            </w:pPr>
            <w:proofErr w:type="gramStart"/>
            <w:r w:rsidRPr="001A355D">
              <w:rPr>
                <w:rFonts w:eastAsia="Times New Roman"/>
              </w:rPr>
              <w:t>Р</w:t>
            </w:r>
            <w:proofErr w:type="gramEnd"/>
          </w:p>
          <w:p w:rsidR="00C33956" w:rsidRDefault="00C33956" w:rsidP="001A355D">
            <w:pPr>
              <w:rPr>
                <w:rFonts w:eastAsia="Times New Roman"/>
              </w:rPr>
            </w:pPr>
            <w:r w:rsidRPr="001A355D">
              <w:rPr>
                <w:rFonts w:eastAsia="Times New Roman"/>
              </w:rPr>
              <w:t>Е</w:t>
            </w:r>
          </w:p>
          <w:p w:rsidR="00C33956" w:rsidRDefault="00C33956" w:rsidP="001A355D">
            <w:pPr>
              <w:rPr>
                <w:rFonts w:eastAsia="Times New Roman"/>
              </w:rPr>
            </w:pPr>
            <w:r w:rsidRPr="001A355D">
              <w:rPr>
                <w:rFonts w:eastAsia="Times New Roman"/>
              </w:rPr>
              <w:t>С</w:t>
            </w:r>
          </w:p>
          <w:p w:rsidR="00C33956" w:rsidRDefault="00C33956" w:rsidP="001A355D">
            <w:pPr>
              <w:rPr>
                <w:rFonts w:eastAsia="Times New Roman"/>
              </w:rPr>
            </w:pPr>
            <w:proofErr w:type="gramStart"/>
            <w:r w:rsidRPr="001A355D">
              <w:rPr>
                <w:rFonts w:eastAsia="Times New Roman"/>
              </w:rPr>
              <w:t>П</w:t>
            </w:r>
            <w:proofErr w:type="gramEnd"/>
          </w:p>
          <w:p w:rsidR="00C33956" w:rsidRDefault="00C33956" w:rsidP="001A355D">
            <w:pPr>
              <w:rPr>
                <w:rFonts w:eastAsia="Times New Roman"/>
              </w:rPr>
            </w:pPr>
            <w:r w:rsidRPr="001A355D">
              <w:rPr>
                <w:rFonts w:eastAsia="Times New Roman"/>
              </w:rPr>
              <w:t>У</w:t>
            </w:r>
          </w:p>
          <w:p w:rsidR="00C33956" w:rsidRDefault="00C33956" w:rsidP="001A355D">
            <w:pPr>
              <w:rPr>
                <w:rFonts w:eastAsia="Times New Roman"/>
              </w:rPr>
            </w:pPr>
            <w:r w:rsidRPr="001A355D">
              <w:rPr>
                <w:rFonts w:eastAsia="Times New Roman"/>
              </w:rPr>
              <w:t>Б</w:t>
            </w:r>
          </w:p>
          <w:p w:rsidR="00C33956" w:rsidRDefault="00C33956" w:rsidP="001A355D">
            <w:pPr>
              <w:rPr>
                <w:rFonts w:eastAsia="Times New Roman"/>
              </w:rPr>
            </w:pPr>
            <w:r w:rsidRPr="001A355D">
              <w:rPr>
                <w:rFonts w:eastAsia="Times New Roman"/>
              </w:rPr>
              <w:t>Л</w:t>
            </w:r>
          </w:p>
          <w:p w:rsidR="00C33956" w:rsidRDefault="00C33956" w:rsidP="001A355D">
            <w:pPr>
              <w:rPr>
                <w:rFonts w:eastAsia="Times New Roman"/>
              </w:rPr>
            </w:pPr>
            <w:r w:rsidRPr="001A355D">
              <w:rPr>
                <w:rFonts w:eastAsia="Times New Roman"/>
              </w:rPr>
              <w:t>И</w:t>
            </w:r>
          </w:p>
          <w:p w:rsidR="00C33956" w:rsidRDefault="00C33956" w:rsidP="001A355D">
            <w:pPr>
              <w:rPr>
                <w:rFonts w:eastAsia="Times New Roman"/>
              </w:rPr>
            </w:pPr>
            <w:r w:rsidRPr="001A355D">
              <w:rPr>
                <w:rFonts w:eastAsia="Times New Roman"/>
              </w:rPr>
              <w:t>К</w:t>
            </w:r>
          </w:p>
          <w:p w:rsidR="00C33956" w:rsidRDefault="00204586" w:rsidP="001A355D">
            <w:pPr>
              <w:rPr>
                <w:rFonts w:eastAsia="Times New Roman"/>
              </w:rPr>
            </w:pPr>
            <w:r w:rsidRPr="001A355D">
              <w:rPr>
                <w:rFonts w:eastAsia="Times New Roman"/>
              </w:rPr>
              <w:t>А</w:t>
            </w:r>
          </w:p>
          <w:p w:rsidR="00204586" w:rsidRPr="001A355D" w:rsidRDefault="0020458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1.Республиканский  конкурс рисунков «Надо жить честно»</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участие</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rPr>
            </w:pPr>
            <w:proofErr w:type="spellStart"/>
            <w:r>
              <w:rPr>
                <w:rFonts w:eastAsia="Times New Roman"/>
              </w:rPr>
              <w:t>Назмиева</w:t>
            </w:r>
            <w:proofErr w:type="spellEnd"/>
            <w:proofErr w:type="gramStart"/>
            <w:r>
              <w:rPr>
                <w:rFonts w:eastAsia="Times New Roman"/>
              </w:rPr>
              <w:t xml:space="preserve">  А</w:t>
            </w:r>
            <w:proofErr w:type="gramEnd"/>
            <w:r w:rsidRPr="001A355D">
              <w:rPr>
                <w:rFonts w:eastAsia="Times New Roman"/>
              </w:rPr>
              <w:t>,</w:t>
            </w:r>
            <w:r>
              <w:rPr>
                <w:rFonts w:eastAsia="Times New Roman"/>
              </w:rPr>
              <w:t xml:space="preserve"> </w:t>
            </w:r>
            <w:proofErr w:type="spellStart"/>
            <w:r w:rsidRPr="001A355D">
              <w:rPr>
                <w:rFonts w:eastAsia="Times New Roman"/>
              </w:rPr>
              <w:t>Зиатдинова</w:t>
            </w:r>
            <w:proofErr w:type="spellEnd"/>
            <w:r w:rsidR="00204586">
              <w:rPr>
                <w:rFonts w:eastAsia="Times New Roman"/>
              </w:rPr>
              <w:t xml:space="preserve"> </w:t>
            </w:r>
            <w:r w:rsidRPr="001A355D">
              <w:rPr>
                <w:rFonts w:eastAsia="Times New Roman"/>
              </w:rPr>
              <w:t>С,</w:t>
            </w:r>
            <w:r w:rsidR="009B091D">
              <w:rPr>
                <w:rFonts w:eastAsia="Times New Roman"/>
              </w:rPr>
              <w:t xml:space="preserve"> </w:t>
            </w:r>
            <w:proofErr w:type="spellStart"/>
            <w:r w:rsidRPr="001A355D">
              <w:rPr>
                <w:rFonts w:eastAsia="Times New Roman"/>
              </w:rPr>
              <w:t>Лаухин</w:t>
            </w:r>
            <w:proofErr w:type="spellEnd"/>
            <w:r w:rsidRPr="001A355D">
              <w:rPr>
                <w:rFonts w:eastAsia="Times New Roman"/>
              </w:rPr>
              <w:t xml:space="preserve"> Д</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1а </w:t>
            </w:r>
          </w:p>
        </w:tc>
      </w:tr>
      <w:tr w:rsidR="00C33956" w:rsidRPr="001A355D" w:rsidTr="009B091D">
        <w:trPr>
          <w:trHeight w:val="849"/>
        </w:trPr>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2.Республиканский конкурс рисунков «Мой дом – моя республика»</w:t>
            </w:r>
          </w:p>
          <w:p w:rsidR="00C33956" w:rsidRPr="001A355D" w:rsidRDefault="00C33956" w:rsidP="001A355D">
            <w:pPr>
              <w:rPr>
                <w:rFonts w:eastAsia="Times New Roman"/>
              </w:rPr>
            </w:pP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участие</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Назмиева</w:t>
            </w:r>
            <w:proofErr w:type="spellEnd"/>
            <w:r w:rsidRPr="001A355D">
              <w:rPr>
                <w:rFonts w:eastAsia="Times New Roman"/>
              </w:rPr>
              <w:t xml:space="preserve"> А</w:t>
            </w:r>
            <w:r>
              <w:rPr>
                <w:rFonts w:eastAsia="Times New Roman"/>
              </w:rPr>
              <w:t xml:space="preserve">, </w:t>
            </w:r>
            <w:r w:rsidRPr="001A355D">
              <w:rPr>
                <w:rFonts w:eastAsia="Times New Roman"/>
              </w:rPr>
              <w:t>Юсупов А</w:t>
            </w:r>
            <w:r>
              <w:rPr>
                <w:rFonts w:eastAsia="Times New Roman"/>
              </w:rPr>
              <w:t xml:space="preserve">, </w:t>
            </w:r>
            <w:r w:rsidRPr="001A355D">
              <w:rPr>
                <w:rFonts w:eastAsia="Times New Roman"/>
              </w:rPr>
              <w:t>Гаркуша Д</w:t>
            </w:r>
            <w:r>
              <w:rPr>
                <w:rFonts w:eastAsia="Times New Roman"/>
              </w:rPr>
              <w:t xml:space="preserve">, </w:t>
            </w:r>
            <w:proofErr w:type="spellStart"/>
            <w:r w:rsidRPr="001A355D">
              <w:rPr>
                <w:rFonts w:eastAsia="Times New Roman"/>
              </w:rPr>
              <w:t>Ибрагимоа</w:t>
            </w:r>
            <w:proofErr w:type="spellEnd"/>
            <w:r>
              <w:rPr>
                <w:rFonts w:eastAsia="Times New Roman"/>
              </w:rPr>
              <w:t xml:space="preserve"> </w:t>
            </w:r>
            <w:proofErr w:type="gramStart"/>
            <w:r w:rsidRPr="001A355D">
              <w:rPr>
                <w:rFonts w:eastAsia="Times New Roman"/>
              </w:rPr>
              <w:t>Р</w:t>
            </w:r>
            <w:proofErr w:type="gramEnd"/>
          </w:p>
          <w:p w:rsidR="00C33956" w:rsidRPr="001A355D" w:rsidRDefault="00C33956" w:rsidP="001A355D">
            <w:pPr>
              <w:rPr>
                <w:rFonts w:eastAsia="Times New Roman"/>
              </w:rPr>
            </w:pPr>
            <w:r w:rsidRPr="001A355D">
              <w:rPr>
                <w:rFonts w:eastAsia="Times New Roman"/>
              </w:rPr>
              <w:t>Даниленко</w:t>
            </w:r>
            <w:proofErr w:type="gramStart"/>
            <w:r w:rsidRPr="001A355D">
              <w:rPr>
                <w:rFonts w:eastAsia="Times New Roman"/>
              </w:rPr>
              <w:t xml:space="preserve"> А</w:t>
            </w:r>
            <w:proofErr w:type="gramEnd"/>
            <w:r>
              <w:rPr>
                <w:rFonts w:eastAsia="Times New Roman"/>
              </w:rPr>
              <w:t xml:space="preserve">, </w:t>
            </w:r>
            <w:proofErr w:type="spellStart"/>
            <w:r w:rsidRPr="001A355D">
              <w:rPr>
                <w:rFonts w:eastAsia="Times New Roman"/>
              </w:rPr>
              <w:t>Тогулева</w:t>
            </w:r>
            <w:proofErr w:type="spellEnd"/>
            <w:r w:rsidRPr="001A355D">
              <w:rPr>
                <w:rFonts w:eastAsia="Times New Roman"/>
              </w:rPr>
              <w:t xml:space="preserve"> </w:t>
            </w:r>
            <w:proofErr w:type="spellStart"/>
            <w:r w:rsidRPr="001A355D">
              <w:rPr>
                <w:rFonts w:eastAsia="Times New Roman"/>
              </w:rPr>
              <w:t>С</w:t>
            </w:r>
            <w:r w:rsidR="00204586">
              <w:rPr>
                <w:rFonts w:eastAsia="Times New Roman"/>
              </w:rPr>
              <w:t>.,</w:t>
            </w:r>
            <w:r w:rsidRPr="001A355D">
              <w:rPr>
                <w:rFonts w:eastAsia="Times New Roman"/>
              </w:rPr>
              <w:t>Лаухин</w:t>
            </w:r>
            <w:proofErr w:type="spellEnd"/>
            <w:r w:rsidRPr="001A355D">
              <w:rPr>
                <w:rFonts w:eastAsia="Times New Roman"/>
              </w:rPr>
              <w:t xml:space="preserve"> Д</w:t>
            </w:r>
            <w:r>
              <w:rPr>
                <w:rFonts w:eastAsia="Times New Roman"/>
              </w:rPr>
              <w:t xml:space="preserve">, </w:t>
            </w:r>
            <w:r w:rsidRPr="001A355D">
              <w:rPr>
                <w:rFonts w:eastAsia="Times New Roman"/>
              </w:rPr>
              <w:t>Крылов Д</w:t>
            </w:r>
            <w:r w:rsidR="00204586">
              <w:rPr>
                <w:rFonts w:eastAsia="Times New Roman"/>
              </w:rPr>
              <w:t>,</w:t>
            </w:r>
          </w:p>
          <w:p w:rsidR="00C33956" w:rsidRPr="001A355D" w:rsidRDefault="00C33956" w:rsidP="00204586">
            <w:pPr>
              <w:rPr>
                <w:rFonts w:eastAsia="Times New Roman"/>
              </w:rPr>
            </w:pPr>
            <w:proofErr w:type="spellStart"/>
            <w:r w:rsidRPr="001A355D">
              <w:rPr>
                <w:rFonts w:eastAsia="Times New Roman"/>
              </w:rPr>
              <w:t>Саляхова</w:t>
            </w:r>
            <w:proofErr w:type="spellEnd"/>
            <w:r w:rsidRPr="001A355D">
              <w:rPr>
                <w:rFonts w:eastAsia="Times New Roman"/>
              </w:rPr>
              <w:t xml:space="preserve"> М</w:t>
            </w:r>
            <w:r>
              <w:rPr>
                <w:rFonts w:eastAsia="Times New Roman"/>
              </w:rPr>
              <w:t xml:space="preserve">, </w:t>
            </w:r>
            <w:proofErr w:type="spellStart"/>
            <w:r w:rsidRPr="001A355D">
              <w:rPr>
                <w:rFonts w:eastAsia="Times New Roman"/>
              </w:rPr>
              <w:t>Зиатдинова</w:t>
            </w:r>
            <w:proofErr w:type="spellEnd"/>
            <w:proofErr w:type="gramStart"/>
            <w:r>
              <w:rPr>
                <w:rFonts w:eastAsia="Times New Roman"/>
              </w:rPr>
              <w:t xml:space="preserve"> </w:t>
            </w:r>
            <w:r w:rsidRPr="001A355D">
              <w:rPr>
                <w:rFonts w:eastAsia="Times New Roman"/>
              </w:rPr>
              <w:t>С</w:t>
            </w:r>
            <w:proofErr w:type="gramEnd"/>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1а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rPr>
            </w:pPr>
            <w:r w:rsidRPr="001A355D">
              <w:rPr>
                <w:rFonts w:eastAsia="Times New Roman"/>
              </w:rPr>
              <w:t>3.Республиканский конкурс рисунков</w:t>
            </w:r>
            <w:r w:rsidR="00204586">
              <w:rPr>
                <w:rFonts w:eastAsia="Times New Roman"/>
              </w:rPr>
              <w:t xml:space="preserve"> </w:t>
            </w:r>
            <w:r w:rsidRPr="001A355D">
              <w:rPr>
                <w:rFonts w:eastAsia="Times New Roman"/>
              </w:rPr>
              <w:t>«Моя Родина – мой Татарстан»</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участие</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proofErr w:type="spellStart"/>
            <w:r w:rsidRPr="001A355D">
              <w:rPr>
                <w:rFonts w:eastAsia="Times New Roman"/>
              </w:rPr>
              <w:t>Халимова</w:t>
            </w:r>
            <w:proofErr w:type="spellEnd"/>
            <w:r w:rsidRPr="001A355D">
              <w:rPr>
                <w:rFonts w:eastAsia="Times New Roman"/>
              </w:rPr>
              <w:t xml:space="preserve"> </w:t>
            </w:r>
            <w:proofErr w:type="spellStart"/>
            <w:r w:rsidRPr="001A355D">
              <w:rPr>
                <w:rFonts w:eastAsia="Times New Roman"/>
              </w:rPr>
              <w:t>Эльвина</w:t>
            </w:r>
            <w:proofErr w:type="spellEnd"/>
            <w:r w:rsidRPr="001A355D">
              <w:rPr>
                <w:rFonts w:eastAsia="Times New Roman"/>
              </w:rPr>
              <w:t>,</w:t>
            </w:r>
            <w:r>
              <w:rPr>
                <w:rFonts w:eastAsia="Times New Roman"/>
              </w:rPr>
              <w:t xml:space="preserve"> </w:t>
            </w:r>
            <w:r w:rsidRPr="001A355D">
              <w:rPr>
                <w:rFonts w:eastAsia="Times New Roman"/>
              </w:rPr>
              <w:t>Кулагина Валерия</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4б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4.</w:t>
            </w:r>
            <w:r w:rsidRPr="001A355D">
              <w:rPr>
                <w:rFonts w:eastAsia="Times New Roman"/>
                <w:lang w:val="en-US"/>
              </w:rPr>
              <w:t>III</w:t>
            </w:r>
            <w:r w:rsidRPr="001A355D">
              <w:rPr>
                <w:rFonts w:eastAsia="Times New Roman"/>
              </w:rPr>
              <w:t xml:space="preserve"> Республиканский конкурс рисунков «Мой любимый учитель!»</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Дипл</w:t>
            </w:r>
            <w:r w:rsidR="00EF7358">
              <w:rPr>
                <w:rFonts w:eastAsia="Times New Roman"/>
              </w:rPr>
              <w:t xml:space="preserve">ом </w:t>
            </w:r>
            <w:r w:rsidRPr="001A355D">
              <w:rPr>
                <w:rFonts w:eastAsia="Times New Roman"/>
              </w:rPr>
              <w:t xml:space="preserve"> 3 м;</w:t>
            </w:r>
          </w:p>
          <w:p w:rsidR="00C33956" w:rsidRPr="001A355D" w:rsidRDefault="00C33956" w:rsidP="001A355D">
            <w:pPr>
              <w:rPr>
                <w:rFonts w:eastAsia="Times New Roman"/>
              </w:rPr>
            </w:pPr>
            <w:r w:rsidRPr="001A355D">
              <w:rPr>
                <w:rFonts w:eastAsia="Times New Roman"/>
              </w:rPr>
              <w:t xml:space="preserve">Участие </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Саляхова</w:t>
            </w:r>
            <w:proofErr w:type="spellEnd"/>
            <w:r w:rsidRPr="001A355D">
              <w:rPr>
                <w:rFonts w:eastAsia="Times New Roman"/>
              </w:rPr>
              <w:t xml:space="preserve"> М</w:t>
            </w:r>
            <w:r>
              <w:rPr>
                <w:rFonts w:eastAsia="Times New Roman"/>
              </w:rPr>
              <w:t>,</w:t>
            </w:r>
            <w:r w:rsidR="00204586">
              <w:rPr>
                <w:rFonts w:eastAsia="Times New Roman"/>
              </w:rPr>
              <w:t xml:space="preserve"> </w:t>
            </w:r>
            <w:proofErr w:type="spellStart"/>
            <w:r w:rsidRPr="001A355D">
              <w:rPr>
                <w:rFonts w:eastAsia="Times New Roman"/>
              </w:rPr>
              <w:t>Бозоров</w:t>
            </w:r>
            <w:proofErr w:type="spellEnd"/>
            <w:r w:rsidRPr="001A355D">
              <w:rPr>
                <w:rFonts w:eastAsia="Times New Roman"/>
              </w:rPr>
              <w:t xml:space="preserve"> </w:t>
            </w:r>
            <w:r>
              <w:rPr>
                <w:rFonts w:eastAsia="Times New Roman"/>
              </w:rPr>
              <w:t>Н</w:t>
            </w:r>
            <w:r w:rsidRPr="001A355D">
              <w:rPr>
                <w:rFonts w:eastAsia="Times New Roman"/>
              </w:rPr>
              <w:t>,</w:t>
            </w:r>
            <w:r w:rsidR="00204586">
              <w:rPr>
                <w:rFonts w:eastAsia="Times New Roman"/>
              </w:rPr>
              <w:t xml:space="preserve"> </w:t>
            </w:r>
            <w:r w:rsidRPr="001A355D">
              <w:rPr>
                <w:rFonts w:eastAsia="Times New Roman"/>
              </w:rPr>
              <w:t>Гурьев М,</w:t>
            </w:r>
            <w:r w:rsidR="00204586">
              <w:rPr>
                <w:rFonts w:eastAsia="Times New Roman"/>
              </w:rPr>
              <w:t xml:space="preserve"> </w:t>
            </w:r>
            <w:proofErr w:type="spellStart"/>
            <w:r w:rsidRPr="001A355D">
              <w:rPr>
                <w:rFonts w:eastAsia="Times New Roman"/>
              </w:rPr>
              <w:t>Сироокая</w:t>
            </w:r>
            <w:proofErr w:type="spellEnd"/>
            <w:proofErr w:type="gramStart"/>
            <w:r w:rsidRPr="001A355D">
              <w:rPr>
                <w:rFonts w:eastAsia="Times New Roman"/>
              </w:rPr>
              <w:t xml:space="preserve"> А</w:t>
            </w:r>
            <w:proofErr w:type="gramEnd"/>
            <w:r w:rsidRPr="001A355D">
              <w:rPr>
                <w:rFonts w:eastAsia="Times New Roman"/>
              </w:rPr>
              <w:t xml:space="preserve">, </w:t>
            </w:r>
          </w:p>
          <w:p w:rsidR="00C33956" w:rsidRPr="001A355D" w:rsidRDefault="00C33956" w:rsidP="00E052DE">
            <w:pPr>
              <w:rPr>
                <w:rFonts w:eastAsia="Times New Roman"/>
              </w:rPr>
            </w:pPr>
            <w:proofErr w:type="spellStart"/>
            <w:r w:rsidRPr="001A355D">
              <w:rPr>
                <w:rFonts w:eastAsia="Times New Roman"/>
              </w:rPr>
              <w:t>Миразимова</w:t>
            </w:r>
            <w:proofErr w:type="spellEnd"/>
            <w:r w:rsidRPr="001A355D">
              <w:rPr>
                <w:rFonts w:eastAsia="Times New Roman"/>
              </w:rPr>
              <w:t xml:space="preserve"> </w:t>
            </w:r>
            <w:proofErr w:type="spellStart"/>
            <w:r w:rsidRPr="001A355D">
              <w:rPr>
                <w:rFonts w:eastAsia="Times New Roman"/>
              </w:rPr>
              <w:t>Камилла</w:t>
            </w:r>
            <w:proofErr w:type="spellEnd"/>
            <w:r w:rsidRPr="001A355D">
              <w:rPr>
                <w:rFonts w:eastAsia="Times New Roman"/>
              </w:rPr>
              <w:t xml:space="preserve">, </w:t>
            </w:r>
            <w:proofErr w:type="spellStart"/>
            <w:r w:rsidRPr="001A355D">
              <w:rPr>
                <w:rFonts w:eastAsia="Times New Roman"/>
              </w:rPr>
              <w:t>Астаева</w:t>
            </w:r>
            <w:proofErr w:type="spellEnd"/>
            <w:r w:rsidRPr="001A355D">
              <w:rPr>
                <w:rFonts w:eastAsia="Times New Roman"/>
              </w:rPr>
              <w:t xml:space="preserve"> Веста</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1а </w:t>
            </w:r>
          </w:p>
          <w:p w:rsidR="00C33956" w:rsidRPr="001A355D" w:rsidRDefault="00204586" w:rsidP="00204586">
            <w:pPr>
              <w:rPr>
                <w:rFonts w:eastAsia="Times New Roman"/>
              </w:rPr>
            </w:pPr>
            <w:r w:rsidRPr="001A355D">
              <w:rPr>
                <w:rFonts w:eastAsia="Times New Roman"/>
              </w:rPr>
              <w:t>3</w:t>
            </w:r>
            <w:r>
              <w:rPr>
                <w:rFonts w:eastAsia="Times New Roman"/>
              </w:rPr>
              <w:t>,</w:t>
            </w:r>
            <w:r w:rsidR="00C33956" w:rsidRPr="001A355D">
              <w:rPr>
                <w:rFonts w:eastAsia="Times New Roman"/>
              </w:rPr>
              <w:t>4 к</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5.Республиканский конкурс в рамках Парламентского урока «Здесь рождаются  законы»</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EF7358">
            <w:pPr>
              <w:rPr>
                <w:rFonts w:eastAsia="Times New Roman"/>
              </w:rPr>
            </w:pPr>
            <w:r w:rsidRPr="001A355D">
              <w:rPr>
                <w:rFonts w:eastAsia="Times New Roman"/>
              </w:rPr>
              <w:t xml:space="preserve">3 место </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Саляхова</w:t>
            </w:r>
            <w:proofErr w:type="spellEnd"/>
            <w:r w:rsidRPr="001A355D">
              <w:rPr>
                <w:rFonts w:eastAsia="Times New Roman"/>
              </w:rPr>
              <w:t xml:space="preserve"> </w:t>
            </w:r>
            <w:proofErr w:type="spellStart"/>
            <w:r w:rsidRPr="001A355D">
              <w:rPr>
                <w:rFonts w:eastAsia="Times New Roman"/>
              </w:rPr>
              <w:t>Мадина</w:t>
            </w:r>
            <w:proofErr w:type="spellEnd"/>
            <w:r w:rsidRPr="001A355D">
              <w:rPr>
                <w:rFonts w:eastAsia="Times New Roman"/>
              </w:rPr>
              <w:t>,</w:t>
            </w:r>
          </w:p>
          <w:p w:rsidR="00C33956" w:rsidRPr="001A355D" w:rsidRDefault="00C33956" w:rsidP="001A355D">
            <w:pPr>
              <w:rPr>
                <w:rFonts w:eastAsia="Times New Roman"/>
              </w:rPr>
            </w:pPr>
            <w:proofErr w:type="spellStart"/>
            <w:r w:rsidRPr="001A355D">
              <w:rPr>
                <w:rFonts w:eastAsia="Times New Roman"/>
              </w:rPr>
              <w:t>Туртыгина</w:t>
            </w:r>
            <w:proofErr w:type="spellEnd"/>
            <w:r w:rsidRPr="001A355D">
              <w:rPr>
                <w:rFonts w:eastAsia="Times New Roman"/>
              </w:rPr>
              <w:t xml:space="preserve"> Валерия</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1а </w:t>
            </w:r>
          </w:p>
          <w:p w:rsidR="00C33956" w:rsidRPr="001A355D" w:rsidRDefault="00C33956" w:rsidP="00E052DE">
            <w:pPr>
              <w:rPr>
                <w:rFonts w:eastAsia="Times New Roman"/>
              </w:rPr>
            </w:pPr>
            <w:r w:rsidRPr="001A355D">
              <w:rPr>
                <w:rFonts w:eastAsia="Times New Roman"/>
              </w:rPr>
              <w:t xml:space="preserve">4б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6.Детская игровая развлекательная программа «Полосатая зебра»</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F94A18">
            <w:pPr>
              <w:rPr>
                <w:rFonts w:eastAsia="Times New Roman"/>
              </w:rPr>
            </w:pPr>
            <w:r w:rsidRPr="001A355D">
              <w:rPr>
                <w:rFonts w:eastAsia="Times New Roman"/>
              </w:rPr>
              <w:t xml:space="preserve">Победа </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Туртыгина</w:t>
            </w:r>
            <w:proofErr w:type="spellEnd"/>
            <w:r w:rsidRPr="001A355D">
              <w:rPr>
                <w:rFonts w:eastAsia="Times New Roman"/>
              </w:rPr>
              <w:t xml:space="preserve"> Валерия</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4б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7.Лучший ученик кадетского класса МЧС Республики Татарстан</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rPr>
            </w:pPr>
            <w:r w:rsidRPr="001A355D">
              <w:rPr>
                <w:rFonts w:eastAsia="Times New Roman"/>
              </w:rPr>
              <w:t xml:space="preserve">Грамота </w:t>
            </w:r>
            <w:proofErr w:type="spellStart"/>
            <w:r w:rsidRPr="001A355D">
              <w:rPr>
                <w:rFonts w:eastAsia="Times New Roman"/>
              </w:rPr>
              <w:t>упр</w:t>
            </w:r>
            <w:r w:rsidR="00EF7358">
              <w:rPr>
                <w:rFonts w:eastAsia="Times New Roman"/>
              </w:rPr>
              <w:t>авл</w:t>
            </w:r>
            <w:proofErr w:type="spellEnd"/>
            <w:r w:rsidR="00204586">
              <w:rPr>
                <w:rFonts w:eastAsia="Times New Roman"/>
              </w:rPr>
              <w:t xml:space="preserve"> </w:t>
            </w:r>
            <w:r w:rsidRPr="001A355D">
              <w:rPr>
                <w:rFonts w:eastAsia="Times New Roman"/>
              </w:rPr>
              <w:t xml:space="preserve"> МЧС по РТ</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Гайнутдинова</w:t>
            </w:r>
            <w:proofErr w:type="spellEnd"/>
            <w:r w:rsidRPr="001A355D">
              <w:rPr>
                <w:rFonts w:eastAsia="Times New Roman"/>
              </w:rPr>
              <w:t xml:space="preserve"> </w:t>
            </w:r>
            <w:proofErr w:type="spellStart"/>
            <w:r w:rsidRPr="001A355D">
              <w:rPr>
                <w:rFonts w:eastAsia="Times New Roman"/>
              </w:rPr>
              <w:t>Диана</w:t>
            </w:r>
            <w:proofErr w:type="gramStart"/>
            <w:r w:rsidRPr="001A355D">
              <w:rPr>
                <w:rFonts w:eastAsia="Times New Roman"/>
              </w:rPr>
              <w:t>,Л</w:t>
            </w:r>
            <w:proofErr w:type="gramEnd"/>
            <w:r w:rsidRPr="001A355D">
              <w:rPr>
                <w:rFonts w:eastAsia="Times New Roman"/>
              </w:rPr>
              <w:t>и</w:t>
            </w:r>
            <w:proofErr w:type="spellEnd"/>
            <w:r w:rsidRPr="001A355D">
              <w:rPr>
                <w:rFonts w:eastAsia="Times New Roman"/>
              </w:rPr>
              <w:t xml:space="preserve"> Владлен,</w:t>
            </w:r>
          </w:p>
          <w:p w:rsidR="00C33956" w:rsidRPr="001A355D" w:rsidRDefault="00C33956" w:rsidP="00F94A18">
            <w:pPr>
              <w:rPr>
                <w:rFonts w:eastAsia="Times New Roman"/>
              </w:rPr>
            </w:pPr>
            <w:proofErr w:type="spellStart"/>
            <w:r w:rsidRPr="001A355D">
              <w:rPr>
                <w:rFonts w:eastAsia="Times New Roman"/>
              </w:rPr>
              <w:t>Салмин</w:t>
            </w:r>
            <w:proofErr w:type="spellEnd"/>
            <w:r w:rsidRPr="001A355D">
              <w:rPr>
                <w:rFonts w:eastAsia="Times New Roman"/>
              </w:rPr>
              <w:t xml:space="preserve"> Денис,</w:t>
            </w:r>
            <w:r>
              <w:rPr>
                <w:rFonts w:eastAsia="Times New Roman"/>
              </w:rPr>
              <w:t xml:space="preserve"> </w:t>
            </w:r>
            <w:proofErr w:type="spellStart"/>
            <w:r w:rsidRPr="001A355D">
              <w:rPr>
                <w:rFonts w:eastAsia="Times New Roman"/>
              </w:rPr>
              <w:t>Тогулев</w:t>
            </w:r>
            <w:proofErr w:type="spellEnd"/>
            <w:r w:rsidRPr="001A355D">
              <w:rPr>
                <w:rFonts w:eastAsia="Times New Roman"/>
              </w:rPr>
              <w:t xml:space="preserve"> Илья</w:t>
            </w:r>
          </w:p>
        </w:tc>
        <w:tc>
          <w:tcPr>
            <w:tcW w:w="851" w:type="dxa"/>
            <w:tcBorders>
              <w:top w:val="single" w:sz="4" w:space="0" w:color="auto"/>
              <w:left w:val="single" w:sz="4" w:space="0" w:color="auto"/>
              <w:bottom w:val="single" w:sz="4" w:space="0" w:color="auto"/>
              <w:right w:val="single" w:sz="4" w:space="0" w:color="auto"/>
            </w:tcBorders>
          </w:tcPr>
          <w:p w:rsidR="00204586" w:rsidRDefault="00204586" w:rsidP="001A355D">
            <w:pPr>
              <w:rPr>
                <w:rFonts w:eastAsia="Times New Roman"/>
              </w:rPr>
            </w:pPr>
            <w:r>
              <w:rPr>
                <w:rFonts w:eastAsia="Times New Roman"/>
              </w:rPr>
              <w:t>7,9,</w:t>
            </w:r>
          </w:p>
          <w:p w:rsidR="00C33956" w:rsidRPr="001A355D" w:rsidRDefault="00C33956" w:rsidP="00204586">
            <w:pPr>
              <w:rPr>
                <w:rFonts w:eastAsia="Times New Roman"/>
              </w:rPr>
            </w:pPr>
            <w:r w:rsidRPr="001A355D">
              <w:rPr>
                <w:rFonts w:eastAsia="Times New Roman"/>
              </w:rPr>
              <w:t xml:space="preserve">10а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8.</w:t>
            </w:r>
            <w:r w:rsidRPr="001A355D">
              <w:rPr>
                <w:rFonts w:eastAsia="Times New Roman"/>
                <w:lang w:val="en-US"/>
              </w:rPr>
              <w:t>II</w:t>
            </w:r>
            <w:r w:rsidRPr="001A355D">
              <w:rPr>
                <w:rFonts w:eastAsia="Times New Roman"/>
              </w:rPr>
              <w:t xml:space="preserve"> –й Межрегиональный фестиваль детских театральных коллективов «Любовь моя, театр!»</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Сертификат участника</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Учащиеся  4б , 6 </w:t>
            </w:r>
            <w:proofErr w:type="gramStart"/>
            <w:r w:rsidRPr="001A355D">
              <w:rPr>
                <w:rFonts w:eastAsia="Times New Roman"/>
              </w:rPr>
              <w:t>к</w:t>
            </w:r>
            <w:proofErr w:type="gramEnd"/>
            <w:r w:rsidRPr="001A355D">
              <w:rPr>
                <w:rFonts w:eastAsia="Times New Roman"/>
              </w:rPr>
              <w:t xml:space="preserve"> классов</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Pr>
                <w:rFonts w:eastAsia="Times New Roman"/>
              </w:rPr>
              <w:t>4б, 6</w:t>
            </w:r>
            <w:r w:rsidRPr="001A355D">
              <w:rPr>
                <w:rFonts w:eastAsia="Times New Roman"/>
              </w:rPr>
              <w:t>к</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9.Участие в съемке телепередачи «Хочу </w:t>
            </w:r>
            <w:proofErr w:type="spellStart"/>
            <w:r w:rsidRPr="001A355D">
              <w:rPr>
                <w:rFonts w:eastAsia="Times New Roman"/>
              </w:rPr>
              <w:t>мульфильм</w:t>
            </w:r>
            <w:proofErr w:type="spellEnd"/>
            <w:r w:rsidRPr="001A355D">
              <w:rPr>
                <w:rFonts w:eastAsia="Times New Roman"/>
              </w:rPr>
              <w:t>» с сотрудниками пресс службы МЧС РТ «</w:t>
            </w:r>
            <w:proofErr w:type="gramStart"/>
            <w:r w:rsidRPr="001A355D">
              <w:rPr>
                <w:rFonts w:eastAsia="Times New Roman"/>
              </w:rPr>
              <w:t>Осторожен</w:t>
            </w:r>
            <w:proofErr w:type="gramEnd"/>
            <w:r w:rsidRPr="001A355D">
              <w:rPr>
                <w:rFonts w:eastAsia="Times New Roman"/>
              </w:rPr>
              <w:t xml:space="preserve"> будь с огнем!», «Осторожно тонкий лед!»</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участие</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Мусаев Даниил, </w:t>
            </w:r>
            <w:proofErr w:type="spellStart"/>
            <w:r w:rsidRPr="001A355D">
              <w:rPr>
                <w:rFonts w:eastAsia="Times New Roman"/>
              </w:rPr>
              <w:t>Ахметшина</w:t>
            </w:r>
            <w:proofErr w:type="spellEnd"/>
            <w:r w:rsidRPr="001A355D">
              <w:rPr>
                <w:rFonts w:eastAsia="Times New Roman"/>
              </w:rPr>
              <w:t xml:space="preserve"> </w:t>
            </w:r>
            <w:proofErr w:type="spellStart"/>
            <w:r w:rsidRPr="001A355D">
              <w:rPr>
                <w:rFonts w:eastAsia="Times New Roman"/>
              </w:rPr>
              <w:t>Карина</w:t>
            </w:r>
            <w:proofErr w:type="spellEnd"/>
            <w:r w:rsidRPr="001A355D">
              <w:rPr>
                <w:rFonts w:eastAsia="Times New Roman"/>
              </w:rPr>
              <w:t>,</w:t>
            </w:r>
          </w:p>
          <w:p w:rsidR="00C33956" w:rsidRPr="001A355D" w:rsidRDefault="00C33956" w:rsidP="001A355D">
            <w:pPr>
              <w:rPr>
                <w:rFonts w:eastAsia="Times New Roman"/>
              </w:rPr>
            </w:pPr>
            <w:r w:rsidRPr="001A355D">
              <w:rPr>
                <w:rFonts w:eastAsia="Times New Roman"/>
              </w:rPr>
              <w:t xml:space="preserve">Герасимов Эмиль, Шамсутдинова </w:t>
            </w:r>
            <w:proofErr w:type="spellStart"/>
            <w:r w:rsidRPr="001A355D">
              <w:rPr>
                <w:rFonts w:eastAsia="Times New Roman"/>
              </w:rPr>
              <w:t>Диляра</w:t>
            </w:r>
            <w:proofErr w:type="spellEnd"/>
          </w:p>
          <w:p w:rsidR="00C33956" w:rsidRPr="001A355D" w:rsidRDefault="00C33956" w:rsidP="001A355D">
            <w:pPr>
              <w:rPr>
                <w:rFonts w:eastAsia="Times New Roman"/>
              </w:rPr>
            </w:pP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6к </w:t>
            </w:r>
          </w:p>
        </w:tc>
      </w:tr>
      <w:tr w:rsidR="00C33956" w:rsidRPr="001A355D" w:rsidTr="009B091D">
        <w:tc>
          <w:tcPr>
            <w:tcW w:w="709" w:type="dxa"/>
            <w:vMerge w:val="restart"/>
            <w:tcBorders>
              <w:top w:val="single" w:sz="4" w:space="0" w:color="auto"/>
              <w:left w:val="single" w:sz="4" w:space="0" w:color="auto"/>
              <w:right w:val="single" w:sz="4" w:space="0" w:color="auto"/>
            </w:tcBorders>
          </w:tcPr>
          <w:p w:rsidR="00C33956" w:rsidRDefault="00C33956" w:rsidP="001A355D">
            <w:pPr>
              <w:rPr>
                <w:rFonts w:eastAsia="Times New Roman"/>
              </w:rPr>
            </w:pPr>
            <w:proofErr w:type="gramStart"/>
            <w:r w:rsidRPr="001A355D">
              <w:rPr>
                <w:rFonts w:eastAsia="Times New Roman"/>
              </w:rPr>
              <w:t>Р</w:t>
            </w:r>
            <w:proofErr w:type="gramEnd"/>
          </w:p>
          <w:p w:rsidR="00C33956" w:rsidRDefault="00C33956" w:rsidP="001A355D">
            <w:pPr>
              <w:rPr>
                <w:rFonts w:eastAsia="Times New Roman"/>
              </w:rPr>
            </w:pPr>
            <w:r w:rsidRPr="001A355D">
              <w:rPr>
                <w:rFonts w:eastAsia="Times New Roman"/>
              </w:rPr>
              <w:t>О</w:t>
            </w:r>
          </w:p>
          <w:p w:rsidR="00C33956" w:rsidRDefault="00C33956" w:rsidP="001A355D">
            <w:pPr>
              <w:rPr>
                <w:rFonts w:eastAsia="Times New Roman"/>
              </w:rPr>
            </w:pPr>
            <w:r w:rsidRPr="001A355D">
              <w:rPr>
                <w:rFonts w:eastAsia="Times New Roman"/>
              </w:rPr>
              <w:t>С</w:t>
            </w:r>
          </w:p>
          <w:p w:rsidR="00C33956" w:rsidRDefault="00C33956" w:rsidP="001A355D">
            <w:pPr>
              <w:rPr>
                <w:rFonts w:eastAsia="Times New Roman"/>
              </w:rPr>
            </w:pPr>
            <w:r w:rsidRPr="001A355D">
              <w:rPr>
                <w:rFonts w:eastAsia="Times New Roman"/>
              </w:rPr>
              <w:t>С</w:t>
            </w:r>
          </w:p>
          <w:p w:rsidR="00C33956" w:rsidRDefault="00C33956" w:rsidP="001A355D">
            <w:pPr>
              <w:rPr>
                <w:rFonts w:eastAsia="Times New Roman"/>
              </w:rPr>
            </w:pPr>
            <w:r w:rsidRPr="001A355D">
              <w:rPr>
                <w:rFonts w:eastAsia="Times New Roman"/>
              </w:rPr>
              <w:t>И</w:t>
            </w:r>
          </w:p>
          <w:p w:rsidR="00C33956" w:rsidRDefault="00C33956" w:rsidP="001A355D">
            <w:pPr>
              <w:rPr>
                <w:rFonts w:eastAsia="Times New Roman"/>
              </w:rPr>
            </w:pPr>
            <w:r w:rsidRPr="001A355D">
              <w:rPr>
                <w:rFonts w:eastAsia="Times New Roman"/>
              </w:rPr>
              <w:t>Я</w:t>
            </w:r>
          </w:p>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1.Всероссийский конкурс фотографий «Моя великая Родина»</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участие</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Лаухин</w:t>
            </w:r>
            <w:proofErr w:type="spellEnd"/>
            <w:r w:rsidRPr="001A355D">
              <w:rPr>
                <w:rFonts w:eastAsia="Times New Roman"/>
              </w:rPr>
              <w:t xml:space="preserve"> Данила</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1а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2.</w:t>
            </w:r>
            <w:r w:rsidRPr="001A355D">
              <w:rPr>
                <w:rFonts w:eastAsia="Times New Roman"/>
                <w:lang w:val="en-US"/>
              </w:rPr>
              <w:t>V</w:t>
            </w:r>
            <w:r w:rsidRPr="001A355D">
              <w:rPr>
                <w:rFonts w:eastAsia="Times New Roman"/>
              </w:rPr>
              <w:t xml:space="preserve"> Всероссийский конкурс вокально-хорового творчества «Весенние проталины»</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Лаур</w:t>
            </w:r>
            <w:r w:rsidR="00204586">
              <w:rPr>
                <w:rFonts w:eastAsia="Times New Roman"/>
              </w:rPr>
              <w:t xml:space="preserve"> </w:t>
            </w:r>
            <w:r w:rsidRPr="001A355D">
              <w:rPr>
                <w:rFonts w:eastAsia="Times New Roman"/>
                <w:lang w:val="en-US"/>
              </w:rPr>
              <w:t>II</w:t>
            </w:r>
            <w:r w:rsidRPr="001A355D">
              <w:rPr>
                <w:rFonts w:eastAsia="Times New Roman"/>
              </w:rPr>
              <w:t xml:space="preserve"> степ</w:t>
            </w:r>
            <w:r w:rsidR="00EF7358">
              <w:rPr>
                <w:rFonts w:eastAsia="Times New Roman"/>
              </w:rPr>
              <w:t>ени</w:t>
            </w:r>
            <w:r>
              <w:rPr>
                <w:rFonts w:eastAsia="Times New Roman"/>
              </w:rPr>
              <w:t xml:space="preserve"> </w:t>
            </w:r>
          </w:p>
          <w:p w:rsidR="00204586" w:rsidRDefault="00C33956" w:rsidP="00F94A18">
            <w:pPr>
              <w:rPr>
                <w:rFonts w:eastAsia="Times New Roman"/>
              </w:rPr>
            </w:pPr>
            <w:r w:rsidRPr="001A355D">
              <w:rPr>
                <w:rFonts w:eastAsia="Times New Roman"/>
                <w:lang w:val="en-US"/>
              </w:rPr>
              <w:t>III</w:t>
            </w:r>
            <w:r>
              <w:rPr>
                <w:rFonts w:eastAsia="Times New Roman"/>
              </w:rPr>
              <w:t xml:space="preserve"> </w:t>
            </w:r>
            <w:r w:rsidRPr="001A355D">
              <w:rPr>
                <w:rFonts w:eastAsia="Times New Roman"/>
              </w:rPr>
              <w:t>степ</w:t>
            </w:r>
            <w:r w:rsidR="00EF7358">
              <w:rPr>
                <w:rFonts w:eastAsia="Times New Roman"/>
              </w:rPr>
              <w:t>ени</w:t>
            </w:r>
            <w:r>
              <w:rPr>
                <w:rFonts w:eastAsia="Times New Roman"/>
              </w:rPr>
              <w:t xml:space="preserve"> </w:t>
            </w:r>
          </w:p>
          <w:p w:rsidR="00C33956" w:rsidRPr="001A355D" w:rsidRDefault="00C33956" w:rsidP="00F94A18">
            <w:pPr>
              <w:rPr>
                <w:rFonts w:eastAsia="Times New Roman"/>
              </w:rPr>
            </w:pPr>
            <w:r w:rsidRPr="001A355D">
              <w:rPr>
                <w:rFonts w:eastAsia="Times New Roman"/>
              </w:rPr>
              <w:t>Дип</w:t>
            </w:r>
            <w:r w:rsidR="00EF7358">
              <w:rPr>
                <w:rFonts w:eastAsia="Times New Roman"/>
              </w:rPr>
              <w:t xml:space="preserve">лом </w:t>
            </w:r>
            <w:r w:rsidRPr="001A355D">
              <w:rPr>
                <w:rFonts w:eastAsia="Times New Roman"/>
                <w:lang w:val="en-US"/>
              </w:rPr>
              <w:t>I</w:t>
            </w:r>
            <w:r w:rsidRPr="001A355D">
              <w:rPr>
                <w:rFonts w:eastAsia="Times New Roman"/>
              </w:rPr>
              <w:t xml:space="preserve"> </w:t>
            </w:r>
            <w:r>
              <w:rPr>
                <w:rFonts w:eastAsia="Times New Roman"/>
              </w:rPr>
              <w:t>с</w:t>
            </w:r>
            <w:r w:rsidRPr="001A355D">
              <w:rPr>
                <w:rFonts w:eastAsia="Times New Roman"/>
              </w:rPr>
              <w:t>т</w:t>
            </w:r>
            <w:r w:rsidR="00EF7358">
              <w:rPr>
                <w:rFonts w:eastAsia="Times New Roman"/>
              </w:rPr>
              <w:t>еп</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Асонова</w:t>
            </w:r>
            <w:proofErr w:type="spellEnd"/>
            <w:r w:rsidRPr="001A355D">
              <w:rPr>
                <w:rFonts w:eastAsia="Times New Roman"/>
              </w:rPr>
              <w:t xml:space="preserve"> </w:t>
            </w:r>
            <w:proofErr w:type="spellStart"/>
            <w:r w:rsidRPr="001A355D">
              <w:rPr>
                <w:rFonts w:eastAsia="Times New Roman"/>
              </w:rPr>
              <w:t>Ангелина</w:t>
            </w:r>
            <w:proofErr w:type="gramStart"/>
            <w:r>
              <w:rPr>
                <w:rFonts w:eastAsia="Times New Roman"/>
              </w:rPr>
              <w:t>,</w:t>
            </w:r>
            <w:r w:rsidRPr="001A355D">
              <w:rPr>
                <w:rFonts w:eastAsia="Times New Roman"/>
              </w:rPr>
              <w:t>С</w:t>
            </w:r>
            <w:proofErr w:type="gramEnd"/>
            <w:r w:rsidRPr="001A355D">
              <w:rPr>
                <w:rFonts w:eastAsia="Times New Roman"/>
              </w:rPr>
              <w:t>аляхова</w:t>
            </w:r>
            <w:proofErr w:type="spellEnd"/>
            <w:r w:rsidRPr="001A355D">
              <w:rPr>
                <w:rFonts w:eastAsia="Times New Roman"/>
              </w:rPr>
              <w:t xml:space="preserve"> </w:t>
            </w:r>
            <w:proofErr w:type="spellStart"/>
            <w:r w:rsidRPr="001A355D">
              <w:rPr>
                <w:rFonts w:eastAsia="Times New Roman"/>
              </w:rPr>
              <w:t>Гульнур</w:t>
            </w:r>
            <w:proofErr w:type="spellEnd"/>
          </w:p>
          <w:p w:rsidR="00C33956" w:rsidRPr="001A355D" w:rsidRDefault="00C33956" w:rsidP="001A355D">
            <w:pPr>
              <w:rPr>
                <w:rFonts w:eastAsia="Times New Roman"/>
              </w:rPr>
            </w:pPr>
            <w:proofErr w:type="spellStart"/>
            <w:r w:rsidRPr="001A355D">
              <w:rPr>
                <w:rFonts w:eastAsia="Times New Roman"/>
              </w:rPr>
              <w:t>Астаева</w:t>
            </w:r>
            <w:proofErr w:type="spellEnd"/>
            <w:r w:rsidRPr="001A355D">
              <w:rPr>
                <w:rFonts w:eastAsia="Times New Roman"/>
              </w:rPr>
              <w:t xml:space="preserve"> Веста</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2а.10</w:t>
            </w:r>
            <w:r w:rsidR="00204586">
              <w:rPr>
                <w:rFonts w:eastAsia="Times New Roman"/>
              </w:rPr>
              <w:t xml:space="preserve"> </w:t>
            </w:r>
            <w:r w:rsidRPr="001A355D">
              <w:rPr>
                <w:rFonts w:eastAsia="Times New Roman"/>
              </w:rPr>
              <w:t xml:space="preserve">а </w:t>
            </w:r>
          </w:p>
          <w:p w:rsidR="00C33956" w:rsidRPr="001A355D" w:rsidRDefault="00C33956" w:rsidP="00E052DE">
            <w:pPr>
              <w:rPr>
                <w:rFonts w:eastAsia="Times New Roman"/>
              </w:rPr>
            </w:pPr>
            <w:r w:rsidRPr="001A355D">
              <w:rPr>
                <w:rFonts w:eastAsia="Times New Roman"/>
              </w:rPr>
              <w:t xml:space="preserve">3 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rPr>
            </w:pPr>
            <w:r w:rsidRPr="001A355D">
              <w:rPr>
                <w:rFonts w:eastAsia="Times New Roman"/>
              </w:rPr>
              <w:t xml:space="preserve">3.Всероссийский </w:t>
            </w:r>
            <w:proofErr w:type="spellStart"/>
            <w:r w:rsidRPr="001A355D">
              <w:rPr>
                <w:rFonts w:eastAsia="Times New Roman"/>
              </w:rPr>
              <w:t>творч</w:t>
            </w:r>
            <w:proofErr w:type="spellEnd"/>
            <w:r w:rsidR="00204586">
              <w:rPr>
                <w:rFonts w:eastAsia="Times New Roman"/>
              </w:rPr>
              <w:t>.</w:t>
            </w:r>
            <w:r w:rsidRPr="001A355D">
              <w:rPr>
                <w:rFonts w:eastAsia="Times New Roman"/>
              </w:rPr>
              <w:t xml:space="preserve"> конкурс «Осеннее вдохновение»</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color w:val="000000"/>
              </w:rPr>
            </w:pPr>
            <w:r w:rsidRPr="001A355D">
              <w:rPr>
                <w:rFonts w:eastAsia="Times New Roman"/>
              </w:rPr>
              <w:t>1</w:t>
            </w:r>
            <w:r w:rsidR="00204586">
              <w:rPr>
                <w:rFonts w:eastAsia="Times New Roman"/>
              </w:rPr>
              <w:t>,</w:t>
            </w:r>
            <w:r w:rsidR="00204586" w:rsidRPr="001A355D">
              <w:rPr>
                <w:rFonts w:eastAsia="Times New Roman"/>
                <w:color w:val="000000"/>
              </w:rPr>
              <w:t>2</w:t>
            </w:r>
            <w:r w:rsidR="00204586">
              <w:rPr>
                <w:rFonts w:eastAsia="Times New Roman"/>
                <w:color w:val="000000"/>
              </w:rPr>
              <w:t xml:space="preserve"> </w:t>
            </w:r>
            <w:r w:rsidRPr="001A355D">
              <w:rPr>
                <w:rFonts w:eastAsia="Times New Roman"/>
                <w:color w:val="000000"/>
              </w:rPr>
              <w:t xml:space="preserve">место </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rPr>
            </w:pPr>
            <w:proofErr w:type="spellStart"/>
            <w:r w:rsidRPr="001A355D">
              <w:rPr>
                <w:rFonts w:eastAsia="Times New Roman"/>
              </w:rPr>
              <w:t>Саляхова</w:t>
            </w:r>
            <w:proofErr w:type="spellEnd"/>
            <w:r w:rsidRPr="001A355D">
              <w:rPr>
                <w:rFonts w:eastAsia="Times New Roman"/>
              </w:rPr>
              <w:t xml:space="preserve"> </w:t>
            </w:r>
            <w:proofErr w:type="spellStart"/>
            <w:r w:rsidRPr="001A355D">
              <w:rPr>
                <w:rFonts w:eastAsia="Times New Roman"/>
              </w:rPr>
              <w:t>Гульнур</w:t>
            </w:r>
            <w:proofErr w:type="spellEnd"/>
            <w:r w:rsidR="00204586">
              <w:rPr>
                <w:rFonts w:eastAsia="Times New Roman"/>
              </w:rPr>
              <w:t xml:space="preserve">,  </w:t>
            </w:r>
            <w:r w:rsidRPr="001A355D">
              <w:rPr>
                <w:rFonts w:eastAsia="Times New Roman"/>
              </w:rPr>
              <w:t>Сазонова Анна</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rPr>
            </w:pPr>
            <w:r w:rsidRPr="001A355D">
              <w:rPr>
                <w:rFonts w:eastAsia="Times New Roman"/>
              </w:rPr>
              <w:t>10</w:t>
            </w:r>
            <w:r w:rsidR="00204586">
              <w:rPr>
                <w:rFonts w:eastAsia="Times New Roman"/>
              </w:rPr>
              <w:t>а,</w:t>
            </w:r>
            <w:r w:rsidRPr="001A355D">
              <w:rPr>
                <w:rFonts w:eastAsia="Times New Roman"/>
              </w:rPr>
              <w:t>9</w:t>
            </w:r>
            <w:r w:rsidR="00204586">
              <w:rPr>
                <w:rFonts w:eastAsia="Times New Roman"/>
              </w:rPr>
              <w:t xml:space="preserve">к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rPr>
            </w:pPr>
            <w:r w:rsidRPr="001A355D">
              <w:rPr>
                <w:rFonts w:eastAsia="Times New Roman"/>
              </w:rPr>
              <w:t>4.«</w:t>
            </w:r>
            <w:proofErr w:type="spellStart"/>
            <w:r w:rsidRPr="001A355D">
              <w:rPr>
                <w:rFonts w:eastAsia="Times New Roman"/>
              </w:rPr>
              <w:t>Арт-талант</w:t>
            </w:r>
            <w:proofErr w:type="spellEnd"/>
            <w:r w:rsidRPr="001A355D">
              <w:rPr>
                <w:rFonts w:eastAsia="Times New Roman"/>
              </w:rPr>
              <w:t xml:space="preserve">» </w:t>
            </w:r>
            <w:proofErr w:type="spellStart"/>
            <w:r w:rsidRPr="001A355D">
              <w:rPr>
                <w:rFonts w:eastAsia="Times New Roman"/>
              </w:rPr>
              <w:t>творч</w:t>
            </w:r>
            <w:proofErr w:type="spellEnd"/>
            <w:r w:rsidR="00204586">
              <w:rPr>
                <w:rFonts w:eastAsia="Times New Roman"/>
              </w:rPr>
              <w:t>.</w:t>
            </w:r>
            <w:r w:rsidRPr="001A355D">
              <w:rPr>
                <w:rFonts w:eastAsia="Times New Roman"/>
              </w:rPr>
              <w:t xml:space="preserve"> конкурс «Русский сувенир»</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1 место</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Саляхова</w:t>
            </w:r>
            <w:proofErr w:type="spellEnd"/>
            <w:r w:rsidRPr="001A355D">
              <w:rPr>
                <w:rFonts w:eastAsia="Times New Roman"/>
              </w:rPr>
              <w:t xml:space="preserve"> </w:t>
            </w:r>
            <w:proofErr w:type="spellStart"/>
            <w:r w:rsidRPr="001A355D">
              <w:rPr>
                <w:rFonts w:eastAsia="Times New Roman"/>
              </w:rPr>
              <w:t>Гульнур</w:t>
            </w:r>
            <w:proofErr w:type="spellEnd"/>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F94A18">
            <w:pPr>
              <w:rPr>
                <w:rFonts w:eastAsia="Times New Roman"/>
              </w:rPr>
            </w:pPr>
            <w:r w:rsidRPr="001A355D">
              <w:rPr>
                <w:rFonts w:eastAsia="Times New Roman"/>
              </w:rPr>
              <w:t xml:space="preserve">10а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F94A18">
            <w:pPr>
              <w:rPr>
                <w:rFonts w:eastAsia="Times New Roman"/>
              </w:rPr>
            </w:pPr>
            <w:r w:rsidRPr="001A355D">
              <w:rPr>
                <w:rFonts w:eastAsia="Times New Roman"/>
              </w:rPr>
              <w:t>5.«Арт-талант» Всероссийский творческий марафон «Я не художник, я только учусь» этап «Насекомые»</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1 м (1-4 </w:t>
            </w:r>
            <w:proofErr w:type="spellStart"/>
            <w:r w:rsidRPr="001A355D">
              <w:rPr>
                <w:rFonts w:eastAsia="Times New Roman"/>
              </w:rPr>
              <w:t>кл</w:t>
            </w:r>
            <w:proofErr w:type="spellEnd"/>
            <w:r w:rsidRPr="001A355D">
              <w:rPr>
                <w:rFonts w:eastAsia="Times New Roman"/>
              </w:rPr>
              <w:t>)</w:t>
            </w:r>
          </w:p>
          <w:p w:rsidR="00C33956" w:rsidRPr="001A355D" w:rsidRDefault="00C33956" w:rsidP="00204586">
            <w:pPr>
              <w:rPr>
                <w:rFonts w:eastAsia="Times New Roman"/>
              </w:rPr>
            </w:pPr>
            <w:r w:rsidRPr="001A355D">
              <w:rPr>
                <w:rFonts w:eastAsia="Times New Roman"/>
              </w:rPr>
              <w:t xml:space="preserve">1 м (5-8 </w:t>
            </w:r>
            <w:proofErr w:type="spellStart"/>
            <w:r w:rsidRPr="001A355D">
              <w:rPr>
                <w:rFonts w:eastAsia="Times New Roman"/>
              </w:rPr>
              <w:t>кл</w:t>
            </w:r>
            <w:proofErr w:type="spellEnd"/>
            <w:r w:rsidRPr="001A355D">
              <w:rPr>
                <w:rFonts w:eastAsia="Times New Roman"/>
              </w:rPr>
              <w:t>)</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Саляхова</w:t>
            </w:r>
            <w:proofErr w:type="spellEnd"/>
            <w:r w:rsidRPr="001A355D">
              <w:rPr>
                <w:rFonts w:eastAsia="Times New Roman"/>
              </w:rPr>
              <w:t xml:space="preserve"> </w:t>
            </w:r>
            <w:proofErr w:type="spellStart"/>
            <w:r w:rsidRPr="001A355D">
              <w:rPr>
                <w:rFonts w:eastAsia="Times New Roman"/>
              </w:rPr>
              <w:t>Мадина</w:t>
            </w:r>
            <w:proofErr w:type="spellEnd"/>
          </w:p>
          <w:p w:rsidR="00C33956" w:rsidRPr="001A355D" w:rsidRDefault="00C33956" w:rsidP="001A355D">
            <w:pPr>
              <w:rPr>
                <w:rFonts w:eastAsia="Times New Roman"/>
              </w:rPr>
            </w:pPr>
            <w:r w:rsidRPr="001A355D">
              <w:rPr>
                <w:rFonts w:eastAsia="Times New Roman"/>
              </w:rPr>
              <w:t>Дмитриева Диана</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1а </w:t>
            </w:r>
          </w:p>
          <w:p w:rsidR="00C33956" w:rsidRPr="001A355D" w:rsidRDefault="00C33956" w:rsidP="00E052DE">
            <w:pPr>
              <w:rPr>
                <w:rFonts w:eastAsia="Times New Roman"/>
              </w:rPr>
            </w:pPr>
            <w:r w:rsidRPr="001A355D">
              <w:rPr>
                <w:rFonts w:eastAsia="Times New Roman"/>
              </w:rPr>
              <w:t xml:space="preserve">6к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6.«Арт-талант» Всероссийский конкурс рисунков и плакатов «Доблесть, мужество, отвага»</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1 м (5-8 </w:t>
            </w:r>
            <w:proofErr w:type="spellStart"/>
            <w:r w:rsidRPr="001A355D">
              <w:rPr>
                <w:rFonts w:eastAsia="Times New Roman"/>
              </w:rPr>
              <w:t>кл</w:t>
            </w:r>
            <w:proofErr w:type="spellEnd"/>
            <w:r w:rsidRPr="001A355D">
              <w:rPr>
                <w:rFonts w:eastAsia="Times New Roman"/>
              </w:rPr>
              <w:t>)</w:t>
            </w:r>
          </w:p>
          <w:p w:rsidR="00C33956" w:rsidRPr="001A355D" w:rsidRDefault="00C33956" w:rsidP="00204586">
            <w:pPr>
              <w:rPr>
                <w:rFonts w:eastAsia="Times New Roman"/>
              </w:rPr>
            </w:pPr>
            <w:r w:rsidRPr="001A355D">
              <w:rPr>
                <w:rFonts w:eastAsia="Times New Roman"/>
              </w:rPr>
              <w:t>1</w:t>
            </w:r>
            <w:r w:rsidR="00204586">
              <w:rPr>
                <w:rFonts w:eastAsia="Times New Roman"/>
              </w:rPr>
              <w:t>,</w:t>
            </w:r>
            <w:r w:rsidRPr="001A355D">
              <w:rPr>
                <w:rFonts w:eastAsia="Times New Roman"/>
              </w:rPr>
              <w:t>3 м (1-4 к)</w:t>
            </w:r>
          </w:p>
        </w:tc>
        <w:tc>
          <w:tcPr>
            <w:tcW w:w="5670" w:type="dxa"/>
            <w:tcBorders>
              <w:top w:val="single" w:sz="4" w:space="0" w:color="auto"/>
              <w:left w:val="single" w:sz="4" w:space="0" w:color="auto"/>
              <w:bottom w:val="single" w:sz="4" w:space="0" w:color="auto"/>
              <w:right w:val="single" w:sz="4" w:space="0" w:color="auto"/>
            </w:tcBorders>
          </w:tcPr>
          <w:p w:rsidR="00204586" w:rsidRDefault="00C33956" w:rsidP="001A355D">
            <w:pPr>
              <w:rPr>
                <w:rFonts w:eastAsia="Times New Roman"/>
              </w:rPr>
            </w:pPr>
            <w:r w:rsidRPr="001A355D">
              <w:rPr>
                <w:rFonts w:eastAsia="Times New Roman"/>
              </w:rPr>
              <w:t>Закирова</w:t>
            </w:r>
            <w:proofErr w:type="gramStart"/>
            <w:r w:rsidRPr="001A355D">
              <w:rPr>
                <w:rFonts w:eastAsia="Times New Roman"/>
              </w:rPr>
              <w:t xml:space="preserve"> А</w:t>
            </w:r>
            <w:proofErr w:type="gramEnd"/>
            <w:r w:rsidRPr="001A355D">
              <w:rPr>
                <w:rFonts w:eastAsia="Times New Roman"/>
              </w:rPr>
              <w:t>, Золотов М</w:t>
            </w:r>
            <w:r w:rsidR="00204586">
              <w:rPr>
                <w:rFonts w:eastAsia="Times New Roman"/>
              </w:rPr>
              <w:t xml:space="preserve">, </w:t>
            </w:r>
            <w:r w:rsidRPr="001A355D">
              <w:rPr>
                <w:rFonts w:eastAsia="Times New Roman"/>
              </w:rPr>
              <w:t>Суханов А,</w:t>
            </w:r>
          </w:p>
          <w:p w:rsidR="00C33956" w:rsidRPr="001A355D" w:rsidRDefault="00204586" w:rsidP="00204586">
            <w:pPr>
              <w:rPr>
                <w:rFonts w:eastAsia="Times New Roman"/>
              </w:rPr>
            </w:pPr>
            <w:r>
              <w:rPr>
                <w:rFonts w:eastAsia="Times New Roman"/>
              </w:rPr>
              <w:t xml:space="preserve"> </w:t>
            </w:r>
            <w:r w:rsidR="00C33956" w:rsidRPr="001A355D">
              <w:rPr>
                <w:rFonts w:eastAsia="Times New Roman"/>
              </w:rPr>
              <w:t>Нуреев Е</w:t>
            </w:r>
            <w:proofErr w:type="gramStart"/>
            <w:r>
              <w:rPr>
                <w:rFonts w:eastAsia="Times New Roman"/>
              </w:rPr>
              <w:t xml:space="preserve"> </w:t>
            </w:r>
            <w:r w:rsidR="00C33956" w:rsidRPr="001A355D">
              <w:rPr>
                <w:rFonts w:eastAsia="Times New Roman"/>
              </w:rPr>
              <w:t>,</w:t>
            </w:r>
            <w:proofErr w:type="gramEnd"/>
            <w:r w:rsidR="00C33956" w:rsidRPr="001A355D">
              <w:rPr>
                <w:rFonts w:eastAsia="Times New Roman"/>
              </w:rPr>
              <w:t>Андреев Н</w:t>
            </w:r>
            <w:r>
              <w:rPr>
                <w:rFonts w:eastAsia="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5а </w:t>
            </w:r>
          </w:p>
          <w:p w:rsidR="00C33956" w:rsidRPr="001A355D" w:rsidRDefault="00C33956" w:rsidP="00E052DE">
            <w:pPr>
              <w:rPr>
                <w:rFonts w:eastAsia="Times New Roman"/>
              </w:rPr>
            </w:pPr>
            <w:r w:rsidRPr="001A355D">
              <w:rPr>
                <w:rFonts w:eastAsia="Times New Roman"/>
              </w:rPr>
              <w:t xml:space="preserve">4а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rPr>
            </w:pPr>
            <w:r w:rsidRPr="001A355D">
              <w:rPr>
                <w:rFonts w:eastAsia="Times New Roman"/>
              </w:rPr>
              <w:t>7.«</w:t>
            </w:r>
            <w:proofErr w:type="spellStart"/>
            <w:r w:rsidRPr="001A355D">
              <w:rPr>
                <w:rFonts w:eastAsia="Times New Roman"/>
              </w:rPr>
              <w:t>Арт-талант</w:t>
            </w:r>
            <w:proofErr w:type="spellEnd"/>
            <w:r w:rsidRPr="001A355D">
              <w:rPr>
                <w:rFonts w:eastAsia="Times New Roman"/>
              </w:rPr>
              <w:t xml:space="preserve">» </w:t>
            </w:r>
            <w:proofErr w:type="spellStart"/>
            <w:r w:rsidRPr="001A355D">
              <w:rPr>
                <w:rFonts w:eastAsia="Times New Roman"/>
              </w:rPr>
              <w:t>творч</w:t>
            </w:r>
            <w:proofErr w:type="spellEnd"/>
            <w:r w:rsidRPr="001A355D">
              <w:rPr>
                <w:rFonts w:eastAsia="Times New Roman"/>
              </w:rPr>
              <w:t xml:space="preserve"> конкурс «Праздник весны и цветов»</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rPr>
            </w:pPr>
            <w:r w:rsidRPr="001A355D">
              <w:rPr>
                <w:rFonts w:eastAsia="Times New Roman"/>
              </w:rPr>
              <w:t>3 м</w:t>
            </w:r>
            <w:r w:rsidR="00204586" w:rsidRPr="001A355D">
              <w:rPr>
                <w:rFonts w:eastAsia="Times New Roman"/>
              </w:rPr>
              <w:t xml:space="preserve"> </w:t>
            </w:r>
            <w:r w:rsidRPr="001A355D">
              <w:rPr>
                <w:rFonts w:eastAsia="Times New Roman"/>
              </w:rPr>
              <w:t xml:space="preserve">(1-4 </w:t>
            </w:r>
            <w:proofErr w:type="spellStart"/>
            <w:r w:rsidRPr="001A355D">
              <w:rPr>
                <w:rFonts w:eastAsia="Times New Roman"/>
              </w:rPr>
              <w:t>кл</w:t>
            </w:r>
            <w:proofErr w:type="spellEnd"/>
            <w:r w:rsidRPr="001A355D">
              <w:rPr>
                <w:rFonts w:eastAsia="Times New Roman"/>
              </w:rPr>
              <w:t>)</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Аллаярова</w:t>
            </w:r>
            <w:proofErr w:type="spellEnd"/>
            <w:r w:rsidRPr="001A355D">
              <w:rPr>
                <w:rFonts w:eastAsia="Times New Roman"/>
              </w:rPr>
              <w:t xml:space="preserve"> </w:t>
            </w:r>
            <w:proofErr w:type="spellStart"/>
            <w:r w:rsidRPr="001A355D">
              <w:rPr>
                <w:rFonts w:eastAsia="Times New Roman"/>
              </w:rPr>
              <w:t>Айсылу</w:t>
            </w:r>
            <w:proofErr w:type="spellEnd"/>
            <w:r w:rsidRPr="001A355D">
              <w:rPr>
                <w:rFonts w:eastAsia="Times New Roman"/>
              </w:rPr>
              <w:t xml:space="preserve">, </w:t>
            </w:r>
            <w:proofErr w:type="spellStart"/>
            <w:r w:rsidRPr="001A355D">
              <w:rPr>
                <w:rFonts w:eastAsia="Times New Roman"/>
              </w:rPr>
              <w:t>Файзуллина</w:t>
            </w:r>
            <w:proofErr w:type="spellEnd"/>
            <w:r w:rsidRPr="001A355D">
              <w:rPr>
                <w:rFonts w:eastAsia="Times New Roman"/>
              </w:rPr>
              <w:t xml:space="preserve"> Вика</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F94A18">
            <w:pPr>
              <w:rPr>
                <w:rFonts w:eastAsia="Times New Roman"/>
              </w:rPr>
            </w:pPr>
            <w:r w:rsidRPr="001A355D">
              <w:rPr>
                <w:rFonts w:eastAsia="Times New Roman"/>
              </w:rPr>
              <w:t xml:space="preserve">1а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8.«Арт-талант» Всероссийский творческий </w:t>
            </w:r>
            <w:proofErr w:type="gramStart"/>
            <w:r w:rsidRPr="001A355D">
              <w:rPr>
                <w:rFonts w:eastAsia="Times New Roman"/>
              </w:rPr>
              <w:t>конкурс</w:t>
            </w:r>
            <w:proofErr w:type="gramEnd"/>
            <w:r w:rsidRPr="001A355D">
              <w:rPr>
                <w:rFonts w:eastAsia="Times New Roman"/>
              </w:rPr>
              <w:t xml:space="preserve"> посвященный 70-летию Победы в ВОВ «Этих дней не смолкнет слава!»</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1 м (1-4 </w:t>
            </w:r>
            <w:proofErr w:type="spellStart"/>
            <w:r w:rsidRPr="001A355D">
              <w:rPr>
                <w:rFonts w:eastAsia="Times New Roman"/>
              </w:rPr>
              <w:t>кл</w:t>
            </w:r>
            <w:proofErr w:type="spellEnd"/>
            <w:r w:rsidRPr="001A355D">
              <w:rPr>
                <w:rFonts w:eastAsia="Times New Roman"/>
              </w:rPr>
              <w:t>)</w:t>
            </w:r>
          </w:p>
          <w:p w:rsidR="00C33956" w:rsidRPr="001A355D" w:rsidRDefault="00C33956" w:rsidP="001A355D">
            <w:pPr>
              <w:rPr>
                <w:rFonts w:eastAsia="Times New Roman"/>
              </w:rPr>
            </w:pPr>
            <w:r w:rsidRPr="001A355D">
              <w:rPr>
                <w:rFonts w:eastAsia="Times New Roman"/>
              </w:rPr>
              <w:t>сертификат участника</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Крылов Дмитрий</w:t>
            </w:r>
          </w:p>
          <w:p w:rsidR="00C33956" w:rsidRPr="001A355D" w:rsidRDefault="00C33956" w:rsidP="001A355D">
            <w:pPr>
              <w:rPr>
                <w:rFonts w:eastAsia="Times New Roman"/>
              </w:rPr>
            </w:pPr>
            <w:r w:rsidRPr="001A355D">
              <w:rPr>
                <w:rFonts w:eastAsia="Times New Roman"/>
              </w:rPr>
              <w:t>Синичкин Артем</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1а </w:t>
            </w:r>
          </w:p>
        </w:tc>
      </w:tr>
      <w:tr w:rsidR="00C33956" w:rsidRPr="001A355D" w:rsidTr="009B091D">
        <w:tc>
          <w:tcPr>
            <w:tcW w:w="709" w:type="dxa"/>
            <w:vMerge/>
            <w:tcBorders>
              <w:left w:val="single" w:sz="4" w:space="0" w:color="auto"/>
              <w:bottom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rPr>
            </w:pPr>
            <w:r w:rsidRPr="001A355D">
              <w:rPr>
                <w:rFonts w:eastAsia="Times New Roman"/>
              </w:rPr>
              <w:t>9.«Арт-талант» творческий конкурс «Пасхальный сувенир»</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F94A18">
            <w:pPr>
              <w:rPr>
                <w:rFonts w:eastAsia="Times New Roman"/>
              </w:rPr>
            </w:pPr>
            <w:r w:rsidRPr="001A355D">
              <w:rPr>
                <w:rFonts w:eastAsia="Times New Roman"/>
              </w:rPr>
              <w:t xml:space="preserve">1 и 3 место </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F94A18">
            <w:pPr>
              <w:rPr>
                <w:rFonts w:eastAsia="Times New Roman"/>
              </w:rPr>
            </w:pPr>
            <w:proofErr w:type="spellStart"/>
            <w:r w:rsidRPr="001A355D">
              <w:rPr>
                <w:rFonts w:eastAsia="Times New Roman"/>
              </w:rPr>
              <w:t>Вафина</w:t>
            </w:r>
            <w:proofErr w:type="spellEnd"/>
            <w:r w:rsidRPr="001A355D">
              <w:rPr>
                <w:rFonts w:eastAsia="Times New Roman"/>
              </w:rPr>
              <w:t xml:space="preserve"> Дарья, Савельева Анастасия</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6к </w:t>
            </w:r>
          </w:p>
        </w:tc>
      </w:tr>
      <w:tr w:rsidR="00C33956" w:rsidRPr="001A355D" w:rsidTr="009B091D">
        <w:tc>
          <w:tcPr>
            <w:tcW w:w="709" w:type="dxa"/>
            <w:vMerge/>
            <w:tcBorders>
              <w:left w:val="single" w:sz="4" w:space="0" w:color="auto"/>
              <w:bottom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rPr>
            </w:pPr>
            <w:r w:rsidRPr="001A355D">
              <w:rPr>
                <w:rFonts w:eastAsia="Times New Roman"/>
              </w:rPr>
              <w:t>10.</w:t>
            </w:r>
            <w:r w:rsidR="00204586">
              <w:rPr>
                <w:rFonts w:eastAsia="Times New Roman"/>
              </w:rPr>
              <w:t>К</w:t>
            </w:r>
            <w:r w:rsidRPr="001A355D">
              <w:rPr>
                <w:rFonts w:eastAsia="Times New Roman"/>
              </w:rPr>
              <w:t>онкурс фотографий «Мой любимый учитель»</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204586">
            <w:pPr>
              <w:rPr>
                <w:rFonts w:eastAsia="Times New Roman"/>
              </w:rPr>
            </w:pPr>
            <w:proofErr w:type="spellStart"/>
            <w:r w:rsidRPr="001A355D">
              <w:rPr>
                <w:rFonts w:eastAsia="Times New Roman"/>
              </w:rPr>
              <w:t>Сертиф</w:t>
            </w:r>
            <w:proofErr w:type="spellEnd"/>
            <w:r w:rsidR="00204586">
              <w:rPr>
                <w:rFonts w:eastAsia="Times New Roman"/>
              </w:rPr>
              <w:t>.</w:t>
            </w:r>
            <w:r w:rsidR="005F778E">
              <w:rPr>
                <w:rFonts w:eastAsia="Times New Roman"/>
              </w:rPr>
              <w:t xml:space="preserve"> </w:t>
            </w:r>
            <w:proofErr w:type="spellStart"/>
            <w:r w:rsidR="005F778E">
              <w:rPr>
                <w:rFonts w:eastAsia="Times New Roman"/>
              </w:rPr>
              <w:t>участ</w:t>
            </w:r>
            <w:proofErr w:type="spellEnd"/>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5F778E">
            <w:pPr>
              <w:rPr>
                <w:rFonts w:eastAsia="Times New Roman"/>
              </w:rPr>
            </w:pPr>
            <w:r w:rsidRPr="001A355D">
              <w:rPr>
                <w:rFonts w:eastAsia="Times New Roman"/>
              </w:rPr>
              <w:t>Шамсутдинова</w:t>
            </w:r>
            <w:proofErr w:type="gramStart"/>
            <w:r w:rsidRPr="001A355D">
              <w:rPr>
                <w:rFonts w:eastAsia="Times New Roman"/>
              </w:rPr>
              <w:t xml:space="preserve"> Д</w:t>
            </w:r>
            <w:proofErr w:type="gramEnd"/>
            <w:r w:rsidRPr="001A355D">
              <w:rPr>
                <w:rFonts w:eastAsia="Times New Roman"/>
              </w:rPr>
              <w:t xml:space="preserve">, </w:t>
            </w:r>
            <w:proofErr w:type="spellStart"/>
            <w:r w:rsidRPr="001A355D">
              <w:rPr>
                <w:rFonts w:eastAsia="Times New Roman"/>
              </w:rPr>
              <w:t>Лаухин</w:t>
            </w:r>
            <w:proofErr w:type="spellEnd"/>
            <w:r w:rsidRPr="001A355D">
              <w:rPr>
                <w:rFonts w:eastAsia="Times New Roman"/>
              </w:rPr>
              <w:t xml:space="preserve"> Д, </w:t>
            </w:r>
            <w:proofErr w:type="spellStart"/>
            <w:r w:rsidRPr="001A355D">
              <w:rPr>
                <w:rFonts w:eastAsia="Times New Roman"/>
              </w:rPr>
              <w:t>Сабирзянова</w:t>
            </w:r>
            <w:proofErr w:type="spellEnd"/>
            <w:r w:rsidRPr="001A355D">
              <w:rPr>
                <w:rFonts w:eastAsia="Times New Roman"/>
              </w:rPr>
              <w:t xml:space="preserve"> Р</w:t>
            </w:r>
            <w:r w:rsidR="005F778E">
              <w:rPr>
                <w:rFonts w:eastAsia="Times New Roman"/>
              </w:rPr>
              <w:t>.</w:t>
            </w:r>
            <w:r w:rsidRPr="001A355D">
              <w:rPr>
                <w:rFonts w:eastAsia="Times New Roman"/>
              </w:rPr>
              <w:t xml:space="preserve"> </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5F778E" w:rsidP="005F778E">
            <w:pPr>
              <w:rPr>
                <w:rFonts w:eastAsia="Times New Roman"/>
              </w:rPr>
            </w:pPr>
            <w:r>
              <w:rPr>
                <w:rFonts w:eastAsia="Times New Roman"/>
              </w:rPr>
              <w:t>6,</w:t>
            </w:r>
            <w:r w:rsidR="00C33956" w:rsidRPr="001A355D">
              <w:rPr>
                <w:rFonts w:eastAsia="Times New Roman"/>
              </w:rPr>
              <w:t xml:space="preserve"> 1</w:t>
            </w:r>
            <w:r>
              <w:rPr>
                <w:rFonts w:eastAsia="Times New Roman"/>
              </w:rPr>
              <w:t>,</w:t>
            </w:r>
            <w:r w:rsidR="00C33956" w:rsidRPr="001A355D">
              <w:rPr>
                <w:rFonts w:eastAsia="Times New Roman"/>
              </w:rPr>
              <w:t xml:space="preserve"> </w:t>
            </w:r>
            <w:r>
              <w:rPr>
                <w:rFonts w:eastAsia="Times New Roman"/>
              </w:rPr>
              <w:t>8</w:t>
            </w:r>
          </w:p>
        </w:tc>
      </w:tr>
      <w:tr w:rsidR="00C33956" w:rsidRPr="001A355D" w:rsidTr="009B091D">
        <w:tc>
          <w:tcPr>
            <w:tcW w:w="709" w:type="dxa"/>
            <w:vMerge w:val="restart"/>
            <w:tcBorders>
              <w:top w:val="single" w:sz="4" w:space="0" w:color="auto"/>
              <w:left w:val="single" w:sz="4" w:space="0" w:color="auto"/>
              <w:right w:val="single" w:sz="4" w:space="0" w:color="auto"/>
            </w:tcBorders>
          </w:tcPr>
          <w:p w:rsidR="00C33956" w:rsidRDefault="00C33956" w:rsidP="001A355D">
            <w:pPr>
              <w:rPr>
                <w:rFonts w:eastAsia="Times New Roman"/>
              </w:rPr>
            </w:pPr>
            <w:r w:rsidRPr="001A355D">
              <w:rPr>
                <w:rFonts w:eastAsia="Times New Roman"/>
              </w:rPr>
              <w:t>М</w:t>
            </w:r>
          </w:p>
          <w:p w:rsidR="00C33956" w:rsidRDefault="00C33956" w:rsidP="001A355D">
            <w:pPr>
              <w:rPr>
                <w:rFonts w:eastAsia="Times New Roman"/>
              </w:rPr>
            </w:pPr>
            <w:r w:rsidRPr="001A355D">
              <w:rPr>
                <w:rFonts w:eastAsia="Times New Roman"/>
              </w:rPr>
              <w:t>Е</w:t>
            </w:r>
          </w:p>
          <w:p w:rsidR="00C33956" w:rsidRDefault="00C33956" w:rsidP="001A355D">
            <w:pPr>
              <w:rPr>
                <w:rFonts w:eastAsia="Times New Roman"/>
              </w:rPr>
            </w:pPr>
            <w:r w:rsidRPr="001A355D">
              <w:rPr>
                <w:rFonts w:eastAsia="Times New Roman"/>
              </w:rPr>
              <w:t>Ж</w:t>
            </w:r>
          </w:p>
          <w:p w:rsidR="00C33956" w:rsidRDefault="00C33956" w:rsidP="001A355D">
            <w:pPr>
              <w:rPr>
                <w:rFonts w:eastAsia="Times New Roman"/>
              </w:rPr>
            </w:pPr>
            <w:r w:rsidRPr="001A355D">
              <w:rPr>
                <w:rFonts w:eastAsia="Times New Roman"/>
              </w:rPr>
              <w:t>Д</w:t>
            </w:r>
          </w:p>
          <w:p w:rsidR="00C33956" w:rsidRDefault="00C33956" w:rsidP="001A355D">
            <w:pPr>
              <w:rPr>
                <w:rFonts w:eastAsia="Times New Roman"/>
              </w:rPr>
            </w:pPr>
            <w:r w:rsidRPr="001A355D">
              <w:rPr>
                <w:rFonts w:eastAsia="Times New Roman"/>
              </w:rPr>
              <w:t>У</w:t>
            </w:r>
          </w:p>
          <w:p w:rsidR="00C33956" w:rsidRDefault="00C33956" w:rsidP="001A355D">
            <w:pPr>
              <w:rPr>
                <w:rFonts w:eastAsia="Times New Roman"/>
              </w:rPr>
            </w:pPr>
            <w:r>
              <w:rPr>
                <w:rFonts w:eastAsia="Times New Roman"/>
              </w:rPr>
              <w:t>Н</w:t>
            </w:r>
          </w:p>
          <w:p w:rsidR="00C33956" w:rsidRDefault="00C33956" w:rsidP="001A355D">
            <w:pPr>
              <w:rPr>
                <w:rFonts w:eastAsia="Times New Roman"/>
              </w:rPr>
            </w:pPr>
            <w:r w:rsidRPr="001A355D">
              <w:rPr>
                <w:rFonts w:eastAsia="Times New Roman"/>
              </w:rPr>
              <w:t>А</w:t>
            </w:r>
          </w:p>
          <w:p w:rsidR="00C33956" w:rsidRDefault="00C33956" w:rsidP="001A355D">
            <w:pPr>
              <w:rPr>
                <w:rFonts w:eastAsia="Times New Roman"/>
              </w:rPr>
            </w:pPr>
            <w:proofErr w:type="gramStart"/>
            <w:r>
              <w:rPr>
                <w:rFonts w:eastAsia="Times New Roman"/>
              </w:rPr>
              <w:t>Р</w:t>
            </w:r>
            <w:proofErr w:type="gramEnd"/>
          </w:p>
          <w:p w:rsidR="00C33956" w:rsidRDefault="00C33956" w:rsidP="001A355D">
            <w:pPr>
              <w:rPr>
                <w:rFonts w:eastAsia="Times New Roman"/>
              </w:rPr>
            </w:pPr>
            <w:r w:rsidRPr="001A355D">
              <w:rPr>
                <w:rFonts w:eastAsia="Times New Roman"/>
              </w:rPr>
              <w:t>О</w:t>
            </w:r>
          </w:p>
          <w:p w:rsidR="00C33956" w:rsidRDefault="00C33956" w:rsidP="001A355D">
            <w:pPr>
              <w:rPr>
                <w:rFonts w:eastAsia="Times New Roman"/>
              </w:rPr>
            </w:pPr>
            <w:r w:rsidRPr="001A355D">
              <w:rPr>
                <w:rFonts w:eastAsia="Times New Roman"/>
              </w:rPr>
              <w:t>Д</w:t>
            </w:r>
          </w:p>
          <w:p w:rsidR="00C33956" w:rsidRDefault="00C33956" w:rsidP="001A355D">
            <w:pPr>
              <w:rPr>
                <w:rFonts w:eastAsia="Times New Roman"/>
              </w:rPr>
            </w:pPr>
            <w:r w:rsidRPr="001A355D">
              <w:rPr>
                <w:rFonts w:eastAsia="Times New Roman"/>
              </w:rPr>
              <w:t>Н</w:t>
            </w:r>
          </w:p>
          <w:p w:rsidR="00C33956" w:rsidRDefault="00C33956" w:rsidP="001A355D">
            <w:pPr>
              <w:rPr>
                <w:rFonts w:eastAsia="Times New Roman"/>
              </w:rPr>
            </w:pPr>
            <w:proofErr w:type="gramStart"/>
            <w:r w:rsidRPr="001A355D">
              <w:rPr>
                <w:rFonts w:eastAsia="Times New Roman"/>
              </w:rPr>
              <w:t>Ы</w:t>
            </w:r>
            <w:proofErr w:type="gramEnd"/>
          </w:p>
          <w:p w:rsidR="00C33956" w:rsidRDefault="00C33956" w:rsidP="001A355D">
            <w:pPr>
              <w:rPr>
                <w:rFonts w:eastAsia="Times New Roman"/>
              </w:rPr>
            </w:pPr>
            <w:r w:rsidRPr="001A355D">
              <w:rPr>
                <w:rFonts w:eastAsia="Times New Roman"/>
              </w:rPr>
              <w:t>Й</w:t>
            </w:r>
          </w:p>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1.ООО «Бюро информационных технологий» «</w:t>
            </w:r>
            <w:proofErr w:type="gramStart"/>
            <w:r w:rsidRPr="001A355D">
              <w:rPr>
                <w:rFonts w:eastAsia="Times New Roman"/>
              </w:rPr>
              <w:t>Изо</w:t>
            </w:r>
            <w:proofErr w:type="gramEnd"/>
            <w:r w:rsidRPr="001A355D">
              <w:rPr>
                <w:rFonts w:eastAsia="Times New Roman"/>
              </w:rPr>
              <w:t xml:space="preserve"> практикум» Международный конкурс иллюстраций «Сказка - ложь, да в ней намек…»</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1 место</w:t>
            </w:r>
          </w:p>
          <w:p w:rsidR="00C33956" w:rsidRPr="001A355D" w:rsidRDefault="00C33956" w:rsidP="001A355D">
            <w:pPr>
              <w:rPr>
                <w:rFonts w:eastAsia="Times New Roman"/>
              </w:rPr>
            </w:pPr>
            <w:r w:rsidRPr="001A355D">
              <w:rPr>
                <w:rFonts w:eastAsia="Times New Roman"/>
              </w:rPr>
              <w:t>участие</w:t>
            </w:r>
          </w:p>
          <w:p w:rsidR="00C33956" w:rsidRPr="001A355D" w:rsidRDefault="00C33956" w:rsidP="001A355D">
            <w:pPr>
              <w:rPr>
                <w:rFonts w:eastAsia="Times New Roman"/>
              </w:rPr>
            </w:pPr>
            <w:r w:rsidRPr="001A355D">
              <w:rPr>
                <w:rFonts w:eastAsia="Times New Roman"/>
              </w:rPr>
              <w:t>участие</w:t>
            </w:r>
          </w:p>
        </w:tc>
        <w:tc>
          <w:tcPr>
            <w:tcW w:w="5670" w:type="dxa"/>
            <w:tcBorders>
              <w:top w:val="single" w:sz="4" w:space="0" w:color="auto"/>
              <w:left w:val="single" w:sz="4" w:space="0" w:color="auto"/>
              <w:bottom w:val="single" w:sz="4" w:space="0" w:color="auto"/>
              <w:right w:val="single" w:sz="4" w:space="0" w:color="auto"/>
            </w:tcBorders>
          </w:tcPr>
          <w:p w:rsidR="005F778E" w:rsidRDefault="00C33956" w:rsidP="001A355D">
            <w:pPr>
              <w:rPr>
                <w:rFonts w:eastAsia="Times New Roman"/>
              </w:rPr>
            </w:pPr>
            <w:r w:rsidRPr="001A355D">
              <w:rPr>
                <w:rFonts w:eastAsia="Times New Roman"/>
              </w:rPr>
              <w:t>Гурьева Елена</w:t>
            </w:r>
            <w:r w:rsidR="005F778E">
              <w:rPr>
                <w:rFonts w:eastAsia="Times New Roman"/>
              </w:rPr>
              <w:t xml:space="preserve">, </w:t>
            </w:r>
          </w:p>
          <w:p w:rsidR="00C33956" w:rsidRPr="001A355D" w:rsidRDefault="00C33956" w:rsidP="001A355D">
            <w:pPr>
              <w:rPr>
                <w:rFonts w:eastAsia="Times New Roman"/>
              </w:rPr>
            </w:pPr>
            <w:proofErr w:type="spellStart"/>
            <w:r w:rsidRPr="001A355D">
              <w:rPr>
                <w:rFonts w:eastAsia="Times New Roman"/>
              </w:rPr>
              <w:t>Саляхова</w:t>
            </w:r>
            <w:proofErr w:type="spellEnd"/>
            <w:r w:rsidRPr="001A355D">
              <w:rPr>
                <w:rFonts w:eastAsia="Times New Roman"/>
              </w:rPr>
              <w:t xml:space="preserve"> </w:t>
            </w:r>
            <w:proofErr w:type="spellStart"/>
            <w:r w:rsidRPr="001A355D">
              <w:rPr>
                <w:rFonts w:eastAsia="Times New Roman"/>
              </w:rPr>
              <w:t>Мадина</w:t>
            </w:r>
            <w:proofErr w:type="spellEnd"/>
          </w:p>
          <w:p w:rsidR="00C33956" w:rsidRPr="001A355D" w:rsidRDefault="00C33956" w:rsidP="001A355D">
            <w:pPr>
              <w:rPr>
                <w:rFonts w:eastAsia="Times New Roman"/>
              </w:rPr>
            </w:pPr>
            <w:proofErr w:type="spellStart"/>
            <w:r w:rsidRPr="001A355D">
              <w:rPr>
                <w:rFonts w:eastAsia="Times New Roman"/>
              </w:rPr>
              <w:t>Зиатдинов</w:t>
            </w:r>
            <w:proofErr w:type="spellEnd"/>
            <w:r w:rsidRPr="001A355D">
              <w:rPr>
                <w:rFonts w:eastAsia="Times New Roman"/>
              </w:rPr>
              <w:t xml:space="preserve"> </w:t>
            </w:r>
            <w:proofErr w:type="spellStart"/>
            <w:r w:rsidRPr="001A355D">
              <w:rPr>
                <w:rFonts w:eastAsia="Times New Roman"/>
              </w:rPr>
              <w:t>Дамир</w:t>
            </w:r>
            <w:proofErr w:type="spellEnd"/>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6а 1а </w:t>
            </w:r>
          </w:p>
          <w:p w:rsidR="00C33956" w:rsidRPr="001A355D" w:rsidRDefault="00C33956" w:rsidP="00E052DE">
            <w:pPr>
              <w:rPr>
                <w:rFonts w:eastAsia="Times New Roman"/>
              </w:rPr>
            </w:pPr>
            <w:r w:rsidRPr="001A355D">
              <w:rPr>
                <w:rFonts w:eastAsia="Times New Roman"/>
              </w:rPr>
              <w:t xml:space="preserve">5к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2.Образовательный портал «Кладезь знаний»</w:t>
            </w:r>
          </w:p>
          <w:p w:rsidR="00C33956" w:rsidRPr="001A355D" w:rsidRDefault="00C33956" w:rsidP="00F94A18">
            <w:pPr>
              <w:rPr>
                <w:rFonts w:eastAsia="Times New Roman"/>
              </w:rPr>
            </w:pPr>
            <w:r w:rsidRPr="001A355D">
              <w:rPr>
                <w:rFonts w:eastAsia="Times New Roman"/>
                <w:lang w:val="en-US"/>
              </w:rPr>
              <w:t>I</w:t>
            </w:r>
            <w:r w:rsidRPr="001A355D">
              <w:rPr>
                <w:rFonts w:eastAsia="Times New Roman"/>
              </w:rPr>
              <w:t xml:space="preserve"> Международный художественный конкурс «Линии жизни»</w:t>
            </w:r>
            <w:r w:rsidR="00204586">
              <w:rPr>
                <w:rFonts w:eastAsia="Times New Roman"/>
              </w:rPr>
              <w:t xml:space="preserve"> </w:t>
            </w:r>
            <w:r w:rsidRPr="001A355D">
              <w:rPr>
                <w:rFonts w:eastAsia="Times New Roman"/>
              </w:rPr>
              <w:t>Категория «Любители»</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2 место;</w:t>
            </w:r>
          </w:p>
          <w:p w:rsidR="00C33956" w:rsidRPr="001A355D" w:rsidRDefault="00C33956" w:rsidP="001A355D">
            <w:pPr>
              <w:rPr>
                <w:rFonts w:eastAsia="Times New Roman"/>
              </w:rPr>
            </w:pPr>
            <w:r w:rsidRPr="001A355D">
              <w:rPr>
                <w:rFonts w:eastAsia="Times New Roman"/>
              </w:rPr>
              <w:t>участие</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color w:val="000000"/>
              </w:rPr>
            </w:pPr>
            <w:proofErr w:type="spellStart"/>
            <w:r w:rsidRPr="001A355D">
              <w:rPr>
                <w:rFonts w:eastAsia="Times New Roman"/>
              </w:rPr>
              <w:t>Саляхова</w:t>
            </w:r>
            <w:proofErr w:type="spellEnd"/>
            <w:r w:rsidRPr="001A355D">
              <w:rPr>
                <w:rFonts w:eastAsia="Times New Roman"/>
              </w:rPr>
              <w:t xml:space="preserve"> </w:t>
            </w:r>
            <w:proofErr w:type="spellStart"/>
            <w:r w:rsidRPr="001A355D">
              <w:rPr>
                <w:rFonts w:eastAsia="Times New Roman"/>
              </w:rPr>
              <w:t>Гульнур</w:t>
            </w:r>
            <w:proofErr w:type="spellEnd"/>
            <w:r w:rsidRPr="001A355D">
              <w:rPr>
                <w:rFonts w:eastAsia="Times New Roman"/>
              </w:rPr>
              <w:t>,</w:t>
            </w:r>
            <w:r w:rsidR="005F778E">
              <w:rPr>
                <w:rFonts w:eastAsia="Times New Roman"/>
              </w:rPr>
              <w:t xml:space="preserve"> </w:t>
            </w:r>
            <w:proofErr w:type="spellStart"/>
            <w:r w:rsidRPr="001A355D">
              <w:rPr>
                <w:rFonts w:eastAsia="Times New Roman"/>
                <w:color w:val="000000"/>
              </w:rPr>
              <w:t>Лаухин</w:t>
            </w:r>
            <w:proofErr w:type="spellEnd"/>
            <w:r w:rsidRPr="001A355D">
              <w:rPr>
                <w:rFonts w:eastAsia="Times New Roman"/>
                <w:color w:val="000000"/>
              </w:rPr>
              <w:t xml:space="preserve"> Данила</w:t>
            </w:r>
          </w:p>
          <w:p w:rsidR="00C33956" w:rsidRPr="001A355D" w:rsidRDefault="00C33956" w:rsidP="00F94A18">
            <w:pPr>
              <w:rPr>
                <w:rFonts w:eastAsia="Times New Roman"/>
                <w:color w:val="FF0000"/>
              </w:rPr>
            </w:pPr>
            <w:r w:rsidRPr="001A355D">
              <w:rPr>
                <w:rFonts w:eastAsia="Times New Roman"/>
                <w:color w:val="000000"/>
              </w:rPr>
              <w:t>Водоватова Ольга,</w:t>
            </w:r>
            <w:r w:rsidR="005F778E">
              <w:rPr>
                <w:rFonts w:eastAsia="Times New Roman"/>
                <w:color w:val="000000"/>
              </w:rPr>
              <w:t xml:space="preserve"> </w:t>
            </w:r>
            <w:r w:rsidRPr="001A355D">
              <w:rPr>
                <w:rFonts w:eastAsia="Times New Roman"/>
                <w:color w:val="000000"/>
              </w:rPr>
              <w:t>Нуреев Евгений</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 xml:space="preserve">10а 1а </w:t>
            </w:r>
          </w:p>
          <w:p w:rsidR="00C33956" w:rsidRPr="001A355D" w:rsidRDefault="00C33956" w:rsidP="00E052DE">
            <w:pPr>
              <w:rPr>
                <w:rFonts w:eastAsia="Times New Roman"/>
              </w:rPr>
            </w:pPr>
            <w:r w:rsidRPr="001A355D">
              <w:rPr>
                <w:rFonts w:eastAsia="Times New Roman"/>
              </w:rPr>
              <w:t xml:space="preserve">4а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3.Образовательный портал «Кладезь знаний»</w:t>
            </w:r>
          </w:p>
          <w:p w:rsidR="00C33956" w:rsidRPr="001A355D" w:rsidRDefault="00C33956" w:rsidP="001A355D">
            <w:pPr>
              <w:rPr>
                <w:rFonts w:eastAsia="Times New Roman"/>
              </w:rPr>
            </w:pPr>
            <w:r w:rsidRPr="001A355D">
              <w:rPr>
                <w:rFonts w:eastAsia="Times New Roman"/>
              </w:rPr>
              <w:t>Международный конкурс рисунков «Большие фантазии»</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Сертификат участника</w:t>
            </w:r>
          </w:p>
        </w:tc>
        <w:tc>
          <w:tcPr>
            <w:tcW w:w="5670" w:type="dxa"/>
            <w:tcBorders>
              <w:top w:val="single" w:sz="4" w:space="0" w:color="auto"/>
              <w:left w:val="single" w:sz="4" w:space="0" w:color="auto"/>
              <w:bottom w:val="single" w:sz="4" w:space="0" w:color="auto"/>
              <w:right w:val="single" w:sz="4" w:space="0" w:color="auto"/>
            </w:tcBorders>
          </w:tcPr>
          <w:p w:rsidR="00204586" w:rsidRDefault="00C33956" w:rsidP="001A355D">
            <w:pPr>
              <w:rPr>
                <w:rFonts w:eastAsia="Times New Roman"/>
              </w:rPr>
            </w:pPr>
            <w:r w:rsidRPr="001A355D">
              <w:rPr>
                <w:rFonts w:eastAsia="Times New Roman"/>
              </w:rPr>
              <w:t>Золотова Злата,</w:t>
            </w:r>
          </w:p>
          <w:p w:rsidR="00204586" w:rsidRDefault="00C33956" w:rsidP="001A355D">
            <w:pPr>
              <w:rPr>
                <w:rFonts w:eastAsia="Times New Roman"/>
              </w:rPr>
            </w:pPr>
            <w:proofErr w:type="spellStart"/>
            <w:r w:rsidRPr="001A355D">
              <w:rPr>
                <w:rFonts w:eastAsia="Times New Roman"/>
              </w:rPr>
              <w:t>Саляхова</w:t>
            </w:r>
            <w:proofErr w:type="spellEnd"/>
            <w:r w:rsidRPr="001A355D">
              <w:rPr>
                <w:rFonts w:eastAsia="Times New Roman"/>
              </w:rPr>
              <w:t xml:space="preserve"> </w:t>
            </w:r>
            <w:proofErr w:type="spellStart"/>
            <w:r w:rsidRPr="001A355D">
              <w:rPr>
                <w:rFonts w:eastAsia="Times New Roman"/>
              </w:rPr>
              <w:t>Мадина</w:t>
            </w:r>
            <w:proofErr w:type="spellEnd"/>
            <w:r w:rsidRPr="001A355D">
              <w:rPr>
                <w:rFonts w:eastAsia="Times New Roman"/>
              </w:rPr>
              <w:t>,</w:t>
            </w:r>
            <w:r>
              <w:rPr>
                <w:rFonts w:eastAsia="Times New Roman"/>
              </w:rPr>
              <w:t xml:space="preserve"> </w:t>
            </w:r>
            <w:r w:rsidRPr="001A355D">
              <w:rPr>
                <w:rFonts w:eastAsia="Times New Roman"/>
              </w:rPr>
              <w:t xml:space="preserve">Теленков Матвей, </w:t>
            </w:r>
          </w:p>
          <w:p w:rsidR="00C33956" w:rsidRPr="001A355D" w:rsidRDefault="00C33956" w:rsidP="00204586">
            <w:pPr>
              <w:rPr>
                <w:rFonts w:eastAsia="Times New Roman"/>
              </w:rPr>
            </w:pPr>
            <w:proofErr w:type="spellStart"/>
            <w:r w:rsidRPr="001A355D">
              <w:rPr>
                <w:rFonts w:eastAsia="Times New Roman"/>
              </w:rPr>
              <w:t>Астаева</w:t>
            </w:r>
            <w:proofErr w:type="spellEnd"/>
            <w:r w:rsidRPr="001A355D">
              <w:rPr>
                <w:rFonts w:eastAsia="Times New Roman"/>
              </w:rPr>
              <w:t xml:space="preserve"> Веста,</w:t>
            </w:r>
            <w:r w:rsidR="005F778E">
              <w:rPr>
                <w:rFonts w:eastAsia="Times New Roman"/>
              </w:rPr>
              <w:t xml:space="preserve"> </w:t>
            </w:r>
            <w:proofErr w:type="spellStart"/>
            <w:r w:rsidRPr="001A355D">
              <w:rPr>
                <w:rFonts w:eastAsia="Times New Roman"/>
              </w:rPr>
              <w:t>Миразимова</w:t>
            </w:r>
            <w:proofErr w:type="spellEnd"/>
            <w:r w:rsidRPr="001A355D">
              <w:rPr>
                <w:rFonts w:eastAsia="Times New Roman"/>
              </w:rPr>
              <w:t xml:space="preserve"> </w:t>
            </w:r>
            <w:proofErr w:type="spellStart"/>
            <w:r w:rsidRPr="001A355D">
              <w:rPr>
                <w:rFonts w:eastAsia="Times New Roman"/>
              </w:rPr>
              <w:t>Камилла</w:t>
            </w:r>
            <w:proofErr w:type="spellEnd"/>
            <w:r w:rsidRPr="001A355D">
              <w:rPr>
                <w:rFonts w:eastAsia="Times New Roman"/>
              </w:rPr>
              <w:t xml:space="preserve"> и др.</w:t>
            </w:r>
          </w:p>
        </w:tc>
        <w:tc>
          <w:tcPr>
            <w:tcW w:w="851" w:type="dxa"/>
            <w:tcBorders>
              <w:top w:val="single" w:sz="4" w:space="0" w:color="auto"/>
              <w:left w:val="single" w:sz="4" w:space="0" w:color="auto"/>
              <w:bottom w:val="single" w:sz="4" w:space="0" w:color="auto"/>
              <w:right w:val="single" w:sz="4" w:space="0" w:color="auto"/>
            </w:tcBorders>
          </w:tcPr>
          <w:p w:rsidR="00204586" w:rsidRDefault="00C33956" w:rsidP="00E052DE">
            <w:pPr>
              <w:rPr>
                <w:rFonts w:eastAsia="Times New Roman"/>
              </w:rPr>
            </w:pPr>
            <w:r w:rsidRPr="001A355D">
              <w:rPr>
                <w:rFonts w:eastAsia="Times New Roman"/>
              </w:rPr>
              <w:t>2 а</w:t>
            </w:r>
          </w:p>
          <w:p w:rsidR="00204586" w:rsidRDefault="00C33956" w:rsidP="00E052DE">
            <w:pPr>
              <w:rPr>
                <w:rFonts w:eastAsia="Times New Roman"/>
              </w:rPr>
            </w:pPr>
            <w:r w:rsidRPr="001A355D">
              <w:rPr>
                <w:rFonts w:eastAsia="Times New Roman"/>
              </w:rPr>
              <w:t xml:space="preserve"> 1 а</w:t>
            </w:r>
          </w:p>
          <w:p w:rsidR="00C33956" w:rsidRPr="001A355D" w:rsidRDefault="00C33956" w:rsidP="00E052DE">
            <w:pPr>
              <w:rPr>
                <w:rFonts w:eastAsia="Times New Roman"/>
              </w:rPr>
            </w:pPr>
            <w:r w:rsidRPr="001A355D">
              <w:rPr>
                <w:rFonts w:eastAsia="Times New Roman"/>
              </w:rPr>
              <w:t xml:space="preserve"> 3 а </w:t>
            </w:r>
          </w:p>
        </w:tc>
      </w:tr>
      <w:tr w:rsidR="00C33956" w:rsidRPr="001A355D" w:rsidTr="009B091D">
        <w:tc>
          <w:tcPr>
            <w:tcW w:w="709" w:type="dxa"/>
            <w:vMerge/>
            <w:tcBorders>
              <w:left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4.</w:t>
            </w:r>
            <w:r w:rsidRPr="001A355D">
              <w:rPr>
                <w:rFonts w:eastAsia="Times New Roman"/>
                <w:lang w:val="en-US"/>
              </w:rPr>
              <w:t>X</w:t>
            </w:r>
            <w:r w:rsidRPr="001A355D">
              <w:rPr>
                <w:rFonts w:eastAsia="Times New Roman"/>
              </w:rPr>
              <w:t xml:space="preserve"> Международный литературно-художественный конкурс для детей и юношества «Гренадеры, вперед!» «За веру и Отечество!»</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1 место</w:t>
            </w:r>
          </w:p>
          <w:p w:rsidR="00C33956" w:rsidRPr="001A355D" w:rsidRDefault="00C33956" w:rsidP="00204586">
            <w:pPr>
              <w:rPr>
                <w:rFonts w:eastAsia="Times New Roman"/>
              </w:rPr>
            </w:pPr>
            <w:r w:rsidRPr="001A355D">
              <w:rPr>
                <w:rFonts w:eastAsia="Times New Roman"/>
              </w:rPr>
              <w:t>Серт</w:t>
            </w:r>
            <w:r w:rsidR="00FC41DD">
              <w:rPr>
                <w:rFonts w:eastAsia="Times New Roman"/>
              </w:rPr>
              <w:t>ификат</w:t>
            </w:r>
            <w:r w:rsidRPr="001A355D">
              <w:rPr>
                <w:rFonts w:eastAsia="Times New Roman"/>
              </w:rPr>
              <w:t xml:space="preserve"> участ</w:t>
            </w:r>
            <w:r w:rsidR="00FC41DD">
              <w:rPr>
                <w:rFonts w:eastAsia="Times New Roman"/>
              </w:rPr>
              <w:t>ника</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proofErr w:type="spellStart"/>
            <w:r w:rsidRPr="001A355D">
              <w:rPr>
                <w:rFonts w:eastAsia="Times New Roman"/>
              </w:rPr>
              <w:t>Салмин</w:t>
            </w:r>
            <w:proofErr w:type="spellEnd"/>
            <w:r w:rsidRPr="001A355D">
              <w:rPr>
                <w:rFonts w:eastAsia="Times New Roman"/>
              </w:rPr>
              <w:t xml:space="preserve"> Денис</w:t>
            </w:r>
          </w:p>
          <w:p w:rsidR="00C33956" w:rsidRPr="001A355D" w:rsidRDefault="00C33956" w:rsidP="001A355D">
            <w:pPr>
              <w:rPr>
                <w:rFonts w:eastAsia="Times New Roman"/>
              </w:rPr>
            </w:pPr>
            <w:r w:rsidRPr="001A355D">
              <w:rPr>
                <w:rFonts w:eastAsia="Times New Roman"/>
              </w:rPr>
              <w:t>Григорьева Ангелина</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9 к </w:t>
            </w:r>
          </w:p>
          <w:p w:rsidR="00C33956" w:rsidRPr="001A355D" w:rsidRDefault="00C33956" w:rsidP="001A355D">
            <w:pPr>
              <w:rPr>
                <w:rFonts w:eastAsia="Times New Roman"/>
              </w:rPr>
            </w:pPr>
          </w:p>
        </w:tc>
      </w:tr>
      <w:tr w:rsidR="00C33956" w:rsidRPr="001A355D" w:rsidTr="009B091D">
        <w:tc>
          <w:tcPr>
            <w:tcW w:w="709" w:type="dxa"/>
            <w:vMerge/>
            <w:tcBorders>
              <w:left w:val="single" w:sz="4" w:space="0" w:color="auto"/>
              <w:bottom w:val="single" w:sz="4" w:space="0" w:color="auto"/>
              <w:right w:val="single" w:sz="4" w:space="0" w:color="auto"/>
            </w:tcBorders>
          </w:tcPr>
          <w:p w:rsidR="00C33956" w:rsidRPr="001A355D" w:rsidRDefault="00C33956" w:rsidP="001A355D">
            <w:pPr>
              <w:rPr>
                <w:rFonts w:eastAsia="Times New Roman"/>
              </w:rPr>
            </w:pPr>
          </w:p>
        </w:tc>
        <w:tc>
          <w:tcPr>
            <w:tcW w:w="6521"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5.Литературн</w:t>
            </w:r>
            <w:proofErr w:type="gramStart"/>
            <w:r w:rsidRPr="001A355D">
              <w:rPr>
                <w:rFonts w:eastAsia="Times New Roman"/>
              </w:rPr>
              <w:t>о-</w:t>
            </w:r>
            <w:proofErr w:type="gramEnd"/>
            <w:r w:rsidRPr="001A355D">
              <w:rPr>
                <w:rFonts w:eastAsia="Times New Roman"/>
              </w:rPr>
              <w:t xml:space="preserve"> художественный «Купель»</w:t>
            </w:r>
          </w:p>
        </w:tc>
        <w:tc>
          <w:tcPr>
            <w:tcW w:w="1842" w:type="dxa"/>
            <w:tcBorders>
              <w:top w:val="single" w:sz="4" w:space="0" w:color="auto"/>
              <w:left w:val="single" w:sz="4" w:space="0" w:color="auto"/>
              <w:bottom w:val="single" w:sz="4" w:space="0" w:color="auto"/>
              <w:right w:val="single" w:sz="4" w:space="0" w:color="auto"/>
            </w:tcBorders>
          </w:tcPr>
          <w:p w:rsidR="00C33956" w:rsidRPr="001A355D" w:rsidRDefault="00C33956" w:rsidP="00FC41DD">
            <w:pPr>
              <w:rPr>
                <w:rFonts w:eastAsia="Times New Roman"/>
              </w:rPr>
            </w:pPr>
            <w:r w:rsidRPr="001A355D">
              <w:rPr>
                <w:rFonts w:eastAsia="Times New Roman"/>
              </w:rPr>
              <w:t>Диплом уч</w:t>
            </w:r>
            <w:r w:rsidR="00FC41DD">
              <w:rPr>
                <w:rFonts w:eastAsia="Times New Roman"/>
              </w:rPr>
              <w:t>астника</w:t>
            </w:r>
          </w:p>
        </w:tc>
        <w:tc>
          <w:tcPr>
            <w:tcW w:w="5670" w:type="dxa"/>
            <w:tcBorders>
              <w:top w:val="single" w:sz="4" w:space="0" w:color="auto"/>
              <w:left w:val="single" w:sz="4" w:space="0" w:color="auto"/>
              <w:bottom w:val="single" w:sz="4" w:space="0" w:color="auto"/>
              <w:right w:val="single" w:sz="4" w:space="0" w:color="auto"/>
            </w:tcBorders>
          </w:tcPr>
          <w:p w:rsidR="00C33956" w:rsidRPr="001A355D" w:rsidRDefault="00C33956" w:rsidP="001A355D">
            <w:pPr>
              <w:rPr>
                <w:rFonts w:eastAsia="Times New Roman"/>
              </w:rPr>
            </w:pPr>
            <w:r w:rsidRPr="001A355D">
              <w:rPr>
                <w:rFonts w:eastAsia="Times New Roman"/>
              </w:rPr>
              <w:t>Исламов Адель</w:t>
            </w:r>
          </w:p>
        </w:tc>
        <w:tc>
          <w:tcPr>
            <w:tcW w:w="851" w:type="dxa"/>
            <w:tcBorders>
              <w:top w:val="single" w:sz="4" w:space="0" w:color="auto"/>
              <w:left w:val="single" w:sz="4" w:space="0" w:color="auto"/>
              <w:bottom w:val="single" w:sz="4" w:space="0" w:color="auto"/>
              <w:right w:val="single" w:sz="4" w:space="0" w:color="auto"/>
            </w:tcBorders>
          </w:tcPr>
          <w:p w:rsidR="00C33956" w:rsidRPr="001A355D" w:rsidRDefault="00C33956" w:rsidP="00E052DE">
            <w:pPr>
              <w:rPr>
                <w:rFonts w:eastAsia="Times New Roman"/>
              </w:rPr>
            </w:pPr>
            <w:r w:rsidRPr="001A355D">
              <w:rPr>
                <w:rFonts w:eastAsia="Times New Roman"/>
              </w:rPr>
              <w:t xml:space="preserve">7 к </w:t>
            </w:r>
          </w:p>
        </w:tc>
      </w:tr>
    </w:tbl>
    <w:p w:rsidR="00204586" w:rsidRPr="001A355D" w:rsidRDefault="00204586" w:rsidP="001A355D">
      <w:pPr>
        <w:rPr>
          <w:rFonts w:eastAsia="Times New Roman"/>
        </w:rPr>
      </w:pPr>
    </w:p>
    <w:p w:rsidR="001A355D" w:rsidRPr="001A355D" w:rsidRDefault="00F94A18" w:rsidP="00F94A18">
      <w:pPr>
        <w:jc w:val="center"/>
        <w:rPr>
          <w:rFonts w:eastAsia="Times New Roman"/>
          <w:b/>
          <w:sz w:val="28"/>
          <w:szCs w:val="28"/>
        </w:rPr>
      </w:pPr>
      <w:r>
        <w:rPr>
          <w:rFonts w:eastAsia="Times New Roman"/>
          <w:b/>
          <w:sz w:val="28"/>
          <w:szCs w:val="28"/>
        </w:rPr>
        <w:t>Ц</w:t>
      </w:r>
      <w:r w:rsidR="001A355D" w:rsidRPr="001A355D">
        <w:rPr>
          <w:rFonts w:eastAsia="Times New Roman"/>
          <w:b/>
          <w:sz w:val="28"/>
          <w:szCs w:val="28"/>
        </w:rPr>
        <w:t>ифровой отчет за год</w:t>
      </w:r>
    </w:p>
    <w:p w:rsidR="001A355D" w:rsidRPr="001A355D" w:rsidRDefault="001A355D" w:rsidP="001A355D">
      <w:pPr>
        <w:rPr>
          <w:rFonts w:eastAsia="Times New Roman"/>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6"/>
        <w:gridCol w:w="1683"/>
        <w:gridCol w:w="1667"/>
        <w:gridCol w:w="1410"/>
        <w:gridCol w:w="984"/>
        <w:gridCol w:w="1600"/>
        <w:gridCol w:w="1763"/>
        <w:gridCol w:w="1418"/>
        <w:gridCol w:w="1559"/>
        <w:gridCol w:w="1701"/>
      </w:tblGrid>
      <w:tr w:rsidR="00F94A18" w:rsidRPr="001A355D" w:rsidTr="00FC41DD">
        <w:tc>
          <w:tcPr>
            <w:tcW w:w="3349" w:type="dxa"/>
            <w:gridSpan w:val="2"/>
            <w:tcBorders>
              <w:top w:val="single" w:sz="4" w:space="0" w:color="auto"/>
              <w:left w:val="single" w:sz="4" w:space="0" w:color="auto"/>
              <w:bottom w:val="single" w:sz="4" w:space="0" w:color="auto"/>
              <w:right w:val="single" w:sz="4" w:space="0" w:color="auto"/>
            </w:tcBorders>
          </w:tcPr>
          <w:p w:rsidR="001A355D" w:rsidRPr="00F94A18" w:rsidRDefault="00F94A18" w:rsidP="00F94A18">
            <w:pPr>
              <w:jc w:val="center"/>
              <w:rPr>
                <w:rFonts w:eastAsia="Times New Roman"/>
                <w:b/>
              </w:rPr>
            </w:pPr>
            <w:r>
              <w:rPr>
                <w:rFonts w:eastAsia="Times New Roman"/>
                <w:b/>
              </w:rPr>
              <w:t>Р</w:t>
            </w:r>
            <w:r w:rsidR="001A355D" w:rsidRPr="00F94A18">
              <w:rPr>
                <w:rFonts w:eastAsia="Times New Roman"/>
                <w:b/>
              </w:rPr>
              <w:t>айон</w:t>
            </w:r>
          </w:p>
        </w:tc>
        <w:tc>
          <w:tcPr>
            <w:tcW w:w="3077" w:type="dxa"/>
            <w:gridSpan w:val="2"/>
            <w:tcBorders>
              <w:top w:val="single" w:sz="4" w:space="0" w:color="auto"/>
              <w:left w:val="single" w:sz="4" w:space="0" w:color="auto"/>
              <w:bottom w:val="single" w:sz="4" w:space="0" w:color="auto"/>
              <w:right w:val="single" w:sz="4" w:space="0" w:color="auto"/>
            </w:tcBorders>
          </w:tcPr>
          <w:p w:rsidR="001A355D" w:rsidRPr="00F94A18" w:rsidRDefault="00F94A18" w:rsidP="00F94A18">
            <w:pPr>
              <w:jc w:val="center"/>
              <w:rPr>
                <w:rFonts w:eastAsia="Times New Roman"/>
                <w:b/>
              </w:rPr>
            </w:pPr>
            <w:r>
              <w:rPr>
                <w:rFonts w:eastAsia="Times New Roman"/>
                <w:b/>
              </w:rPr>
              <w:t>Г</w:t>
            </w:r>
            <w:r w:rsidR="001A355D" w:rsidRPr="00F94A18">
              <w:rPr>
                <w:rFonts w:eastAsia="Times New Roman"/>
                <w:b/>
              </w:rPr>
              <w:t>ород</w:t>
            </w:r>
          </w:p>
        </w:tc>
        <w:tc>
          <w:tcPr>
            <w:tcW w:w="2584" w:type="dxa"/>
            <w:gridSpan w:val="2"/>
            <w:tcBorders>
              <w:top w:val="single" w:sz="4" w:space="0" w:color="auto"/>
              <w:left w:val="single" w:sz="4" w:space="0" w:color="auto"/>
              <w:bottom w:val="single" w:sz="4" w:space="0" w:color="auto"/>
              <w:right w:val="single" w:sz="4" w:space="0" w:color="auto"/>
            </w:tcBorders>
          </w:tcPr>
          <w:p w:rsidR="001A355D" w:rsidRPr="00F94A18" w:rsidRDefault="00F94A18" w:rsidP="00F94A18">
            <w:pPr>
              <w:jc w:val="center"/>
              <w:rPr>
                <w:rFonts w:eastAsia="Times New Roman"/>
                <w:b/>
              </w:rPr>
            </w:pPr>
            <w:r>
              <w:rPr>
                <w:rFonts w:eastAsia="Times New Roman"/>
                <w:b/>
              </w:rPr>
              <w:t>Р</w:t>
            </w:r>
            <w:r w:rsidR="001A355D" w:rsidRPr="00F94A18">
              <w:rPr>
                <w:rFonts w:eastAsia="Times New Roman"/>
                <w:b/>
              </w:rPr>
              <w:t>еспублика</w:t>
            </w:r>
          </w:p>
        </w:tc>
        <w:tc>
          <w:tcPr>
            <w:tcW w:w="3181" w:type="dxa"/>
            <w:gridSpan w:val="2"/>
            <w:tcBorders>
              <w:top w:val="single" w:sz="4" w:space="0" w:color="auto"/>
              <w:left w:val="single" w:sz="4" w:space="0" w:color="auto"/>
              <w:bottom w:val="single" w:sz="4" w:space="0" w:color="auto"/>
              <w:right w:val="single" w:sz="4" w:space="0" w:color="auto"/>
            </w:tcBorders>
          </w:tcPr>
          <w:p w:rsidR="001A355D" w:rsidRPr="00F94A18" w:rsidRDefault="001A355D" w:rsidP="00F94A18">
            <w:pPr>
              <w:jc w:val="center"/>
              <w:rPr>
                <w:rFonts w:eastAsia="Times New Roman"/>
                <w:b/>
              </w:rPr>
            </w:pPr>
            <w:r w:rsidRPr="00F94A18">
              <w:rPr>
                <w:rFonts w:eastAsia="Times New Roman"/>
                <w:b/>
              </w:rPr>
              <w:t>Россия</w:t>
            </w:r>
          </w:p>
        </w:tc>
        <w:tc>
          <w:tcPr>
            <w:tcW w:w="3260" w:type="dxa"/>
            <w:gridSpan w:val="2"/>
            <w:tcBorders>
              <w:top w:val="single" w:sz="4" w:space="0" w:color="auto"/>
              <w:left w:val="single" w:sz="4" w:space="0" w:color="auto"/>
              <w:bottom w:val="single" w:sz="4" w:space="0" w:color="auto"/>
              <w:right w:val="single" w:sz="4" w:space="0" w:color="auto"/>
            </w:tcBorders>
          </w:tcPr>
          <w:p w:rsidR="001A355D" w:rsidRPr="00F94A18" w:rsidRDefault="00F94A18" w:rsidP="00F94A18">
            <w:pPr>
              <w:jc w:val="center"/>
              <w:rPr>
                <w:rFonts w:eastAsia="Times New Roman"/>
                <w:b/>
              </w:rPr>
            </w:pPr>
            <w:r>
              <w:rPr>
                <w:rFonts w:eastAsia="Times New Roman"/>
                <w:b/>
              </w:rPr>
              <w:t>М</w:t>
            </w:r>
            <w:r w:rsidR="001A355D" w:rsidRPr="00F94A18">
              <w:rPr>
                <w:rFonts w:eastAsia="Times New Roman"/>
                <w:b/>
              </w:rPr>
              <w:t>еждународный</w:t>
            </w:r>
          </w:p>
        </w:tc>
      </w:tr>
      <w:tr w:rsidR="00F94A18" w:rsidRPr="001A355D" w:rsidTr="00FC41DD">
        <w:tc>
          <w:tcPr>
            <w:tcW w:w="1666" w:type="dxa"/>
            <w:tcBorders>
              <w:top w:val="single" w:sz="4" w:space="0" w:color="auto"/>
              <w:left w:val="single" w:sz="4" w:space="0" w:color="auto"/>
              <w:bottom w:val="single" w:sz="4" w:space="0" w:color="auto"/>
              <w:right w:val="single" w:sz="4" w:space="0" w:color="auto"/>
            </w:tcBorders>
          </w:tcPr>
          <w:p w:rsidR="001A355D" w:rsidRPr="001A355D" w:rsidRDefault="001A355D" w:rsidP="001A355D">
            <w:pPr>
              <w:rPr>
                <w:rFonts w:eastAsia="Times New Roman"/>
              </w:rPr>
            </w:pPr>
            <w:r w:rsidRPr="001A355D">
              <w:rPr>
                <w:rFonts w:eastAsia="Times New Roman"/>
              </w:rPr>
              <w:t>всего</w:t>
            </w:r>
          </w:p>
        </w:tc>
        <w:tc>
          <w:tcPr>
            <w:tcW w:w="1683" w:type="dxa"/>
            <w:tcBorders>
              <w:top w:val="single" w:sz="4" w:space="0" w:color="auto"/>
              <w:left w:val="single" w:sz="4" w:space="0" w:color="auto"/>
              <w:bottom w:val="single" w:sz="4" w:space="0" w:color="auto"/>
              <w:right w:val="single" w:sz="4" w:space="0" w:color="auto"/>
            </w:tcBorders>
          </w:tcPr>
          <w:p w:rsidR="001A355D" w:rsidRPr="001A355D" w:rsidRDefault="001A355D" w:rsidP="001A355D">
            <w:pPr>
              <w:rPr>
                <w:rFonts w:eastAsia="Times New Roman"/>
              </w:rPr>
            </w:pPr>
            <w:r w:rsidRPr="001A355D">
              <w:rPr>
                <w:rFonts w:eastAsia="Times New Roman"/>
              </w:rPr>
              <w:t>призовые</w:t>
            </w:r>
          </w:p>
        </w:tc>
        <w:tc>
          <w:tcPr>
            <w:tcW w:w="1667" w:type="dxa"/>
            <w:tcBorders>
              <w:top w:val="single" w:sz="4" w:space="0" w:color="auto"/>
              <w:left w:val="single" w:sz="4" w:space="0" w:color="auto"/>
              <w:bottom w:val="single" w:sz="4" w:space="0" w:color="auto"/>
              <w:right w:val="single" w:sz="4" w:space="0" w:color="auto"/>
            </w:tcBorders>
          </w:tcPr>
          <w:p w:rsidR="001A355D" w:rsidRPr="001A355D" w:rsidRDefault="001A355D" w:rsidP="001A355D">
            <w:pPr>
              <w:rPr>
                <w:rFonts w:eastAsia="Times New Roman"/>
              </w:rPr>
            </w:pPr>
            <w:r w:rsidRPr="001A355D">
              <w:rPr>
                <w:rFonts w:eastAsia="Times New Roman"/>
              </w:rPr>
              <w:t>всего</w:t>
            </w:r>
          </w:p>
        </w:tc>
        <w:tc>
          <w:tcPr>
            <w:tcW w:w="1410" w:type="dxa"/>
            <w:tcBorders>
              <w:top w:val="single" w:sz="4" w:space="0" w:color="auto"/>
              <w:left w:val="single" w:sz="4" w:space="0" w:color="auto"/>
              <w:bottom w:val="single" w:sz="4" w:space="0" w:color="auto"/>
              <w:right w:val="single" w:sz="4" w:space="0" w:color="auto"/>
            </w:tcBorders>
          </w:tcPr>
          <w:p w:rsidR="001A355D" w:rsidRPr="001A355D" w:rsidRDefault="001A355D" w:rsidP="001A355D">
            <w:pPr>
              <w:rPr>
                <w:rFonts w:eastAsia="Times New Roman"/>
              </w:rPr>
            </w:pPr>
            <w:r w:rsidRPr="001A355D">
              <w:rPr>
                <w:rFonts w:eastAsia="Times New Roman"/>
              </w:rPr>
              <w:t>призовые</w:t>
            </w:r>
          </w:p>
        </w:tc>
        <w:tc>
          <w:tcPr>
            <w:tcW w:w="984" w:type="dxa"/>
            <w:tcBorders>
              <w:top w:val="single" w:sz="4" w:space="0" w:color="auto"/>
              <w:left w:val="single" w:sz="4" w:space="0" w:color="auto"/>
              <w:bottom w:val="single" w:sz="4" w:space="0" w:color="auto"/>
              <w:right w:val="single" w:sz="4" w:space="0" w:color="auto"/>
            </w:tcBorders>
          </w:tcPr>
          <w:p w:rsidR="001A355D" w:rsidRPr="001A355D" w:rsidRDefault="001A355D" w:rsidP="001A355D">
            <w:pPr>
              <w:rPr>
                <w:rFonts w:eastAsia="Times New Roman"/>
              </w:rPr>
            </w:pPr>
            <w:r w:rsidRPr="001A355D">
              <w:rPr>
                <w:rFonts w:eastAsia="Times New Roman"/>
              </w:rPr>
              <w:t>всего</w:t>
            </w:r>
          </w:p>
        </w:tc>
        <w:tc>
          <w:tcPr>
            <w:tcW w:w="1600" w:type="dxa"/>
            <w:tcBorders>
              <w:top w:val="single" w:sz="4" w:space="0" w:color="auto"/>
              <w:left w:val="single" w:sz="4" w:space="0" w:color="auto"/>
              <w:bottom w:val="single" w:sz="4" w:space="0" w:color="auto"/>
              <w:right w:val="single" w:sz="4" w:space="0" w:color="auto"/>
            </w:tcBorders>
          </w:tcPr>
          <w:p w:rsidR="001A355D" w:rsidRPr="001A355D" w:rsidRDefault="001A355D" w:rsidP="001A355D">
            <w:pPr>
              <w:rPr>
                <w:rFonts w:eastAsia="Times New Roman"/>
              </w:rPr>
            </w:pPr>
            <w:r w:rsidRPr="001A355D">
              <w:rPr>
                <w:rFonts w:eastAsia="Times New Roman"/>
              </w:rPr>
              <w:t>призовые</w:t>
            </w:r>
          </w:p>
        </w:tc>
        <w:tc>
          <w:tcPr>
            <w:tcW w:w="1763" w:type="dxa"/>
            <w:tcBorders>
              <w:top w:val="single" w:sz="4" w:space="0" w:color="auto"/>
              <w:left w:val="single" w:sz="4" w:space="0" w:color="auto"/>
              <w:bottom w:val="single" w:sz="4" w:space="0" w:color="auto"/>
              <w:right w:val="single" w:sz="4" w:space="0" w:color="auto"/>
            </w:tcBorders>
          </w:tcPr>
          <w:p w:rsidR="001A355D" w:rsidRPr="001A355D" w:rsidRDefault="001A355D" w:rsidP="001A355D">
            <w:pPr>
              <w:rPr>
                <w:rFonts w:eastAsia="Times New Roman"/>
              </w:rPr>
            </w:pPr>
            <w:r w:rsidRPr="001A355D">
              <w:rPr>
                <w:rFonts w:eastAsia="Times New Roman"/>
              </w:rPr>
              <w:t>всего</w:t>
            </w:r>
          </w:p>
        </w:tc>
        <w:tc>
          <w:tcPr>
            <w:tcW w:w="1418" w:type="dxa"/>
            <w:tcBorders>
              <w:top w:val="single" w:sz="4" w:space="0" w:color="auto"/>
              <w:left w:val="single" w:sz="4" w:space="0" w:color="auto"/>
              <w:bottom w:val="single" w:sz="4" w:space="0" w:color="auto"/>
              <w:right w:val="single" w:sz="4" w:space="0" w:color="auto"/>
            </w:tcBorders>
          </w:tcPr>
          <w:p w:rsidR="001A355D" w:rsidRPr="001A355D" w:rsidRDefault="001A355D" w:rsidP="001A355D">
            <w:pPr>
              <w:rPr>
                <w:rFonts w:eastAsia="Times New Roman"/>
              </w:rPr>
            </w:pPr>
            <w:r w:rsidRPr="001A355D">
              <w:rPr>
                <w:rFonts w:eastAsia="Times New Roman"/>
              </w:rPr>
              <w:t>призовые</w:t>
            </w:r>
          </w:p>
        </w:tc>
        <w:tc>
          <w:tcPr>
            <w:tcW w:w="1559" w:type="dxa"/>
            <w:tcBorders>
              <w:top w:val="single" w:sz="4" w:space="0" w:color="auto"/>
              <w:left w:val="single" w:sz="4" w:space="0" w:color="auto"/>
              <w:bottom w:val="single" w:sz="4" w:space="0" w:color="auto"/>
              <w:right w:val="single" w:sz="4" w:space="0" w:color="auto"/>
            </w:tcBorders>
          </w:tcPr>
          <w:p w:rsidR="001A355D" w:rsidRPr="001A355D" w:rsidRDefault="001A355D" w:rsidP="001A355D">
            <w:pPr>
              <w:rPr>
                <w:rFonts w:eastAsia="Times New Roman"/>
              </w:rPr>
            </w:pPr>
            <w:r w:rsidRPr="001A355D">
              <w:rPr>
                <w:rFonts w:eastAsia="Times New Roman"/>
              </w:rPr>
              <w:t>всего</w:t>
            </w:r>
          </w:p>
        </w:tc>
        <w:tc>
          <w:tcPr>
            <w:tcW w:w="1701" w:type="dxa"/>
            <w:tcBorders>
              <w:top w:val="single" w:sz="4" w:space="0" w:color="auto"/>
              <w:left w:val="single" w:sz="4" w:space="0" w:color="auto"/>
              <w:bottom w:val="single" w:sz="4" w:space="0" w:color="auto"/>
              <w:right w:val="single" w:sz="4" w:space="0" w:color="auto"/>
            </w:tcBorders>
          </w:tcPr>
          <w:p w:rsidR="001A355D" w:rsidRPr="001A355D" w:rsidRDefault="001A355D" w:rsidP="001A355D">
            <w:pPr>
              <w:rPr>
                <w:rFonts w:eastAsia="Times New Roman"/>
              </w:rPr>
            </w:pPr>
            <w:r w:rsidRPr="001A355D">
              <w:rPr>
                <w:rFonts w:eastAsia="Times New Roman"/>
              </w:rPr>
              <w:t>призовые</w:t>
            </w:r>
          </w:p>
        </w:tc>
      </w:tr>
      <w:tr w:rsidR="00F94A18" w:rsidRPr="001A355D" w:rsidTr="00FC41DD">
        <w:tc>
          <w:tcPr>
            <w:tcW w:w="1666" w:type="dxa"/>
            <w:tcBorders>
              <w:top w:val="single" w:sz="4" w:space="0" w:color="auto"/>
              <w:left w:val="single" w:sz="4" w:space="0" w:color="auto"/>
              <w:bottom w:val="single" w:sz="4" w:space="0" w:color="auto"/>
              <w:right w:val="single" w:sz="4" w:space="0" w:color="auto"/>
            </w:tcBorders>
          </w:tcPr>
          <w:p w:rsidR="001A355D" w:rsidRPr="001A355D" w:rsidRDefault="001A355D" w:rsidP="00F94A18">
            <w:pPr>
              <w:jc w:val="center"/>
              <w:rPr>
                <w:rFonts w:eastAsia="Times New Roman"/>
              </w:rPr>
            </w:pPr>
            <w:r w:rsidRPr="001A355D">
              <w:rPr>
                <w:rFonts w:eastAsia="Times New Roman"/>
              </w:rPr>
              <w:t>12</w:t>
            </w:r>
          </w:p>
        </w:tc>
        <w:tc>
          <w:tcPr>
            <w:tcW w:w="1683" w:type="dxa"/>
            <w:tcBorders>
              <w:top w:val="single" w:sz="4" w:space="0" w:color="auto"/>
              <w:left w:val="single" w:sz="4" w:space="0" w:color="auto"/>
              <w:bottom w:val="single" w:sz="4" w:space="0" w:color="auto"/>
              <w:right w:val="single" w:sz="4" w:space="0" w:color="auto"/>
            </w:tcBorders>
          </w:tcPr>
          <w:p w:rsidR="001A355D" w:rsidRPr="001A355D" w:rsidRDefault="001A355D" w:rsidP="00F94A18">
            <w:pPr>
              <w:jc w:val="center"/>
              <w:rPr>
                <w:rFonts w:eastAsia="Times New Roman"/>
              </w:rPr>
            </w:pPr>
            <w:r w:rsidRPr="001A355D">
              <w:rPr>
                <w:rFonts w:eastAsia="Times New Roman"/>
              </w:rPr>
              <w:t>11</w:t>
            </w:r>
          </w:p>
        </w:tc>
        <w:tc>
          <w:tcPr>
            <w:tcW w:w="1667" w:type="dxa"/>
            <w:tcBorders>
              <w:top w:val="single" w:sz="4" w:space="0" w:color="auto"/>
              <w:left w:val="single" w:sz="4" w:space="0" w:color="auto"/>
              <w:bottom w:val="single" w:sz="4" w:space="0" w:color="auto"/>
              <w:right w:val="single" w:sz="4" w:space="0" w:color="auto"/>
            </w:tcBorders>
          </w:tcPr>
          <w:p w:rsidR="001A355D" w:rsidRPr="001A355D" w:rsidRDefault="001A355D" w:rsidP="00F94A18">
            <w:pPr>
              <w:jc w:val="center"/>
              <w:rPr>
                <w:rFonts w:eastAsia="Times New Roman"/>
              </w:rPr>
            </w:pPr>
            <w:r w:rsidRPr="001A355D">
              <w:rPr>
                <w:rFonts w:eastAsia="Times New Roman"/>
              </w:rPr>
              <w:t>5</w:t>
            </w:r>
          </w:p>
        </w:tc>
        <w:tc>
          <w:tcPr>
            <w:tcW w:w="1410" w:type="dxa"/>
            <w:tcBorders>
              <w:top w:val="single" w:sz="4" w:space="0" w:color="auto"/>
              <w:left w:val="single" w:sz="4" w:space="0" w:color="auto"/>
              <w:bottom w:val="single" w:sz="4" w:space="0" w:color="auto"/>
              <w:right w:val="single" w:sz="4" w:space="0" w:color="auto"/>
            </w:tcBorders>
          </w:tcPr>
          <w:p w:rsidR="001A355D" w:rsidRPr="001A355D" w:rsidRDefault="001A355D" w:rsidP="00F94A18">
            <w:pPr>
              <w:jc w:val="center"/>
              <w:rPr>
                <w:rFonts w:eastAsia="Times New Roman"/>
              </w:rPr>
            </w:pPr>
            <w:r w:rsidRPr="001A355D">
              <w:rPr>
                <w:rFonts w:eastAsia="Times New Roman"/>
              </w:rPr>
              <w:t>1</w:t>
            </w:r>
          </w:p>
        </w:tc>
        <w:tc>
          <w:tcPr>
            <w:tcW w:w="984" w:type="dxa"/>
            <w:tcBorders>
              <w:top w:val="single" w:sz="4" w:space="0" w:color="auto"/>
              <w:left w:val="single" w:sz="4" w:space="0" w:color="auto"/>
              <w:bottom w:val="single" w:sz="4" w:space="0" w:color="auto"/>
              <w:right w:val="single" w:sz="4" w:space="0" w:color="auto"/>
            </w:tcBorders>
          </w:tcPr>
          <w:p w:rsidR="001A355D" w:rsidRPr="001A355D" w:rsidRDefault="001A355D" w:rsidP="00F94A18">
            <w:pPr>
              <w:jc w:val="center"/>
              <w:rPr>
                <w:rFonts w:eastAsia="Times New Roman"/>
              </w:rPr>
            </w:pPr>
            <w:r w:rsidRPr="001A355D">
              <w:rPr>
                <w:rFonts w:eastAsia="Times New Roman"/>
              </w:rPr>
              <w:t>9</w:t>
            </w:r>
          </w:p>
        </w:tc>
        <w:tc>
          <w:tcPr>
            <w:tcW w:w="1600" w:type="dxa"/>
            <w:tcBorders>
              <w:top w:val="single" w:sz="4" w:space="0" w:color="auto"/>
              <w:left w:val="single" w:sz="4" w:space="0" w:color="auto"/>
              <w:bottom w:val="single" w:sz="4" w:space="0" w:color="auto"/>
              <w:right w:val="single" w:sz="4" w:space="0" w:color="auto"/>
            </w:tcBorders>
          </w:tcPr>
          <w:p w:rsidR="001A355D" w:rsidRPr="001A355D" w:rsidRDefault="001A355D" w:rsidP="00F94A18">
            <w:pPr>
              <w:jc w:val="center"/>
              <w:rPr>
                <w:rFonts w:eastAsia="Times New Roman"/>
              </w:rPr>
            </w:pPr>
            <w:r w:rsidRPr="001A355D">
              <w:rPr>
                <w:rFonts w:eastAsia="Times New Roman"/>
              </w:rPr>
              <w:t>3</w:t>
            </w:r>
          </w:p>
        </w:tc>
        <w:tc>
          <w:tcPr>
            <w:tcW w:w="1763" w:type="dxa"/>
            <w:tcBorders>
              <w:top w:val="single" w:sz="4" w:space="0" w:color="auto"/>
              <w:left w:val="single" w:sz="4" w:space="0" w:color="auto"/>
              <w:bottom w:val="single" w:sz="4" w:space="0" w:color="auto"/>
              <w:right w:val="single" w:sz="4" w:space="0" w:color="auto"/>
            </w:tcBorders>
          </w:tcPr>
          <w:p w:rsidR="001A355D" w:rsidRPr="001A355D" w:rsidRDefault="001A355D" w:rsidP="00F94A18">
            <w:pPr>
              <w:jc w:val="center"/>
              <w:rPr>
                <w:rFonts w:eastAsia="Times New Roman"/>
              </w:rPr>
            </w:pPr>
            <w:r w:rsidRPr="001A355D">
              <w:rPr>
                <w:rFonts w:eastAsia="Times New Roman"/>
              </w:rPr>
              <w:t>10</w:t>
            </w:r>
          </w:p>
        </w:tc>
        <w:tc>
          <w:tcPr>
            <w:tcW w:w="1418" w:type="dxa"/>
            <w:tcBorders>
              <w:top w:val="single" w:sz="4" w:space="0" w:color="auto"/>
              <w:left w:val="single" w:sz="4" w:space="0" w:color="auto"/>
              <w:bottom w:val="single" w:sz="4" w:space="0" w:color="auto"/>
              <w:right w:val="single" w:sz="4" w:space="0" w:color="auto"/>
            </w:tcBorders>
          </w:tcPr>
          <w:p w:rsidR="001A355D" w:rsidRPr="001A355D" w:rsidRDefault="001A355D" w:rsidP="00F94A18">
            <w:pPr>
              <w:jc w:val="center"/>
              <w:rPr>
                <w:rFonts w:eastAsia="Times New Roman"/>
              </w:rPr>
            </w:pPr>
            <w:r w:rsidRPr="001A355D">
              <w:rPr>
                <w:rFonts w:eastAsia="Times New Roman"/>
              </w:rPr>
              <w:t>14</w:t>
            </w:r>
          </w:p>
        </w:tc>
        <w:tc>
          <w:tcPr>
            <w:tcW w:w="1559" w:type="dxa"/>
            <w:tcBorders>
              <w:top w:val="single" w:sz="4" w:space="0" w:color="auto"/>
              <w:left w:val="single" w:sz="4" w:space="0" w:color="auto"/>
              <w:bottom w:val="single" w:sz="4" w:space="0" w:color="auto"/>
              <w:right w:val="single" w:sz="4" w:space="0" w:color="auto"/>
            </w:tcBorders>
          </w:tcPr>
          <w:p w:rsidR="001A355D" w:rsidRPr="001A355D" w:rsidRDefault="001A355D" w:rsidP="00F94A18">
            <w:pPr>
              <w:jc w:val="center"/>
              <w:rPr>
                <w:rFonts w:eastAsia="Times New Roman"/>
              </w:rPr>
            </w:pPr>
            <w:r w:rsidRPr="001A355D">
              <w:rPr>
                <w:rFonts w:eastAsia="Times New Roman"/>
              </w:rPr>
              <w:t>5</w:t>
            </w:r>
          </w:p>
        </w:tc>
        <w:tc>
          <w:tcPr>
            <w:tcW w:w="1701" w:type="dxa"/>
            <w:tcBorders>
              <w:top w:val="single" w:sz="4" w:space="0" w:color="auto"/>
              <w:left w:val="single" w:sz="4" w:space="0" w:color="auto"/>
              <w:bottom w:val="single" w:sz="4" w:space="0" w:color="auto"/>
              <w:right w:val="single" w:sz="4" w:space="0" w:color="auto"/>
            </w:tcBorders>
          </w:tcPr>
          <w:p w:rsidR="001A355D" w:rsidRPr="001A355D" w:rsidRDefault="001A355D" w:rsidP="00F94A18">
            <w:pPr>
              <w:jc w:val="center"/>
              <w:rPr>
                <w:rFonts w:eastAsia="Times New Roman"/>
              </w:rPr>
            </w:pPr>
            <w:r w:rsidRPr="001A355D">
              <w:rPr>
                <w:rFonts w:eastAsia="Times New Roman"/>
              </w:rPr>
              <w:t>3</w:t>
            </w:r>
          </w:p>
        </w:tc>
      </w:tr>
    </w:tbl>
    <w:p w:rsidR="001A355D" w:rsidRPr="001A355D" w:rsidRDefault="001A355D" w:rsidP="001A355D">
      <w:pPr>
        <w:rPr>
          <w:rFonts w:eastAsia="Times New Roman"/>
        </w:rPr>
      </w:pPr>
    </w:p>
    <w:p w:rsidR="00CB0BE8" w:rsidRPr="00CB0BE8" w:rsidRDefault="00CB0BE8" w:rsidP="00CB0BE8">
      <w:pPr>
        <w:numPr>
          <w:ilvl w:val="0"/>
          <w:numId w:val="28"/>
        </w:numPr>
        <w:spacing w:line="360" w:lineRule="auto"/>
        <w:rPr>
          <w:rFonts w:eastAsia="Times New Roman"/>
        </w:rPr>
      </w:pPr>
      <w:r w:rsidRPr="00CB0BE8">
        <w:rPr>
          <w:rFonts w:eastAsia="Times New Roman"/>
          <w:b/>
        </w:rPr>
        <w:t xml:space="preserve">Анализ работы по профилактике правонарушений (Работа с учащимися, работа с родителями, работа с педагогами.) </w:t>
      </w:r>
    </w:p>
    <w:p w:rsidR="00CB0BE8" w:rsidRDefault="00CB0BE8" w:rsidP="001A355D">
      <w:pPr>
        <w:rPr>
          <w:rFonts w:eastAsia="Times New Roman"/>
        </w:rPr>
      </w:pPr>
    </w:p>
    <w:tbl>
      <w:tblPr>
        <w:tblStyle w:val="aa"/>
        <w:tblpPr w:leftFromText="180" w:rightFromText="180" w:vertAnchor="page" w:horzAnchor="margin" w:tblpY="1276"/>
        <w:tblW w:w="13575" w:type="dxa"/>
        <w:tblLayout w:type="fixed"/>
        <w:tblLook w:val="04A0"/>
      </w:tblPr>
      <w:tblGrid>
        <w:gridCol w:w="534"/>
        <w:gridCol w:w="7654"/>
        <w:gridCol w:w="1559"/>
        <w:gridCol w:w="1701"/>
        <w:gridCol w:w="2127"/>
      </w:tblGrid>
      <w:tr w:rsidR="000C28EE" w:rsidRPr="001A355D" w:rsidTr="000C28EE">
        <w:trPr>
          <w:trHeight w:val="568"/>
        </w:trPr>
        <w:tc>
          <w:tcPr>
            <w:tcW w:w="534" w:type="dxa"/>
            <w:hideMark/>
          </w:tcPr>
          <w:p w:rsidR="000C28EE" w:rsidRPr="001A355D" w:rsidRDefault="000C28EE" w:rsidP="000C28EE">
            <w:pPr>
              <w:jc w:val="center"/>
              <w:rPr>
                <w:rFonts w:eastAsia="Times New Roman"/>
                <w:b/>
              </w:rPr>
            </w:pPr>
            <w:r w:rsidRPr="001A355D">
              <w:rPr>
                <w:rFonts w:eastAsia="Times New Roman"/>
                <w:b/>
                <w:bCs/>
              </w:rPr>
              <w:t>№</w:t>
            </w:r>
          </w:p>
        </w:tc>
        <w:tc>
          <w:tcPr>
            <w:tcW w:w="7654" w:type="dxa"/>
            <w:hideMark/>
          </w:tcPr>
          <w:p w:rsidR="000C28EE" w:rsidRPr="001A355D" w:rsidRDefault="000C28EE" w:rsidP="000C28EE">
            <w:pPr>
              <w:jc w:val="center"/>
              <w:rPr>
                <w:rFonts w:eastAsia="Times New Roman"/>
                <w:b/>
              </w:rPr>
            </w:pPr>
            <w:r w:rsidRPr="001A355D">
              <w:rPr>
                <w:rFonts w:eastAsia="Times New Roman"/>
                <w:b/>
              </w:rPr>
              <w:t>Данные по школе</w:t>
            </w:r>
          </w:p>
        </w:tc>
        <w:tc>
          <w:tcPr>
            <w:tcW w:w="1559" w:type="dxa"/>
          </w:tcPr>
          <w:p w:rsidR="000C28EE" w:rsidRPr="001A355D" w:rsidRDefault="000C28EE" w:rsidP="000C28EE">
            <w:pPr>
              <w:jc w:val="center"/>
              <w:rPr>
                <w:rFonts w:eastAsia="Times New Roman"/>
                <w:b/>
              </w:rPr>
            </w:pPr>
            <w:r w:rsidRPr="001A355D">
              <w:rPr>
                <w:rFonts w:eastAsia="Times New Roman"/>
                <w:b/>
              </w:rPr>
              <w:t xml:space="preserve">2012-2013 </w:t>
            </w:r>
            <w:proofErr w:type="spellStart"/>
            <w:r w:rsidRPr="001A355D">
              <w:rPr>
                <w:rFonts w:eastAsia="Times New Roman"/>
                <w:b/>
              </w:rPr>
              <w:t>уч</w:t>
            </w:r>
            <w:proofErr w:type="gramStart"/>
            <w:r w:rsidRPr="001A355D">
              <w:rPr>
                <w:rFonts w:eastAsia="Times New Roman"/>
                <w:b/>
              </w:rPr>
              <w:t>.г</w:t>
            </w:r>
            <w:proofErr w:type="gramEnd"/>
            <w:r w:rsidRPr="001A355D">
              <w:rPr>
                <w:rFonts w:eastAsia="Times New Roman"/>
                <w:b/>
              </w:rPr>
              <w:t>од</w:t>
            </w:r>
            <w:proofErr w:type="spellEnd"/>
          </w:p>
        </w:tc>
        <w:tc>
          <w:tcPr>
            <w:tcW w:w="1701" w:type="dxa"/>
          </w:tcPr>
          <w:p w:rsidR="000C28EE" w:rsidRPr="001A355D" w:rsidRDefault="000C28EE" w:rsidP="000C28EE">
            <w:pPr>
              <w:jc w:val="center"/>
              <w:rPr>
                <w:rFonts w:eastAsia="Times New Roman"/>
                <w:b/>
              </w:rPr>
            </w:pPr>
            <w:r w:rsidRPr="001A355D">
              <w:rPr>
                <w:rFonts w:eastAsia="Times New Roman"/>
                <w:b/>
              </w:rPr>
              <w:t xml:space="preserve">2013 – 2014 </w:t>
            </w:r>
            <w:proofErr w:type="spellStart"/>
            <w:r w:rsidRPr="001A355D">
              <w:rPr>
                <w:rFonts w:eastAsia="Times New Roman"/>
                <w:b/>
              </w:rPr>
              <w:t>уч</w:t>
            </w:r>
            <w:proofErr w:type="gramStart"/>
            <w:r w:rsidRPr="001A355D">
              <w:rPr>
                <w:rFonts w:eastAsia="Times New Roman"/>
                <w:b/>
              </w:rPr>
              <w:t>.г</w:t>
            </w:r>
            <w:proofErr w:type="gramEnd"/>
            <w:r w:rsidRPr="001A355D">
              <w:rPr>
                <w:rFonts w:eastAsia="Times New Roman"/>
                <w:b/>
              </w:rPr>
              <w:t>од</w:t>
            </w:r>
            <w:proofErr w:type="spellEnd"/>
          </w:p>
        </w:tc>
        <w:tc>
          <w:tcPr>
            <w:tcW w:w="2127" w:type="dxa"/>
          </w:tcPr>
          <w:p w:rsidR="000C28EE" w:rsidRPr="001A355D" w:rsidRDefault="000C28EE" w:rsidP="000C28EE">
            <w:pPr>
              <w:jc w:val="center"/>
              <w:rPr>
                <w:rFonts w:eastAsia="Times New Roman"/>
                <w:b/>
              </w:rPr>
            </w:pPr>
            <w:r w:rsidRPr="001A355D">
              <w:rPr>
                <w:rFonts w:eastAsia="Times New Roman"/>
                <w:b/>
              </w:rPr>
              <w:t>2014-2015</w:t>
            </w:r>
          </w:p>
          <w:p w:rsidR="000C28EE" w:rsidRPr="001A355D" w:rsidRDefault="000C28EE" w:rsidP="000C28EE">
            <w:pPr>
              <w:jc w:val="center"/>
              <w:rPr>
                <w:rFonts w:eastAsia="Times New Roman"/>
                <w:b/>
              </w:rPr>
            </w:pPr>
            <w:proofErr w:type="spellStart"/>
            <w:r w:rsidRPr="001A355D">
              <w:rPr>
                <w:rFonts w:eastAsia="Times New Roman"/>
                <w:b/>
              </w:rPr>
              <w:t>уч</w:t>
            </w:r>
            <w:proofErr w:type="gramStart"/>
            <w:r w:rsidRPr="001A355D">
              <w:rPr>
                <w:rFonts w:eastAsia="Times New Roman"/>
                <w:b/>
              </w:rPr>
              <w:t>.г</w:t>
            </w:r>
            <w:proofErr w:type="gramEnd"/>
            <w:r w:rsidRPr="001A355D">
              <w:rPr>
                <w:rFonts w:eastAsia="Times New Roman"/>
                <w:b/>
              </w:rPr>
              <w:t>од</w:t>
            </w:r>
            <w:proofErr w:type="spellEnd"/>
          </w:p>
        </w:tc>
      </w:tr>
      <w:tr w:rsidR="000C28EE" w:rsidRPr="001A355D" w:rsidTr="000C28EE">
        <w:trPr>
          <w:trHeight w:val="276"/>
        </w:trPr>
        <w:tc>
          <w:tcPr>
            <w:tcW w:w="11448" w:type="dxa"/>
            <w:gridSpan w:val="4"/>
          </w:tcPr>
          <w:p w:rsidR="000C28EE" w:rsidRPr="001A355D" w:rsidRDefault="000C28EE" w:rsidP="000C28EE">
            <w:pPr>
              <w:jc w:val="center"/>
              <w:rPr>
                <w:rFonts w:eastAsia="Times New Roman"/>
                <w:b/>
              </w:rPr>
            </w:pPr>
            <w:r w:rsidRPr="001A355D">
              <w:rPr>
                <w:rFonts w:eastAsia="Times New Roman"/>
                <w:b/>
              </w:rPr>
              <w:lastRenderedPageBreak/>
              <w:t>Учащиеся</w:t>
            </w:r>
          </w:p>
        </w:tc>
        <w:tc>
          <w:tcPr>
            <w:tcW w:w="2127" w:type="dxa"/>
          </w:tcPr>
          <w:p w:rsidR="000C28EE" w:rsidRPr="001A355D" w:rsidRDefault="000C28EE" w:rsidP="000C28EE">
            <w:pPr>
              <w:jc w:val="center"/>
              <w:rPr>
                <w:rFonts w:eastAsia="Times New Roman"/>
              </w:rPr>
            </w:pPr>
          </w:p>
        </w:tc>
      </w:tr>
      <w:tr w:rsidR="000C28EE" w:rsidRPr="001A355D" w:rsidTr="000C28EE">
        <w:trPr>
          <w:trHeight w:val="255"/>
        </w:trPr>
        <w:tc>
          <w:tcPr>
            <w:tcW w:w="534" w:type="dxa"/>
            <w:hideMark/>
          </w:tcPr>
          <w:p w:rsidR="000C28EE" w:rsidRPr="001A355D" w:rsidRDefault="000C28EE" w:rsidP="000C28EE">
            <w:pPr>
              <w:jc w:val="center"/>
              <w:rPr>
                <w:rFonts w:eastAsia="Times New Roman"/>
              </w:rPr>
            </w:pPr>
            <w:r w:rsidRPr="001A355D">
              <w:rPr>
                <w:rFonts w:eastAsia="Times New Roman"/>
                <w:bCs/>
              </w:rPr>
              <w:t>1</w:t>
            </w:r>
          </w:p>
        </w:tc>
        <w:tc>
          <w:tcPr>
            <w:tcW w:w="7654" w:type="dxa"/>
            <w:hideMark/>
          </w:tcPr>
          <w:p w:rsidR="000C28EE" w:rsidRPr="001A355D" w:rsidRDefault="000C28EE" w:rsidP="000C28EE">
            <w:pPr>
              <w:jc w:val="center"/>
              <w:rPr>
                <w:rFonts w:eastAsia="Times New Roman"/>
              </w:rPr>
            </w:pPr>
            <w:r w:rsidRPr="001A355D">
              <w:rPr>
                <w:rFonts w:eastAsia="Times New Roman"/>
              </w:rPr>
              <w:t xml:space="preserve">Количество учащихся, состоящих на </w:t>
            </w:r>
            <w:proofErr w:type="spellStart"/>
            <w:r w:rsidRPr="001A355D">
              <w:rPr>
                <w:rFonts w:eastAsia="Times New Roman"/>
              </w:rPr>
              <w:t>внутришкольном</w:t>
            </w:r>
            <w:proofErr w:type="spellEnd"/>
            <w:r w:rsidRPr="001A355D">
              <w:rPr>
                <w:rFonts w:eastAsia="Times New Roman"/>
              </w:rPr>
              <w:t xml:space="preserve"> учёте:</w:t>
            </w:r>
          </w:p>
        </w:tc>
        <w:tc>
          <w:tcPr>
            <w:tcW w:w="1559" w:type="dxa"/>
          </w:tcPr>
          <w:p w:rsidR="000C28EE" w:rsidRPr="001A355D" w:rsidRDefault="000C28EE" w:rsidP="000C28EE">
            <w:pPr>
              <w:jc w:val="center"/>
              <w:rPr>
                <w:rFonts w:eastAsia="Times New Roman"/>
              </w:rPr>
            </w:pPr>
            <w:r w:rsidRPr="001A355D">
              <w:rPr>
                <w:rFonts w:eastAsia="Times New Roman"/>
              </w:rPr>
              <w:t>12</w:t>
            </w:r>
          </w:p>
        </w:tc>
        <w:tc>
          <w:tcPr>
            <w:tcW w:w="1701" w:type="dxa"/>
          </w:tcPr>
          <w:p w:rsidR="000C28EE" w:rsidRPr="001A355D" w:rsidRDefault="000C28EE" w:rsidP="000C28EE">
            <w:pPr>
              <w:jc w:val="center"/>
              <w:rPr>
                <w:rFonts w:eastAsia="Times New Roman"/>
              </w:rPr>
            </w:pPr>
            <w:r w:rsidRPr="001A355D">
              <w:rPr>
                <w:rFonts w:eastAsia="Times New Roman"/>
              </w:rPr>
              <w:t>17</w:t>
            </w:r>
          </w:p>
        </w:tc>
        <w:tc>
          <w:tcPr>
            <w:tcW w:w="2127" w:type="dxa"/>
          </w:tcPr>
          <w:p w:rsidR="000C28EE" w:rsidRPr="001A355D" w:rsidRDefault="000C28EE" w:rsidP="000C28EE">
            <w:pPr>
              <w:jc w:val="center"/>
              <w:rPr>
                <w:rFonts w:eastAsia="Times New Roman"/>
              </w:rPr>
            </w:pPr>
            <w:r w:rsidRPr="001A355D">
              <w:rPr>
                <w:rFonts w:eastAsia="Times New Roman"/>
              </w:rPr>
              <w:t>6</w:t>
            </w:r>
          </w:p>
        </w:tc>
      </w:tr>
      <w:tr w:rsidR="000C28EE" w:rsidRPr="001A355D" w:rsidTr="000C28EE">
        <w:trPr>
          <w:trHeight w:val="264"/>
        </w:trPr>
        <w:tc>
          <w:tcPr>
            <w:tcW w:w="534" w:type="dxa"/>
          </w:tcPr>
          <w:p w:rsidR="000C28EE" w:rsidRPr="001A355D" w:rsidRDefault="000C28EE" w:rsidP="000C28EE">
            <w:pPr>
              <w:jc w:val="center"/>
              <w:rPr>
                <w:rFonts w:eastAsia="Times New Roman"/>
                <w:bCs/>
              </w:rPr>
            </w:pPr>
            <w:r w:rsidRPr="001A355D">
              <w:rPr>
                <w:rFonts w:eastAsia="Times New Roman"/>
                <w:bCs/>
              </w:rPr>
              <w:t>2</w:t>
            </w:r>
          </w:p>
        </w:tc>
        <w:tc>
          <w:tcPr>
            <w:tcW w:w="7654" w:type="dxa"/>
          </w:tcPr>
          <w:p w:rsidR="000C28EE" w:rsidRPr="001A355D" w:rsidRDefault="000C28EE" w:rsidP="000C28EE">
            <w:pPr>
              <w:jc w:val="center"/>
              <w:rPr>
                <w:rFonts w:eastAsia="Times New Roman"/>
              </w:rPr>
            </w:pPr>
            <w:r w:rsidRPr="001A355D">
              <w:rPr>
                <w:rFonts w:eastAsia="Times New Roman"/>
              </w:rPr>
              <w:t>из них  на учёте в ПДН:</w:t>
            </w:r>
          </w:p>
        </w:tc>
        <w:tc>
          <w:tcPr>
            <w:tcW w:w="1559" w:type="dxa"/>
            <w:vAlign w:val="center"/>
          </w:tcPr>
          <w:p w:rsidR="000C28EE" w:rsidRPr="001A355D" w:rsidRDefault="000C28EE" w:rsidP="000C28EE">
            <w:pPr>
              <w:spacing w:before="100" w:beforeAutospacing="1" w:after="100" w:afterAutospacing="1"/>
              <w:jc w:val="center"/>
              <w:rPr>
                <w:rFonts w:eastAsia="Times New Roman"/>
              </w:rPr>
            </w:pPr>
            <w:r w:rsidRPr="001A355D">
              <w:rPr>
                <w:rFonts w:eastAsia="Times New Roman"/>
              </w:rPr>
              <w:t>4</w:t>
            </w:r>
          </w:p>
        </w:tc>
        <w:tc>
          <w:tcPr>
            <w:tcW w:w="1701" w:type="dxa"/>
            <w:vAlign w:val="center"/>
          </w:tcPr>
          <w:p w:rsidR="000C28EE" w:rsidRPr="001A355D" w:rsidRDefault="000C28EE" w:rsidP="000C28EE">
            <w:pPr>
              <w:spacing w:before="100" w:beforeAutospacing="1" w:after="100" w:afterAutospacing="1"/>
              <w:jc w:val="center"/>
              <w:rPr>
                <w:rFonts w:eastAsia="Times New Roman"/>
              </w:rPr>
            </w:pPr>
            <w:r w:rsidRPr="001A355D">
              <w:rPr>
                <w:rFonts w:eastAsia="Times New Roman"/>
              </w:rPr>
              <w:t>7</w:t>
            </w:r>
          </w:p>
        </w:tc>
        <w:tc>
          <w:tcPr>
            <w:tcW w:w="2127" w:type="dxa"/>
          </w:tcPr>
          <w:p w:rsidR="000C28EE" w:rsidRPr="001A355D" w:rsidRDefault="000C28EE" w:rsidP="000C28EE">
            <w:pPr>
              <w:jc w:val="center"/>
              <w:rPr>
                <w:rFonts w:eastAsia="Times New Roman"/>
              </w:rPr>
            </w:pPr>
            <w:r w:rsidRPr="001A355D">
              <w:rPr>
                <w:rFonts w:eastAsia="Times New Roman"/>
              </w:rPr>
              <w:t>4</w:t>
            </w:r>
          </w:p>
        </w:tc>
      </w:tr>
      <w:tr w:rsidR="000C28EE" w:rsidRPr="001A355D" w:rsidTr="000C28EE">
        <w:trPr>
          <w:trHeight w:val="399"/>
        </w:trPr>
        <w:tc>
          <w:tcPr>
            <w:tcW w:w="534" w:type="dxa"/>
            <w:hideMark/>
          </w:tcPr>
          <w:p w:rsidR="000C28EE" w:rsidRPr="001A355D" w:rsidRDefault="000C28EE" w:rsidP="000C28EE">
            <w:pPr>
              <w:jc w:val="center"/>
              <w:rPr>
                <w:rFonts w:eastAsia="Times New Roman"/>
              </w:rPr>
            </w:pPr>
            <w:r w:rsidRPr="001A355D">
              <w:rPr>
                <w:rFonts w:eastAsia="Times New Roman"/>
                <w:bCs/>
              </w:rPr>
              <w:t>3</w:t>
            </w:r>
          </w:p>
        </w:tc>
        <w:tc>
          <w:tcPr>
            <w:tcW w:w="7654" w:type="dxa"/>
            <w:hideMark/>
          </w:tcPr>
          <w:p w:rsidR="000C28EE" w:rsidRPr="001A355D" w:rsidRDefault="000C28EE" w:rsidP="000C28EE">
            <w:pPr>
              <w:jc w:val="center"/>
              <w:rPr>
                <w:rFonts w:eastAsia="Times New Roman"/>
              </w:rPr>
            </w:pPr>
            <w:r w:rsidRPr="001A355D">
              <w:rPr>
                <w:rFonts w:eastAsia="Times New Roman"/>
              </w:rPr>
              <w:t>из них  на учёте в КДН:</w:t>
            </w:r>
          </w:p>
        </w:tc>
        <w:tc>
          <w:tcPr>
            <w:tcW w:w="1559" w:type="dxa"/>
          </w:tcPr>
          <w:p w:rsidR="000C28EE" w:rsidRPr="001A355D" w:rsidRDefault="000C28EE" w:rsidP="000C28EE">
            <w:pPr>
              <w:jc w:val="center"/>
              <w:rPr>
                <w:rFonts w:eastAsia="Times New Roman"/>
              </w:rPr>
            </w:pPr>
            <w:r w:rsidRPr="001A355D">
              <w:rPr>
                <w:rFonts w:eastAsia="Times New Roman"/>
              </w:rPr>
              <w:t>2</w:t>
            </w:r>
          </w:p>
        </w:tc>
        <w:tc>
          <w:tcPr>
            <w:tcW w:w="1701" w:type="dxa"/>
          </w:tcPr>
          <w:p w:rsidR="000C28EE" w:rsidRPr="001A355D" w:rsidRDefault="000C28EE" w:rsidP="000C28EE">
            <w:pPr>
              <w:jc w:val="center"/>
              <w:rPr>
                <w:rFonts w:eastAsia="Times New Roman"/>
              </w:rPr>
            </w:pPr>
            <w:r w:rsidRPr="001A355D">
              <w:rPr>
                <w:rFonts w:eastAsia="Times New Roman"/>
              </w:rPr>
              <w:t>9</w:t>
            </w:r>
          </w:p>
        </w:tc>
        <w:tc>
          <w:tcPr>
            <w:tcW w:w="2127" w:type="dxa"/>
          </w:tcPr>
          <w:p w:rsidR="000C28EE" w:rsidRPr="001A355D" w:rsidRDefault="000C28EE" w:rsidP="000C28EE">
            <w:pPr>
              <w:jc w:val="center"/>
              <w:rPr>
                <w:rFonts w:eastAsia="Times New Roman"/>
              </w:rPr>
            </w:pPr>
            <w:r w:rsidRPr="001A355D">
              <w:rPr>
                <w:rFonts w:eastAsia="Times New Roman"/>
              </w:rPr>
              <w:t>2</w:t>
            </w:r>
          </w:p>
        </w:tc>
      </w:tr>
      <w:tr w:rsidR="000C28EE" w:rsidRPr="001A355D" w:rsidTr="000C28EE">
        <w:trPr>
          <w:trHeight w:val="275"/>
        </w:trPr>
        <w:tc>
          <w:tcPr>
            <w:tcW w:w="11448" w:type="dxa"/>
            <w:gridSpan w:val="4"/>
            <w:hideMark/>
          </w:tcPr>
          <w:p w:rsidR="000C28EE" w:rsidRPr="001A355D" w:rsidRDefault="000C28EE" w:rsidP="000C28EE">
            <w:pPr>
              <w:jc w:val="center"/>
              <w:rPr>
                <w:rFonts w:eastAsia="Times New Roman"/>
              </w:rPr>
            </w:pPr>
            <w:r w:rsidRPr="001A355D">
              <w:rPr>
                <w:rFonts w:eastAsia="Times New Roman"/>
                <w:b/>
              </w:rPr>
              <w:t>Родители</w:t>
            </w:r>
          </w:p>
        </w:tc>
        <w:tc>
          <w:tcPr>
            <w:tcW w:w="2127" w:type="dxa"/>
          </w:tcPr>
          <w:p w:rsidR="000C28EE" w:rsidRPr="001A355D" w:rsidRDefault="000C28EE" w:rsidP="000C28EE">
            <w:pPr>
              <w:jc w:val="center"/>
              <w:rPr>
                <w:rFonts w:eastAsia="Times New Roman"/>
                <w:b/>
              </w:rPr>
            </w:pPr>
          </w:p>
        </w:tc>
      </w:tr>
      <w:tr w:rsidR="000C28EE" w:rsidRPr="001A355D" w:rsidTr="000C28EE">
        <w:trPr>
          <w:trHeight w:val="847"/>
        </w:trPr>
        <w:tc>
          <w:tcPr>
            <w:tcW w:w="534" w:type="dxa"/>
            <w:hideMark/>
          </w:tcPr>
          <w:p w:rsidR="000C28EE" w:rsidRPr="00C33956" w:rsidRDefault="000C28EE" w:rsidP="000C28EE">
            <w:pPr>
              <w:jc w:val="center"/>
              <w:rPr>
                <w:rFonts w:eastAsia="Times New Roman"/>
              </w:rPr>
            </w:pPr>
            <w:r>
              <w:rPr>
                <w:rFonts w:eastAsia="Times New Roman"/>
                <w:bCs/>
              </w:rPr>
              <w:t>4</w:t>
            </w:r>
          </w:p>
        </w:tc>
        <w:tc>
          <w:tcPr>
            <w:tcW w:w="7654" w:type="dxa"/>
            <w:hideMark/>
          </w:tcPr>
          <w:p w:rsidR="000C28EE" w:rsidRPr="001A355D" w:rsidRDefault="000C28EE" w:rsidP="000C28EE">
            <w:pPr>
              <w:jc w:val="center"/>
              <w:rPr>
                <w:rFonts w:eastAsia="Times New Roman"/>
              </w:rPr>
            </w:pPr>
            <w:r w:rsidRPr="001A355D">
              <w:rPr>
                <w:rFonts w:eastAsia="Times New Roman"/>
              </w:rPr>
              <w:t>Количество неблагополучных семей:</w:t>
            </w:r>
          </w:p>
          <w:p w:rsidR="000C28EE" w:rsidRPr="001A355D" w:rsidRDefault="000C28EE" w:rsidP="000C28EE">
            <w:pPr>
              <w:jc w:val="center"/>
              <w:rPr>
                <w:rFonts w:eastAsia="Times New Roman"/>
              </w:rPr>
            </w:pPr>
            <w:r w:rsidRPr="001A355D">
              <w:rPr>
                <w:rFonts w:eastAsia="Times New Roman"/>
              </w:rPr>
              <w:t>из них на учёте в ПДН</w:t>
            </w:r>
          </w:p>
          <w:p w:rsidR="000C28EE" w:rsidRPr="001A355D" w:rsidRDefault="000C28EE" w:rsidP="000C28EE">
            <w:pPr>
              <w:jc w:val="center"/>
              <w:rPr>
                <w:rFonts w:eastAsia="Times New Roman"/>
              </w:rPr>
            </w:pPr>
            <w:r w:rsidRPr="001A355D">
              <w:rPr>
                <w:rFonts w:eastAsia="Times New Roman"/>
              </w:rPr>
              <w:t>из них на учёте в КДН</w:t>
            </w:r>
          </w:p>
        </w:tc>
        <w:tc>
          <w:tcPr>
            <w:tcW w:w="1559" w:type="dxa"/>
          </w:tcPr>
          <w:p w:rsidR="000C28EE" w:rsidRPr="001A355D" w:rsidRDefault="000C28EE" w:rsidP="000C28EE">
            <w:pPr>
              <w:jc w:val="center"/>
              <w:rPr>
                <w:rFonts w:eastAsia="Times New Roman"/>
              </w:rPr>
            </w:pPr>
            <w:r w:rsidRPr="001A355D">
              <w:rPr>
                <w:rFonts w:eastAsia="Times New Roman"/>
              </w:rPr>
              <w:t>10</w:t>
            </w:r>
          </w:p>
          <w:p w:rsidR="000C28EE" w:rsidRPr="001A355D" w:rsidRDefault="000C28EE" w:rsidP="000C28EE">
            <w:pPr>
              <w:jc w:val="center"/>
              <w:rPr>
                <w:rFonts w:eastAsia="Times New Roman"/>
              </w:rPr>
            </w:pPr>
            <w:r w:rsidRPr="001A355D">
              <w:rPr>
                <w:rFonts w:eastAsia="Times New Roman"/>
              </w:rPr>
              <w:t>7</w:t>
            </w:r>
          </w:p>
          <w:p w:rsidR="000C28EE" w:rsidRPr="001A355D" w:rsidRDefault="000C28EE" w:rsidP="000C28EE">
            <w:pPr>
              <w:jc w:val="center"/>
              <w:rPr>
                <w:rFonts w:eastAsia="Times New Roman"/>
              </w:rPr>
            </w:pPr>
            <w:r w:rsidRPr="001A355D">
              <w:rPr>
                <w:rFonts w:eastAsia="Times New Roman"/>
              </w:rPr>
              <w:t>5</w:t>
            </w:r>
          </w:p>
        </w:tc>
        <w:tc>
          <w:tcPr>
            <w:tcW w:w="1701" w:type="dxa"/>
          </w:tcPr>
          <w:p w:rsidR="000C28EE" w:rsidRPr="001A355D" w:rsidRDefault="000C28EE" w:rsidP="000C28EE">
            <w:pPr>
              <w:jc w:val="center"/>
              <w:rPr>
                <w:rFonts w:eastAsia="Times New Roman"/>
              </w:rPr>
            </w:pPr>
            <w:r w:rsidRPr="001A355D">
              <w:rPr>
                <w:rFonts w:eastAsia="Times New Roman"/>
              </w:rPr>
              <w:t>4</w:t>
            </w:r>
          </w:p>
          <w:p w:rsidR="000C28EE" w:rsidRPr="001A355D" w:rsidRDefault="000C28EE" w:rsidP="000C28EE">
            <w:pPr>
              <w:jc w:val="center"/>
              <w:rPr>
                <w:rFonts w:eastAsia="Times New Roman"/>
              </w:rPr>
            </w:pPr>
            <w:r w:rsidRPr="001A355D">
              <w:rPr>
                <w:rFonts w:eastAsia="Times New Roman"/>
              </w:rPr>
              <w:t>4</w:t>
            </w:r>
          </w:p>
          <w:p w:rsidR="000C28EE" w:rsidRPr="001A355D" w:rsidRDefault="000C28EE" w:rsidP="000C28EE">
            <w:pPr>
              <w:jc w:val="center"/>
              <w:rPr>
                <w:rFonts w:eastAsia="Times New Roman"/>
              </w:rPr>
            </w:pPr>
            <w:r w:rsidRPr="001A355D">
              <w:rPr>
                <w:rFonts w:eastAsia="Times New Roman"/>
              </w:rPr>
              <w:t>3</w:t>
            </w:r>
          </w:p>
        </w:tc>
        <w:tc>
          <w:tcPr>
            <w:tcW w:w="2127" w:type="dxa"/>
          </w:tcPr>
          <w:p w:rsidR="000C28EE" w:rsidRPr="001A355D" w:rsidRDefault="000C28EE" w:rsidP="000C28EE">
            <w:pPr>
              <w:jc w:val="center"/>
              <w:rPr>
                <w:rFonts w:eastAsia="Times New Roman"/>
              </w:rPr>
            </w:pPr>
            <w:r w:rsidRPr="001A355D">
              <w:rPr>
                <w:rFonts w:eastAsia="Times New Roman"/>
              </w:rPr>
              <w:t>4</w:t>
            </w:r>
          </w:p>
          <w:p w:rsidR="000C28EE" w:rsidRPr="001A355D" w:rsidRDefault="000C28EE" w:rsidP="000C28EE">
            <w:pPr>
              <w:jc w:val="center"/>
              <w:rPr>
                <w:rFonts w:eastAsia="Times New Roman"/>
              </w:rPr>
            </w:pPr>
            <w:r w:rsidRPr="001A355D">
              <w:rPr>
                <w:rFonts w:eastAsia="Times New Roman"/>
              </w:rPr>
              <w:t>4</w:t>
            </w:r>
          </w:p>
          <w:p w:rsidR="000C28EE" w:rsidRPr="001A355D" w:rsidRDefault="000C28EE" w:rsidP="000C28EE">
            <w:pPr>
              <w:jc w:val="center"/>
              <w:rPr>
                <w:rFonts w:eastAsia="Times New Roman"/>
              </w:rPr>
            </w:pPr>
            <w:r w:rsidRPr="001A355D">
              <w:rPr>
                <w:rFonts w:eastAsia="Times New Roman"/>
              </w:rPr>
              <w:t>2</w:t>
            </w:r>
          </w:p>
        </w:tc>
      </w:tr>
    </w:tbl>
    <w:p w:rsidR="00CB0BE8" w:rsidRDefault="00CB0BE8" w:rsidP="001A355D">
      <w:pPr>
        <w:rPr>
          <w:rFonts w:eastAsia="Times New Roman"/>
        </w:rPr>
      </w:pPr>
    </w:p>
    <w:p w:rsidR="00CB0BE8" w:rsidRDefault="00CB0BE8" w:rsidP="001A355D">
      <w:pPr>
        <w:rPr>
          <w:rFonts w:eastAsia="Times New Roman"/>
        </w:rPr>
      </w:pPr>
    </w:p>
    <w:p w:rsidR="00CB0BE8" w:rsidRDefault="00CB0BE8" w:rsidP="001A355D">
      <w:pPr>
        <w:rPr>
          <w:rFonts w:eastAsia="Times New Roman"/>
        </w:rPr>
      </w:pPr>
    </w:p>
    <w:p w:rsidR="00CB0BE8" w:rsidRPr="001A355D" w:rsidRDefault="00CB0BE8" w:rsidP="001A355D">
      <w:pPr>
        <w:rPr>
          <w:rFonts w:eastAsia="Times New Roman"/>
        </w:rPr>
      </w:pPr>
    </w:p>
    <w:p w:rsidR="001A355D" w:rsidRPr="001A355D" w:rsidRDefault="001A355D" w:rsidP="001A355D">
      <w:pPr>
        <w:rPr>
          <w:rFonts w:eastAsia="Times New Roman"/>
        </w:rPr>
      </w:pPr>
    </w:p>
    <w:p w:rsidR="001A355D" w:rsidRPr="001A355D" w:rsidRDefault="001A355D" w:rsidP="001A355D">
      <w:pPr>
        <w:rPr>
          <w:rFonts w:eastAsia="Times New Roman"/>
        </w:rPr>
      </w:pPr>
    </w:p>
    <w:p w:rsidR="001A355D" w:rsidRPr="001A355D" w:rsidRDefault="001A355D" w:rsidP="001A355D">
      <w:pPr>
        <w:rPr>
          <w:rFonts w:eastAsia="Times New Roman"/>
        </w:rPr>
      </w:pPr>
    </w:p>
    <w:p w:rsidR="001A355D" w:rsidRPr="001A355D" w:rsidRDefault="001A355D" w:rsidP="001A355D">
      <w:pPr>
        <w:rPr>
          <w:rFonts w:eastAsia="Times New Roman"/>
        </w:rPr>
      </w:pPr>
    </w:p>
    <w:p w:rsidR="001A355D" w:rsidRPr="001A355D" w:rsidRDefault="001A355D" w:rsidP="001A355D">
      <w:pPr>
        <w:rPr>
          <w:rFonts w:eastAsia="Times New Roman"/>
        </w:rPr>
      </w:pPr>
    </w:p>
    <w:p w:rsidR="001A355D" w:rsidRPr="001A355D" w:rsidRDefault="001A355D" w:rsidP="001A355D">
      <w:pPr>
        <w:rPr>
          <w:rFonts w:eastAsia="Times New Roman"/>
        </w:rPr>
      </w:pPr>
    </w:p>
    <w:p w:rsidR="00CB0BE8" w:rsidRPr="001A355D" w:rsidRDefault="00CB0BE8" w:rsidP="00CB0BE8">
      <w:pPr>
        <w:ind w:left="720"/>
        <w:rPr>
          <w:rFonts w:eastAsia="Times New Roman"/>
        </w:rPr>
      </w:pPr>
      <w:r w:rsidRPr="001A355D">
        <w:rPr>
          <w:rFonts w:eastAsia="Times New Roman"/>
        </w:rPr>
        <w:t xml:space="preserve">2.  </w:t>
      </w:r>
      <w:r w:rsidRPr="001A355D">
        <w:rPr>
          <w:rFonts w:eastAsia="Times New Roman"/>
          <w:b/>
        </w:rPr>
        <w:t>Динамика правонарушений</w:t>
      </w:r>
    </w:p>
    <w:p w:rsidR="00CB0BE8" w:rsidRPr="001A355D" w:rsidRDefault="00CB0BE8" w:rsidP="00CB0BE8">
      <w:pPr>
        <w:ind w:left="720"/>
        <w:rPr>
          <w:rFonts w:eastAsia="Times New Roman"/>
        </w:rPr>
      </w:pPr>
    </w:p>
    <w:tbl>
      <w:tblPr>
        <w:tblpPr w:leftFromText="180" w:rightFromText="180" w:vertAnchor="text" w:horzAnchor="margin" w:tblpY="3"/>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91"/>
        <w:gridCol w:w="2464"/>
        <w:gridCol w:w="2693"/>
        <w:gridCol w:w="2694"/>
      </w:tblGrid>
      <w:tr w:rsidR="00CB0BE8" w:rsidRPr="001A355D" w:rsidTr="00CB0BE8">
        <w:trPr>
          <w:trHeight w:val="449"/>
        </w:trPr>
        <w:tc>
          <w:tcPr>
            <w:tcW w:w="6291"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p>
        </w:tc>
        <w:tc>
          <w:tcPr>
            <w:tcW w:w="246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2013</w:t>
            </w:r>
          </w:p>
        </w:tc>
        <w:tc>
          <w:tcPr>
            <w:tcW w:w="2693"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2014</w:t>
            </w:r>
          </w:p>
        </w:tc>
        <w:tc>
          <w:tcPr>
            <w:tcW w:w="269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5 мес.2015</w:t>
            </w:r>
          </w:p>
        </w:tc>
      </w:tr>
      <w:tr w:rsidR="00CB0BE8" w:rsidRPr="001A355D" w:rsidTr="00CB0BE8">
        <w:trPr>
          <w:trHeight w:val="225"/>
        </w:trPr>
        <w:tc>
          <w:tcPr>
            <w:tcW w:w="6291"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Совершенных правонарушений</w:t>
            </w:r>
          </w:p>
        </w:tc>
        <w:tc>
          <w:tcPr>
            <w:tcW w:w="246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1</w:t>
            </w:r>
          </w:p>
        </w:tc>
        <w:tc>
          <w:tcPr>
            <w:tcW w:w="2693"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3</w:t>
            </w:r>
          </w:p>
        </w:tc>
        <w:tc>
          <w:tcPr>
            <w:tcW w:w="269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1</w:t>
            </w:r>
          </w:p>
        </w:tc>
      </w:tr>
      <w:tr w:rsidR="00CB0BE8" w:rsidRPr="001A355D" w:rsidTr="00CB0BE8">
        <w:trPr>
          <w:trHeight w:val="237"/>
        </w:trPr>
        <w:tc>
          <w:tcPr>
            <w:tcW w:w="6291"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Совершенные преступления</w:t>
            </w:r>
          </w:p>
        </w:tc>
        <w:tc>
          <w:tcPr>
            <w:tcW w:w="246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0</w:t>
            </w:r>
          </w:p>
        </w:tc>
        <w:tc>
          <w:tcPr>
            <w:tcW w:w="2693"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0</w:t>
            </w:r>
          </w:p>
        </w:tc>
        <w:tc>
          <w:tcPr>
            <w:tcW w:w="269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0</w:t>
            </w:r>
          </w:p>
        </w:tc>
      </w:tr>
      <w:tr w:rsidR="00CB0BE8" w:rsidRPr="001A355D" w:rsidTr="00CB0BE8">
        <w:trPr>
          <w:trHeight w:val="225"/>
        </w:trPr>
        <w:tc>
          <w:tcPr>
            <w:tcW w:w="6291"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proofErr w:type="gramStart"/>
            <w:r w:rsidRPr="001A355D">
              <w:rPr>
                <w:rFonts w:eastAsia="Times New Roman"/>
              </w:rPr>
              <w:t>Задержаны</w:t>
            </w:r>
            <w:proofErr w:type="gramEnd"/>
            <w:r w:rsidRPr="001A355D">
              <w:rPr>
                <w:rFonts w:eastAsia="Times New Roman"/>
              </w:rPr>
              <w:t xml:space="preserve"> за распитие спиртных напитков, пива</w:t>
            </w:r>
          </w:p>
        </w:tc>
        <w:tc>
          <w:tcPr>
            <w:tcW w:w="246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1</w:t>
            </w:r>
          </w:p>
        </w:tc>
        <w:tc>
          <w:tcPr>
            <w:tcW w:w="2693"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1</w:t>
            </w:r>
          </w:p>
        </w:tc>
        <w:tc>
          <w:tcPr>
            <w:tcW w:w="269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0</w:t>
            </w:r>
          </w:p>
        </w:tc>
      </w:tr>
      <w:tr w:rsidR="00CB0BE8" w:rsidRPr="001A355D" w:rsidTr="00CB0BE8">
        <w:trPr>
          <w:trHeight w:val="225"/>
        </w:trPr>
        <w:tc>
          <w:tcPr>
            <w:tcW w:w="6291"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proofErr w:type="gramStart"/>
            <w:r w:rsidRPr="001A355D">
              <w:rPr>
                <w:rFonts w:eastAsia="Times New Roman"/>
              </w:rPr>
              <w:t>Доставлены</w:t>
            </w:r>
            <w:proofErr w:type="gramEnd"/>
            <w:r w:rsidRPr="001A355D">
              <w:rPr>
                <w:rFonts w:eastAsia="Times New Roman"/>
              </w:rPr>
              <w:t xml:space="preserve"> в ОМ</w:t>
            </w:r>
          </w:p>
        </w:tc>
        <w:tc>
          <w:tcPr>
            <w:tcW w:w="246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0</w:t>
            </w:r>
          </w:p>
        </w:tc>
        <w:tc>
          <w:tcPr>
            <w:tcW w:w="2693"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0</w:t>
            </w:r>
          </w:p>
        </w:tc>
        <w:tc>
          <w:tcPr>
            <w:tcW w:w="269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0</w:t>
            </w:r>
          </w:p>
        </w:tc>
      </w:tr>
    </w:tbl>
    <w:p w:rsidR="00A67747" w:rsidRPr="001A355D" w:rsidRDefault="00A67747" w:rsidP="001A355D">
      <w:pPr>
        <w:rPr>
          <w:rFonts w:eastAsia="Times New Roman"/>
        </w:rPr>
      </w:pPr>
    </w:p>
    <w:p w:rsidR="001A355D" w:rsidRPr="001A355D" w:rsidRDefault="001A355D" w:rsidP="001A355D">
      <w:pPr>
        <w:ind w:left="360"/>
        <w:rPr>
          <w:rFonts w:eastAsia="Times New Roman"/>
          <w:b/>
        </w:rPr>
      </w:pPr>
      <w:r w:rsidRPr="001A355D">
        <w:rPr>
          <w:rFonts w:eastAsia="Times New Roman"/>
          <w:b/>
        </w:rPr>
        <w:t>Результативность участия в конкурсах ГИБДД за 2014-2015уч</w:t>
      </w:r>
      <w:proofErr w:type="gramStart"/>
      <w:r w:rsidRPr="001A355D">
        <w:rPr>
          <w:rFonts w:eastAsia="Times New Roman"/>
          <w:b/>
        </w:rPr>
        <w:t>.г</w:t>
      </w:r>
      <w:proofErr w:type="gramEnd"/>
      <w:r w:rsidRPr="001A355D">
        <w:rPr>
          <w:rFonts w:eastAsia="Times New Roman"/>
          <w:b/>
        </w:rPr>
        <w:t xml:space="preserve">од: </w:t>
      </w:r>
    </w:p>
    <w:p w:rsidR="001A355D" w:rsidRPr="001A355D" w:rsidRDefault="001A355D" w:rsidP="001A355D">
      <w:pPr>
        <w:ind w:left="360"/>
        <w:rPr>
          <w:rFonts w:eastAsia="Times New Roman"/>
          <w:b/>
          <w:color w:val="FF0000"/>
        </w:rPr>
      </w:pPr>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5103"/>
        <w:gridCol w:w="1134"/>
        <w:gridCol w:w="5954"/>
        <w:gridCol w:w="850"/>
      </w:tblGrid>
      <w:tr w:rsidR="00CB0BE8" w:rsidRPr="001A355D" w:rsidTr="001B63E7">
        <w:tc>
          <w:tcPr>
            <w:tcW w:w="1418"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 xml:space="preserve">Уровень </w:t>
            </w:r>
          </w:p>
        </w:tc>
        <w:tc>
          <w:tcPr>
            <w:tcW w:w="5103"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Название конкурса</w:t>
            </w:r>
          </w:p>
        </w:tc>
        <w:tc>
          <w:tcPr>
            <w:tcW w:w="113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Место</w:t>
            </w:r>
            <w:r>
              <w:rPr>
                <w:rFonts w:eastAsia="Times New Roman"/>
              </w:rPr>
              <w:t xml:space="preserve"> </w:t>
            </w:r>
            <w:r w:rsidRPr="001A355D">
              <w:rPr>
                <w:rFonts w:eastAsia="Times New Roman"/>
              </w:rPr>
              <w:t xml:space="preserve"> </w:t>
            </w:r>
          </w:p>
        </w:tc>
        <w:tc>
          <w:tcPr>
            <w:tcW w:w="5954"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Ф.И.О. (коллектив) призера</w:t>
            </w:r>
          </w:p>
        </w:tc>
        <w:tc>
          <w:tcPr>
            <w:tcW w:w="850"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Класс</w:t>
            </w:r>
          </w:p>
        </w:tc>
      </w:tr>
      <w:tr w:rsidR="00CB0BE8" w:rsidRPr="001A355D" w:rsidTr="001B63E7">
        <w:tc>
          <w:tcPr>
            <w:tcW w:w="1418"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Район</w:t>
            </w:r>
          </w:p>
        </w:tc>
        <w:tc>
          <w:tcPr>
            <w:tcW w:w="5103"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Районный конкурс «Безопасное колесо»</w:t>
            </w:r>
          </w:p>
        </w:tc>
        <w:tc>
          <w:tcPr>
            <w:tcW w:w="1134"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3 место</w:t>
            </w:r>
          </w:p>
        </w:tc>
        <w:tc>
          <w:tcPr>
            <w:tcW w:w="595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proofErr w:type="spellStart"/>
            <w:r w:rsidRPr="001A355D">
              <w:rPr>
                <w:rFonts w:eastAsia="Times New Roman"/>
              </w:rPr>
              <w:t>Туртыгина</w:t>
            </w:r>
            <w:proofErr w:type="spellEnd"/>
            <w:r w:rsidRPr="001A355D">
              <w:rPr>
                <w:rFonts w:eastAsia="Times New Roman"/>
              </w:rPr>
              <w:t xml:space="preserve"> </w:t>
            </w:r>
            <w:proofErr w:type="spellStart"/>
            <w:r w:rsidRPr="001A355D">
              <w:rPr>
                <w:rFonts w:eastAsia="Times New Roman"/>
              </w:rPr>
              <w:t>В</w:t>
            </w:r>
            <w:proofErr w:type="gramStart"/>
            <w:r w:rsidRPr="001A355D">
              <w:rPr>
                <w:rFonts w:eastAsia="Times New Roman"/>
              </w:rPr>
              <w:t>,К</w:t>
            </w:r>
            <w:proofErr w:type="gramEnd"/>
            <w:r w:rsidRPr="001A355D">
              <w:rPr>
                <w:rFonts w:eastAsia="Times New Roman"/>
              </w:rPr>
              <w:t>улагина</w:t>
            </w:r>
            <w:proofErr w:type="spellEnd"/>
            <w:r w:rsidRPr="001A355D">
              <w:rPr>
                <w:rFonts w:eastAsia="Times New Roman"/>
              </w:rPr>
              <w:t xml:space="preserve"> </w:t>
            </w:r>
            <w:proofErr w:type="spellStart"/>
            <w:r w:rsidRPr="001A355D">
              <w:rPr>
                <w:rFonts w:eastAsia="Times New Roman"/>
              </w:rPr>
              <w:t>В,Гурьев</w:t>
            </w:r>
            <w:proofErr w:type="spellEnd"/>
            <w:r w:rsidRPr="001A355D">
              <w:rPr>
                <w:rFonts w:eastAsia="Times New Roman"/>
              </w:rPr>
              <w:t xml:space="preserve"> </w:t>
            </w:r>
            <w:proofErr w:type="spellStart"/>
            <w:r w:rsidRPr="001A355D">
              <w:rPr>
                <w:rFonts w:eastAsia="Times New Roman"/>
              </w:rPr>
              <w:t>М,Бозоров</w:t>
            </w:r>
            <w:proofErr w:type="spellEnd"/>
            <w:r w:rsidRPr="001A355D">
              <w:rPr>
                <w:rFonts w:eastAsia="Times New Roman"/>
              </w:rPr>
              <w:t xml:space="preserve"> </w:t>
            </w:r>
            <w:r>
              <w:rPr>
                <w:rFonts w:eastAsia="Times New Roman"/>
              </w:rPr>
              <w:t>Н</w:t>
            </w:r>
          </w:p>
        </w:tc>
        <w:tc>
          <w:tcPr>
            <w:tcW w:w="850"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 xml:space="preserve">4б </w:t>
            </w:r>
            <w:proofErr w:type="spellStart"/>
            <w:r w:rsidRPr="001A355D">
              <w:rPr>
                <w:rFonts w:eastAsia="Times New Roman"/>
              </w:rPr>
              <w:t>кл</w:t>
            </w:r>
            <w:proofErr w:type="spellEnd"/>
            <w:r w:rsidRPr="001A355D">
              <w:rPr>
                <w:rFonts w:eastAsia="Times New Roman"/>
              </w:rPr>
              <w:t>.</w:t>
            </w:r>
          </w:p>
        </w:tc>
      </w:tr>
      <w:tr w:rsidR="00CB0BE8" w:rsidRPr="001A355D" w:rsidTr="001B63E7">
        <w:tc>
          <w:tcPr>
            <w:tcW w:w="1418"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p>
        </w:tc>
        <w:tc>
          <w:tcPr>
            <w:tcW w:w="5103"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Районный конкурс рисунков по ПДД</w:t>
            </w:r>
          </w:p>
        </w:tc>
        <w:tc>
          <w:tcPr>
            <w:tcW w:w="113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Pr>
                <w:rFonts w:eastAsia="Times New Roman"/>
              </w:rPr>
              <w:t>1,</w:t>
            </w:r>
            <w:r w:rsidRPr="001A355D">
              <w:rPr>
                <w:rFonts w:eastAsia="Times New Roman"/>
              </w:rPr>
              <w:t>2</w:t>
            </w:r>
            <w:r>
              <w:rPr>
                <w:rFonts w:eastAsia="Times New Roman"/>
              </w:rPr>
              <w:t>,</w:t>
            </w:r>
            <w:r w:rsidRPr="001A355D">
              <w:rPr>
                <w:rFonts w:eastAsia="Times New Roman"/>
              </w:rPr>
              <w:t>3 м</w:t>
            </w:r>
          </w:p>
        </w:tc>
        <w:tc>
          <w:tcPr>
            <w:tcW w:w="595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proofErr w:type="spellStart"/>
            <w:r w:rsidRPr="001A355D">
              <w:rPr>
                <w:rFonts w:eastAsia="Times New Roman"/>
              </w:rPr>
              <w:t>Силахина</w:t>
            </w:r>
            <w:proofErr w:type="spellEnd"/>
            <w:r w:rsidRPr="001A355D">
              <w:rPr>
                <w:rFonts w:eastAsia="Times New Roman"/>
              </w:rPr>
              <w:t xml:space="preserve"> </w:t>
            </w:r>
            <w:proofErr w:type="spellStart"/>
            <w:r w:rsidRPr="001A355D">
              <w:rPr>
                <w:rFonts w:eastAsia="Times New Roman"/>
              </w:rPr>
              <w:t>А,Салов</w:t>
            </w:r>
            <w:proofErr w:type="spellEnd"/>
            <w:r w:rsidRPr="001A355D">
              <w:rPr>
                <w:rFonts w:eastAsia="Times New Roman"/>
              </w:rPr>
              <w:t xml:space="preserve"> </w:t>
            </w:r>
            <w:proofErr w:type="spellStart"/>
            <w:r w:rsidRPr="001A355D">
              <w:rPr>
                <w:rFonts w:eastAsia="Times New Roman"/>
              </w:rPr>
              <w:t>В,</w:t>
            </w:r>
            <w:r>
              <w:rPr>
                <w:rFonts w:eastAsia="Times New Roman"/>
              </w:rPr>
              <w:t>Халимова</w:t>
            </w:r>
            <w:proofErr w:type="spellEnd"/>
            <w:r>
              <w:rPr>
                <w:rFonts w:eastAsia="Times New Roman"/>
              </w:rPr>
              <w:t xml:space="preserve"> </w:t>
            </w:r>
            <w:proofErr w:type="spellStart"/>
            <w:r>
              <w:rPr>
                <w:rFonts w:eastAsia="Times New Roman"/>
              </w:rPr>
              <w:t>Э</w:t>
            </w:r>
            <w:r w:rsidRPr="001A355D">
              <w:rPr>
                <w:rFonts w:eastAsia="Times New Roman"/>
              </w:rPr>
              <w:t>,Гурьев</w:t>
            </w:r>
            <w:proofErr w:type="spellEnd"/>
            <w:r w:rsidRPr="001A355D">
              <w:rPr>
                <w:rFonts w:eastAsia="Times New Roman"/>
              </w:rPr>
              <w:t xml:space="preserve"> М, </w:t>
            </w:r>
            <w:proofErr w:type="spellStart"/>
            <w:r w:rsidRPr="001A355D">
              <w:rPr>
                <w:rFonts w:eastAsia="Times New Roman"/>
              </w:rPr>
              <w:t>Храмова</w:t>
            </w:r>
            <w:proofErr w:type="spellEnd"/>
            <w:proofErr w:type="gramStart"/>
            <w:r w:rsidRPr="001A355D">
              <w:rPr>
                <w:rFonts w:eastAsia="Times New Roman"/>
              </w:rPr>
              <w:t xml:space="preserve"> Д</w:t>
            </w:r>
            <w:proofErr w:type="gramEnd"/>
          </w:p>
        </w:tc>
        <w:tc>
          <w:tcPr>
            <w:tcW w:w="850"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 xml:space="preserve">4 б </w:t>
            </w:r>
            <w:proofErr w:type="spellStart"/>
            <w:r w:rsidRPr="001A355D">
              <w:rPr>
                <w:rFonts w:eastAsia="Times New Roman"/>
              </w:rPr>
              <w:t>кл</w:t>
            </w:r>
            <w:proofErr w:type="spellEnd"/>
          </w:p>
        </w:tc>
      </w:tr>
      <w:tr w:rsidR="00CB0BE8" w:rsidRPr="001A355D" w:rsidTr="001B63E7">
        <w:tc>
          <w:tcPr>
            <w:tcW w:w="1418"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Город</w:t>
            </w:r>
          </w:p>
        </w:tc>
        <w:tc>
          <w:tcPr>
            <w:tcW w:w="5103"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Pr>
                <w:rFonts w:eastAsia="Times New Roman"/>
              </w:rPr>
              <w:t>К</w:t>
            </w:r>
            <w:r w:rsidRPr="001A355D">
              <w:rPr>
                <w:rFonts w:eastAsia="Times New Roman"/>
              </w:rPr>
              <w:t xml:space="preserve">онкурс отрядов </w:t>
            </w:r>
            <w:r>
              <w:rPr>
                <w:rFonts w:eastAsia="Times New Roman"/>
              </w:rPr>
              <w:t>ЮИД «</w:t>
            </w:r>
            <w:proofErr w:type="gramStart"/>
            <w:r>
              <w:rPr>
                <w:rFonts w:eastAsia="Times New Roman"/>
              </w:rPr>
              <w:t>Безопасное</w:t>
            </w:r>
            <w:proofErr w:type="gramEnd"/>
            <w:r>
              <w:rPr>
                <w:rFonts w:eastAsia="Times New Roman"/>
              </w:rPr>
              <w:t xml:space="preserve"> колесо-2015»</w:t>
            </w:r>
            <w:r w:rsidRPr="001A355D">
              <w:rPr>
                <w:rFonts w:eastAsia="Times New Roman"/>
              </w:rPr>
              <w:t xml:space="preserve"> </w:t>
            </w:r>
          </w:p>
        </w:tc>
        <w:tc>
          <w:tcPr>
            <w:tcW w:w="1134"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 xml:space="preserve">Участие </w:t>
            </w:r>
          </w:p>
        </w:tc>
        <w:tc>
          <w:tcPr>
            <w:tcW w:w="5954"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Кулагина</w:t>
            </w:r>
            <w:proofErr w:type="gramStart"/>
            <w:r w:rsidRPr="001A355D">
              <w:rPr>
                <w:rFonts w:eastAsia="Times New Roman"/>
              </w:rPr>
              <w:t xml:space="preserve"> В</w:t>
            </w:r>
            <w:proofErr w:type="gramEnd"/>
            <w:r>
              <w:rPr>
                <w:rFonts w:eastAsia="Times New Roman"/>
              </w:rPr>
              <w:t xml:space="preserve">, </w:t>
            </w:r>
            <w:proofErr w:type="spellStart"/>
            <w:r w:rsidRPr="001A355D">
              <w:rPr>
                <w:rFonts w:eastAsia="Times New Roman"/>
              </w:rPr>
              <w:t>Туртыгина</w:t>
            </w:r>
            <w:proofErr w:type="spellEnd"/>
            <w:r w:rsidRPr="001A355D">
              <w:rPr>
                <w:rFonts w:eastAsia="Times New Roman"/>
              </w:rPr>
              <w:t xml:space="preserve"> В</w:t>
            </w:r>
          </w:p>
        </w:tc>
        <w:tc>
          <w:tcPr>
            <w:tcW w:w="850"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 xml:space="preserve">4б </w:t>
            </w:r>
            <w:proofErr w:type="spellStart"/>
            <w:r w:rsidRPr="001A355D">
              <w:rPr>
                <w:rFonts w:eastAsia="Times New Roman"/>
              </w:rPr>
              <w:t>кл</w:t>
            </w:r>
            <w:proofErr w:type="spellEnd"/>
            <w:r w:rsidRPr="001A355D">
              <w:rPr>
                <w:rFonts w:eastAsia="Times New Roman"/>
              </w:rPr>
              <w:t>.</w:t>
            </w:r>
          </w:p>
        </w:tc>
      </w:tr>
      <w:tr w:rsidR="00CB0BE8" w:rsidRPr="001A355D" w:rsidTr="001B63E7">
        <w:tc>
          <w:tcPr>
            <w:tcW w:w="1418"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Республика</w:t>
            </w:r>
          </w:p>
        </w:tc>
        <w:tc>
          <w:tcPr>
            <w:tcW w:w="5103" w:type="dxa"/>
            <w:tcBorders>
              <w:top w:val="single" w:sz="4" w:space="0" w:color="auto"/>
              <w:left w:val="single" w:sz="4" w:space="0" w:color="auto"/>
              <w:bottom w:val="single" w:sz="4" w:space="0" w:color="auto"/>
              <w:right w:val="single" w:sz="4" w:space="0" w:color="auto"/>
            </w:tcBorders>
          </w:tcPr>
          <w:p w:rsidR="00CB0BE8" w:rsidRPr="001A355D" w:rsidRDefault="00CB0BE8" w:rsidP="00CB0BE8">
            <w:pPr>
              <w:rPr>
                <w:rFonts w:eastAsia="Times New Roman"/>
              </w:rPr>
            </w:pPr>
            <w:r w:rsidRPr="001A355D">
              <w:rPr>
                <w:rFonts w:eastAsia="Times New Roman"/>
              </w:rPr>
              <w:t>кон</w:t>
            </w:r>
            <w:r>
              <w:rPr>
                <w:rFonts w:eastAsia="Times New Roman"/>
              </w:rPr>
              <w:t>курс «</w:t>
            </w:r>
            <w:proofErr w:type="gramStart"/>
            <w:r>
              <w:rPr>
                <w:rFonts w:eastAsia="Times New Roman"/>
              </w:rPr>
              <w:t>Безопасное</w:t>
            </w:r>
            <w:proofErr w:type="gramEnd"/>
            <w:r>
              <w:rPr>
                <w:rFonts w:eastAsia="Times New Roman"/>
              </w:rPr>
              <w:t xml:space="preserve"> колесо-2015»» </w:t>
            </w:r>
          </w:p>
        </w:tc>
        <w:tc>
          <w:tcPr>
            <w:tcW w:w="1134"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 xml:space="preserve">Участие </w:t>
            </w:r>
          </w:p>
        </w:tc>
        <w:tc>
          <w:tcPr>
            <w:tcW w:w="5954"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Кулагина Валерия (шк.99)</w:t>
            </w:r>
          </w:p>
          <w:p w:rsidR="00CB0BE8" w:rsidRPr="001A355D" w:rsidRDefault="00CB0BE8" w:rsidP="001A355D">
            <w:pPr>
              <w:rPr>
                <w:rFonts w:eastAsia="Times New Roman"/>
              </w:rPr>
            </w:pPr>
            <w:proofErr w:type="spellStart"/>
            <w:r w:rsidRPr="001A355D">
              <w:rPr>
                <w:rFonts w:eastAsia="Times New Roman"/>
              </w:rPr>
              <w:t>Туртыгина</w:t>
            </w:r>
            <w:proofErr w:type="spellEnd"/>
            <w:r w:rsidRPr="001A355D">
              <w:rPr>
                <w:rFonts w:eastAsia="Times New Roman"/>
              </w:rPr>
              <w:t xml:space="preserve"> Валерия (шк.99)</w:t>
            </w:r>
          </w:p>
        </w:tc>
        <w:tc>
          <w:tcPr>
            <w:tcW w:w="850" w:type="dxa"/>
            <w:tcBorders>
              <w:top w:val="single" w:sz="4" w:space="0" w:color="auto"/>
              <w:left w:val="single" w:sz="4" w:space="0" w:color="auto"/>
              <w:bottom w:val="single" w:sz="4" w:space="0" w:color="auto"/>
              <w:right w:val="single" w:sz="4" w:space="0" w:color="auto"/>
            </w:tcBorders>
          </w:tcPr>
          <w:p w:rsidR="00CB0BE8" w:rsidRPr="001A355D" w:rsidRDefault="00CB0BE8" w:rsidP="001A355D">
            <w:pPr>
              <w:rPr>
                <w:rFonts w:eastAsia="Times New Roman"/>
              </w:rPr>
            </w:pPr>
            <w:r w:rsidRPr="001A355D">
              <w:rPr>
                <w:rFonts w:eastAsia="Times New Roman"/>
              </w:rPr>
              <w:t xml:space="preserve">4б </w:t>
            </w:r>
            <w:proofErr w:type="spellStart"/>
            <w:r w:rsidRPr="001A355D">
              <w:rPr>
                <w:rFonts w:eastAsia="Times New Roman"/>
              </w:rPr>
              <w:t>кл</w:t>
            </w:r>
            <w:proofErr w:type="spellEnd"/>
            <w:r w:rsidRPr="001A355D">
              <w:rPr>
                <w:rFonts w:eastAsia="Times New Roman"/>
              </w:rPr>
              <w:t>.</w:t>
            </w:r>
          </w:p>
        </w:tc>
      </w:tr>
    </w:tbl>
    <w:p w:rsidR="001F1DE7" w:rsidRDefault="001F1DE7" w:rsidP="00307AE0">
      <w:pPr>
        <w:ind w:firstLine="708"/>
        <w:rPr>
          <w:sz w:val="23"/>
          <w:szCs w:val="23"/>
        </w:rPr>
      </w:pPr>
      <w:r>
        <w:rPr>
          <w:sz w:val="23"/>
          <w:szCs w:val="23"/>
        </w:rPr>
        <w:t>Таким образом, в целом информационная спр</w:t>
      </w:r>
      <w:r w:rsidR="004554A8">
        <w:rPr>
          <w:sz w:val="23"/>
          <w:szCs w:val="23"/>
        </w:rPr>
        <w:t>авка показывает, что МБОУ «</w:t>
      </w:r>
      <w:r>
        <w:rPr>
          <w:sz w:val="23"/>
          <w:szCs w:val="23"/>
        </w:rPr>
        <w:t>Ш</w:t>
      </w:r>
      <w:r w:rsidR="00A67747">
        <w:rPr>
          <w:sz w:val="23"/>
          <w:szCs w:val="23"/>
        </w:rPr>
        <w:t>кола №99</w:t>
      </w:r>
      <w:r>
        <w:rPr>
          <w:sz w:val="23"/>
          <w:szCs w:val="23"/>
        </w:rPr>
        <w:t xml:space="preserve"> » в целом успешно реализует цели и задачи образовательной деятельности. Результаты образовательного процесса отражают компетентность системы управления школой, профессионализм педагогического коллектива, достаточный уровень ресурсной оснащенности. Определенные проблемы, выявляющиеся из статистической информации, актуализируют необходимость инновационных преобразований различных компонентов образовательного процесса, образовательных отношений, ресурсного обеспечения и взаимодействия школы с социумом.</w:t>
      </w:r>
    </w:p>
    <w:p w:rsidR="001F1DE7" w:rsidRPr="006E1221" w:rsidRDefault="001F1DE7" w:rsidP="001F1DE7">
      <w:pPr>
        <w:rPr>
          <w:b/>
          <w:bCs/>
          <w:sz w:val="23"/>
          <w:szCs w:val="23"/>
        </w:rPr>
      </w:pPr>
    </w:p>
    <w:p w:rsidR="001F1DE7" w:rsidRPr="005A367D" w:rsidRDefault="001F1DE7" w:rsidP="001F1DE7">
      <w:pPr>
        <w:jc w:val="center"/>
        <w:rPr>
          <w:caps/>
        </w:rPr>
      </w:pPr>
      <w:r w:rsidRPr="005A367D">
        <w:rPr>
          <w:caps/>
        </w:rPr>
        <w:t>4.Концепция развития школы</w:t>
      </w:r>
    </w:p>
    <w:p w:rsidR="001F1DE7" w:rsidRPr="005A367D" w:rsidRDefault="001F1DE7" w:rsidP="001F1DE7">
      <w:pPr>
        <w:rPr>
          <w:b/>
        </w:rPr>
      </w:pPr>
    </w:p>
    <w:p w:rsidR="001F1DE7" w:rsidRPr="005A367D" w:rsidRDefault="001F1DE7" w:rsidP="001F1DE7">
      <w:pPr>
        <w:rPr>
          <w:b/>
        </w:rPr>
      </w:pPr>
      <w:r w:rsidRPr="005A367D">
        <w:rPr>
          <w:b/>
        </w:rPr>
        <w:t>4.1. Миссия школы</w:t>
      </w:r>
    </w:p>
    <w:p w:rsidR="001F1DE7" w:rsidRDefault="001F1DE7" w:rsidP="001F1DE7">
      <w:pPr>
        <w:pStyle w:val="11"/>
        <w:ind w:firstLine="284"/>
        <w:jc w:val="both"/>
      </w:pPr>
      <w:r>
        <w:lastRenderedPageBreak/>
        <w:t>При формировании концепции будущего нашей школы мы должны прежде всего уточнить своё понимание «миссии» школы, т. е. определить, на реализацию какой части общего социального заказа мы ориентированы и решение каких проблем считаем приоритетными. И здесь мы исходили из двух позиций: необходимости и реализации стратегии модернизации школьного образования и важности удовлетворения запросов со стороны участников образовательного процесса – учащихся, их родителей и педагогов.</w:t>
      </w:r>
    </w:p>
    <w:p w:rsidR="001F1DE7" w:rsidRDefault="001F1DE7" w:rsidP="001F1DE7">
      <w:pPr>
        <w:pStyle w:val="11"/>
        <w:ind w:firstLine="284"/>
        <w:jc w:val="both"/>
      </w:pPr>
      <w:r>
        <w:t>Процесс развития школы должен способствовать повышению конкурентоспособности школы, обретению ею своего собственного «лица», неповторимого и привлекательного для тех,  кому оно обращено.</w:t>
      </w:r>
    </w:p>
    <w:p w:rsidR="001F1DE7" w:rsidRDefault="001F1DE7" w:rsidP="001F1DE7">
      <w:pPr>
        <w:pStyle w:val="11"/>
        <w:ind w:firstLine="284"/>
        <w:jc w:val="both"/>
      </w:pPr>
      <w:r>
        <w:t xml:space="preserve">Продолжить превращение школы из массовой, общеобразовательной (так называемой школы навыков) в </w:t>
      </w:r>
      <w:r>
        <w:rPr>
          <w:b/>
        </w:rPr>
        <w:t>школу личностного роста</w:t>
      </w:r>
      <w:r>
        <w:t xml:space="preserve"> – это именно тот ориентир, который определяет развитие нашей школы. Поэтому мы стремимся к созданию такого образовательного пространства школы, которое </w:t>
      </w:r>
      <w:r>
        <w:rPr>
          <w:b/>
        </w:rPr>
        <w:t>позволит обеспечить личностный рост учащегося и его подготовку к полноценному и эффективному участию в общественной и профессиональной  жизни в условиях информационного общества.</w:t>
      </w:r>
    </w:p>
    <w:p w:rsidR="001F1DE7" w:rsidRDefault="001F1DE7" w:rsidP="001F1DE7">
      <w:pPr>
        <w:pStyle w:val="11"/>
        <w:ind w:firstLine="284"/>
        <w:jc w:val="both"/>
      </w:pPr>
      <w:r>
        <w:t xml:space="preserve">Такая трактовка миссии школы логично подтолкнула нас к выбору модели </w:t>
      </w:r>
      <w:r>
        <w:rPr>
          <w:b/>
          <w:i/>
        </w:rPr>
        <w:t>школы личностного роста</w:t>
      </w:r>
      <w:r>
        <w:t>, которая, по нашему мнению, способна удовлетворить образовательные потребности всех субъектов образовательного процесса.</w:t>
      </w:r>
    </w:p>
    <w:p w:rsidR="001F1DE7" w:rsidRDefault="001F1DE7" w:rsidP="001F1DE7">
      <w:pPr>
        <w:pStyle w:val="11"/>
        <w:ind w:firstLine="284"/>
        <w:jc w:val="both"/>
      </w:pPr>
      <w:r>
        <w:t>В определении перспектив развития нашей школы мы исходим из того, что развитие как таковое, не должно заменять функционирование, которое позволяет нам добиваться достаточно стабильных результатов благодаря устоявшимся условиям нашей работы: кадровому составу, в целом удовлетворительному состоянию программно-методического и материального обеспечения. Развитие школы, на наш взгляд,  должно не ломать то, что устоялось, а органически входить в систему наших ценностей, традиций и всего того, что составляет уклад школы.</w:t>
      </w:r>
    </w:p>
    <w:p w:rsidR="001F1DE7" w:rsidRPr="005A367D" w:rsidRDefault="001F1DE7" w:rsidP="001F1DE7"/>
    <w:p w:rsidR="001F1DE7" w:rsidRPr="005A367D" w:rsidRDefault="001F1DE7" w:rsidP="001F1DE7">
      <w:pPr>
        <w:rPr>
          <w:b/>
        </w:rPr>
      </w:pPr>
      <w:r w:rsidRPr="005A367D">
        <w:rPr>
          <w:b/>
        </w:rPr>
        <w:t>4.2. Основные идеи развития школы и ожидаемый образ её выпускника</w:t>
      </w:r>
    </w:p>
    <w:p w:rsidR="001F1DE7" w:rsidRDefault="001F1DE7" w:rsidP="001F1DE7">
      <w:pPr>
        <w:pStyle w:val="11"/>
        <w:ind w:firstLine="284"/>
        <w:jc w:val="both"/>
        <w:rPr>
          <w:b/>
        </w:rPr>
      </w:pPr>
      <w:r>
        <w:t xml:space="preserve">Приоритетными </w:t>
      </w:r>
      <w:r>
        <w:rPr>
          <w:b/>
        </w:rPr>
        <w:t xml:space="preserve">идеями, </w:t>
      </w:r>
      <w:r>
        <w:t>которые позволяют раскрыть сущность основных направлений развития школы, являются:</w:t>
      </w:r>
    </w:p>
    <w:p w:rsidR="001F1DE7" w:rsidRDefault="001F1DE7" w:rsidP="001F1DE7">
      <w:pPr>
        <w:pStyle w:val="11"/>
        <w:numPr>
          <w:ilvl w:val="0"/>
          <w:numId w:val="5"/>
        </w:numPr>
      </w:pPr>
      <w:r>
        <w:t>Идея обновления образовательного процесса, посредством модернизации основных компонентов образовательной практики (содержания, условий, технологий).</w:t>
      </w:r>
    </w:p>
    <w:p w:rsidR="001F1DE7" w:rsidRDefault="001F1DE7" w:rsidP="001F1DE7">
      <w:pPr>
        <w:pStyle w:val="11"/>
        <w:numPr>
          <w:ilvl w:val="0"/>
          <w:numId w:val="5"/>
        </w:numPr>
      </w:pPr>
      <w:r>
        <w:t>Идея построения школы как открытого информационного пространства.</w:t>
      </w:r>
    </w:p>
    <w:p w:rsidR="001F1DE7" w:rsidRDefault="001F1DE7" w:rsidP="001F1DE7">
      <w:pPr>
        <w:pStyle w:val="11"/>
        <w:numPr>
          <w:ilvl w:val="0"/>
          <w:numId w:val="5"/>
        </w:numPr>
      </w:pPr>
      <w:r>
        <w:t>Идея личностного роста всех субъектов  образовательного процесса.</w:t>
      </w:r>
    </w:p>
    <w:p w:rsidR="001F1DE7" w:rsidRDefault="001F1DE7" w:rsidP="001F1DE7">
      <w:pPr>
        <w:pStyle w:val="11"/>
        <w:numPr>
          <w:ilvl w:val="0"/>
          <w:numId w:val="5"/>
        </w:numPr>
      </w:pPr>
      <w:r>
        <w:t xml:space="preserve">Идея построения </w:t>
      </w:r>
      <w:proofErr w:type="spellStart"/>
      <w:r>
        <w:t>здоровьесберегающей</w:t>
      </w:r>
      <w:proofErr w:type="spellEnd"/>
      <w:r>
        <w:t xml:space="preserve"> среды в школе.</w:t>
      </w:r>
    </w:p>
    <w:p w:rsidR="001F1DE7" w:rsidRDefault="001F1DE7" w:rsidP="001F1DE7">
      <w:pPr>
        <w:pStyle w:val="11"/>
        <w:numPr>
          <w:ilvl w:val="0"/>
          <w:numId w:val="5"/>
        </w:numPr>
      </w:pPr>
      <w:r>
        <w:t>Идея медико-социально-психолого-педагогического сопровождения учащихся.</w:t>
      </w:r>
    </w:p>
    <w:p w:rsidR="001F1DE7" w:rsidRDefault="001F1DE7" w:rsidP="001F1DE7">
      <w:pPr>
        <w:pStyle w:val="11"/>
        <w:ind w:firstLine="284"/>
        <w:jc w:val="both"/>
      </w:pPr>
      <w:r>
        <w:t>Выстраивая предвосхищаемый образ выпускника школы, мы исходим из того, что он представляет собой динамичную систему, которая постоянно изменяется, самосовершенствуется, наполняясь новым содержанием. А значит, образ выпускника – это не конечный результат, не итог в развитии личности, а тот базовый уровень, развитию и становлению которого должна максимально способствовать школа.</w:t>
      </w:r>
    </w:p>
    <w:p w:rsidR="001F1DE7" w:rsidRDefault="001F1DE7" w:rsidP="001F1DE7">
      <w:pPr>
        <w:pStyle w:val="11"/>
        <w:ind w:firstLine="284"/>
        <w:jc w:val="both"/>
      </w:pPr>
      <w:r>
        <w:t>Выстраивая собственную концепцию развития школы, мы ориентируемся на два взаимосвязанных аспекта: личностный рост учащегося и построение открытого информационного пространства школы. Это логично подвело нас к определению предвосхищаемого образа выпускника школы как компетентной, социально интегрированной и мобильной личности, способной к полноценному и эффективному участию в общественной и профессиональной жизнедеятельности в условиях информационного общества.</w:t>
      </w:r>
    </w:p>
    <w:p w:rsidR="001F1DE7" w:rsidRDefault="001F1DE7" w:rsidP="001F1DE7">
      <w:pPr>
        <w:pStyle w:val="11"/>
        <w:ind w:firstLine="284"/>
        <w:jc w:val="both"/>
      </w:pPr>
      <w:r>
        <w:t>Содержательно наполняя данный образ, мы определили такие его составляющие, как компетенции и качества личности.</w:t>
      </w:r>
    </w:p>
    <w:p w:rsidR="001F1DE7" w:rsidRDefault="001F1DE7" w:rsidP="001F1DE7">
      <w:pPr>
        <w:pStyle w:val="11"/>
        <w:ind w:firstLine="284"/>
        <w:jc w:val="both"/>
      </w:pPr>
      <w:r>
        <w:t xml:space="preserve">Компетенции выпускника могут быть разделены на предметно-информационные, </w:t>
      </w:r>
      <w:proofErr w:type="spellStart"/>
      <w:r>
        <w:t>деятельностно-коммуникативные</w:t>
      </w:r>
      <w:proofErr w:type="spellEnd"/>
      <w:r>
        <w:t>, ценностно-ориентированные.</w:t>
      </w:r>
    </w:p>
    <w:p w:rsidR="001F1DE7" w:rsidRDefault="001F1DE7" w:rsidP="001F1DE7">
      <w:pPr>
        <w:pStyle w:val="11"/>
        <w:ind w:firstLine="284"/>
        <w:jc w:val="both"/>
      </w:pPr>
      <w:r>
        <w:rPr>
          <w:i/>
        </w:rPr>
        <w:t>Предметно-информационные</w:t>
      </w:r>
      <w:r>
        <w:t xml:space="preserve"> компетенции предполагают умение работы с учебной информацией, критическое её восприятие, преобразование её из виртуальной в вербальную и наоборот.</w:t>
      </w:r>
    </w:p>
    <w:p w:rsidR="001F1DE7" w:rsidRDefault="001F1DE7" w:rsidP="001F1DE7">
      <w:pPr>
        <w:pStyle w:val="11"/>
        <w:ind w:firstLine="284"/>
        <w:jc w:val="both"/>
      </w:pPr>
      <w:proofErr w:type="spellStart"/>
      <w:r>
        <w:rPr>
          <w:i/>
        </w:rPr>
        <w:lastRenderedPageBreak/>
        <w:t>Деятельностно</w:t>
      </w:r>
      <w:proofErr w:type="spellEnd"/>
      <w:r>
        <w:rPr>
          <w:i/>
        </w:rPr>
        <w:t xml:space="preserve"> - коммуникативные </w:t>
      </w:r>
      <w:r>
        <w:t>компетенции проявляются в способностях субъектов образовательного процесса к сотрудничеству, к творчеству для достижения конкретных задач, в умении управлять собой, анализировать и организовывать деятельность, принимать рациональные решения.</w:t>
      </w:r>
    </w:p>
    <w:p w:rsidR="001F1DE7" w:rsidRDefault="001F1DE7" w:rsidP="001F1DE7">
      <w:pPr>
        <w:pStyle w:val="11"/>
        <w:ind w:firstLine="284"/>
        <w:jc w:val="both"/>
      </w:pPr>
      <w:r>
        <w:rPr>
          <w:i/>
        </w:rPr>
        <w:t xml:space="preserve">Ценностно-ориентированные </w:t>
      </w:r>
      <w:r>
        <w:t>компетенции включают знания о нормах, ценностях, традициях культуры, систему отношений к миру, к себе, к обществу, основанную на потребностях, мотивах, эмоционально-ценностных ориентациях личности.</w:t>
      </w:r>
    </w:p>
    <w:p w:rsidR="001F1DE7" w:rsidRDefault="001F1DE7" w:rsidP="001F1DE7">
      <w:pPr>
        <w:pStyle w:val="11"/>
        <w:ind w:firstLine="284"/>
        <w:jc w:val="both"/>
      </w:pPr>
      <w:r>
        <w:t xml:space="preserve">Показателем </w:t>
      </w:r>
      <w:proofErr w:type="spellStart"/>
      <w:r>
        <w:t>сформированности</w:t>
      </w:r>
      <w:proofErr w:type="spellEnd"/>
      <w:r>
        <w:t xml:space="preserve"> выделенных компетенций являются следующие качества личности:</w:t>
      </w:r>
    </w:p>
    <w:p w:rsidR="001F1DE7" w:rsidRDefault="001F1DE7" w:rsidP="001F1DE7">
      <w:pPr>
        <w:pStyle w:val="11"/>
        <w:numPr>
          <w:ilvl w:val="0"/>
          <w:numId w:val="6"/>
        </w:numPr>
        <w:ind w:left="709"/>
        <w:jc w:val="both"/>
      </w:pPr>
      <w:r>
        <w:t>духовность, гуманистическая направленность, толерантность;</w:t>
      </w:r>
    </w:p>
    <w:p w:rsidR="001F1DE7" w:rsidRDefault="001F1DE7" w:rsidP="001F1DE7">
      <w:pPr>
        <w:pStyle w:val="11"/>
        <w:numPr>
          <w:ilvl w:val="0"/>
          <w:numId w:val="6"/>
        </w:numPr>
        <w:ind w:left="709"/>
        <w:jc w:val="both"/>
      </w:pPr>
      <w:r>
        <w:t>мобильность, самостоятельность в принятии решений,  ответственность, способность к сознательному выбору;</w:t>
      </w:r>
    </w:p>
    <w:p w:rsidR="001F1DE7" w:rsidRDefault="001F1DE7" w:rsidP="001F1DE7">
      <w:pPr>
        <w:pStyle w:val="11"/>
        <w:numPr>
          <w:ilvl w:val="0"/>
          <w:numId w:val="6"/>
        </w:numPr>
        <w:ind w:left="709"/>
        <w:jc w:val="both"/>
      </w:pPr>
      <w:r>
        <w:t>коммуникабельность, социальная активность, умение сотрудничать;</w:t>
      </w:r>
    </w:p>
    <w:p w:rsidR="001F1DE7" w:rsidRDefault="001F1DE7" w:rsidP="001F1DE7">
      <w:pPr>
        <w:pStyle w:val="11"/>
        <w:numPr>
          <w:ilvl w:val="0"/>
          <w:numId w:val="6"/>
        </w:numPr>
        <w:ind w:left="709"/>
        <w:jc w:val="both"/>
      </w:pPr>
      <w:r>
        <w:t>креативность, созидательность и конструктивность мышления.</w:t>
      </w:r>
    </w:p>
    <w:p w:rsidR="001F1DE7" w:rsidRDefault="001F1DE7" w:rsidP="001F1DE7">
      <w:pPr>
        <w:pStyle w:val="11"/>
        <w:ind w:firstLine="284"/>
        <w:jc w:val="both"/>
        <w:rPr>
          <w:b/>
        </w:rPr>
      </w:pPr>
      <w:r>
        <w:t xml:space="preserve">Таким образом, развитие школы ориентируется на построение открытого информационного образовательного пространства, которое максимально будет способствовать становлению </w:t>
      </w:r>
      <w:r>
        <w:rPr>
          <w:b/>
        </w:rPr>
        <w:t>выпускника как компетентной, социально интегрированной и мобильной личности, способной к полноценному и эффективному участию в общественной и профессиональной жизнедеятельности.</w:t>
      </w:r>
    </w:p>
    <w:p w:rsidR="001F1DE7" w:rsidRDefault="001F1DE7" w:rsidP="001F1DE7">
      <w:pPr>
        <w:pStyle w:val="11"/>
        <w:ind w:firstLine="284"/>
        <w:rPr>
          <w:b/>
        </w:rPr>
      </w:pPr>
    </w:p>
    <w:p w:rsidR="001F1DE7" w:rsidRPr="005A367D" w:rsidRDefault="001F1DE7" w:rsidP="001F1DE7">
      <w:pPr>
        <w:rPr>
          <w:b/>
        </w:rPr>
      </w:pPr>
      <w:r w:rsidRPr="005A367D">
        <w:rPr>
          <w:b/>
        </w:rPr>
        <w:t>4.3.Основные противоречия и цель развития школы</w:t>
      </w:r>
    </w:p>
    <w:p w:rsidR="001F1DE7" w:rsidRDefault="001F1DE7" w:rsidP="001F1DE7">
      <w:pPr>
        <w:pStyle w:val="11"/>
        <w:ind w:firstLine="284"/>
        <w:jc w:val="both"/>
      </w:pPr>
      <w:r>
        <w:t>Несмотря на определённые достижения в обучении и воспитании, относительно стабильную динамику развития образовательного учреждения, были выявлены следующие основные противоречия, характерные для образовательного процесса  школы:</w:t>
      </w:r>
    </w:p>
    <w:p w:rsidR="001F1DE7" w:rsidRDefault="001F1DE7" w:rsidP="001F1DE7">
      <w:pPr>
        <w:pStyle w:val="11"/>
        <w:numPr>
          <w:ilvl w:val="0"/>
          <w:numId w:val="7"/>
        </w:numPr>
        <w:ind w:left="426"/>
        <w:jc w:val="both"/>
      </w:pPr>
      <w:r>
        <w:t>ориентация большинства школьных предметов на формирование знаний, умений и навыков и необходимость формирования ключевых  компетенций, освоения школьниками различных способов деятельности;</w:t>
      </w:r>
    </w:p>
    <w:p w:rsidR="001F1DE7" w:rsidRDefault="001F1DE7" w:rsidP="001F1DE7">
      <w:pPr>
        <w:pStyle w:val="11"/>
        <w:numPr>
          <w:ilvl w:val="0"/>
          <w:numId w:val="7"/>
        </w:numPr>
        <w:ind w:left="426"/>
        <w:jc w:val="both"/>
      </w:pPr>
      <w:r>
        <w:t>тенденция негативного отношения к традициям, сложившимся в обществе, и потребность в сохранении нравственных устоев.</w:t>
      </w:r>
    </w:p>
    <w:p w:rsidR="001F1DE7" w:rsidRDefault="001F1DE7" w:rsidP="001F1DE7">
      <w:pPr>
        <w:pStyle w:val="11"/>
        <w:ind w:firstLine="284"/>
        <w:jc w:val="both"/>
        <w:rPr>
          <w:b/>
        </w:rPr>
      </w:pPr>
      <w:r>
        <w:t xml:space="preserve">Таким образом, исходя из необходимости и разрешения указанных противоречий, педагогическому коллективу необходимо поставить перед собой </w:t>
      </w:r>
      <w:r>
        <w:rPr>
          <w:b/>
        </w:rPr>
        <w:t>цельсоздать современную сельскую школу, обеспечивающую её выпускникам конкурентоспособность и воспитывающую в них высокие нравственные качества.</w:t>
      </w:r>
    </w:p>
    <w:p w:rsidR="001F1DE7" w:rsidRDefault="001F1DE7" w:rsidP="001F1DE7">
      <w:pPr>
        <w:pStyle w:val="11"/>
        <w:ind w:firstLine="284"/>
        <w:jc w:val="both"/>
      </w:pPr>
      <w:r>
        <w:t>В современных условиях это возможно путём предоставления школьникам значительной степени свободы в образовательном процессе.</w:t>
      </w:r>
    </w:p>
    <w:p w:rsidR="001F1DE7" w:rsidRDefault="001F1DE7" w:rsidP="001F1DE7">
      <w:pPr>
        <w:pStyle w:val="11"/>
        <w:ind w:firstLine="284"/>
        <w:jc w:val="both"/>
      </w:pPr>
      <w:r>
        <w:t>Педагогический коллектив школы считает, что реальный процесс созидания общества способна осуществлять только свободная личность. Отсюда задача педагогов - способствовать становлению такой личности. Свободная личность обладает следующими свойствами: свободой воли, свободой действий, свободой творчества. Свобода подразумевает выбор и предполагает умение человека осуществлять его.</w:t>
      </w:r>
    </w:p>
    <w:p w:rsidR="001F1DE7" w:rsidRDefault="001F1DE7" w:rsidP="001F1DE7">
      <w:pPr>
        <w:pStyle w:val="11"/>
        <w:ind w:firstLine="284"/>
        <w:jc w:val="both"/>
      </w:pPr>
      <w:r>
        <w:t>Исходя из этого, коллектив школы считает необходимым начать работу над проблемой поиска путей повышения  конкурентоспособности  выпускников сельской школы и воспитания у них высоких нравственных качеств через осуществление ими осознанного выбора. Для решения данной проблемы необходимо создать максимально насыщенное культурно-образовательное пространство и механизм педагогической поддержки взаимодействия детей и социума.</w:t>
      </w:r>
    </w:p>
    <w:p w:rsidR="001F1DE7" w:rsidRDefault="001F1DE7" w:rsidP="001F1DE7">
      <w:pPr>
        <w:pStyle w:val="11"/>
        <w:ind w:firstLine="284"/>
        <w:jc w:val="both"/>
      </w:pPr>
      <w:r>
        <w:t xml:space="preserve">Понимая, что свобода необходима школьнику и надо </w:t>
      </w:r>
      <w:proofErr w:type="gramStart"/>
      <w:r>
        <w:t>научить</w:t>
      </w:r>
      <w:proofErr w:type="gramEnd"/>
      <w:r>
        <w:t xml:space="preserve"> его действовать в условиях свободы, педагогический коллектив ставит перед собой </w:t>
      </w:r>
      <w:r>
        <w:rPr>
          <w:b/>
          <w:u w:val="single"/>
        </w:rPr>
        <w:t>основную цель:</w:t>
      </w:r>
      <w:r w:rsidR="0090093C">
        <w:rPr>
          <w:b/>
          <w:u w:val="single"/>
        </w:rPr>
        <w:t xml:space="preserve"> </w:t>
      </w:r>
      <w:r>
        <w:rPr>
          <w:b/>
        </w:rPr>
        <w:t>расширить поле выбора обучающихся в культурно-образовательном пространстве, воспитать у каждого школьника культуру жизненного самоопределения, обозначающую умение самостоятельно</w:t>
      </w:r>
      <w:r w:rsidR="0090093C">
        <w:rPr>
          <w:b/>
        </w:rPr>
        <w:t xml:space="preserve"> </w:t>
      </w:r>
      <w:r>
        <w:rPr>
          <w:b/>
        </w:rPr>
        <w:t>делать осознанный выбор.</w:t>
      </w:r>
    </w:p>
    <w:p w:rsidR="001F1DE7" w:rsidRDefault="001F1DE7" w:rsidP="001F1DE7">
      <w:pPr>
        <w:pStyle w:val="11"/>
        <w:ind w:firstLine="284"/>
        <w:jc w:val="both"/>
      </w:pPr>
      <w:r>
        <w:t>Поэтому обучающимся необходимо предоставить поле выбора:</w:t>
      </w:r>
    </w:p>
    <w:p w:rsidR="001F1DE7" w:rsidRDefault="001F1DE7" w:rsidP="001F1DE7">
      <w:pPr>
        <w:pStyle w:val="11"/>
        <w:numPr>
          <w:ilvl w:val="0"/>
          <w:numId w:val="8"/>
        </w:numPr>
        <w:ind w:left="567"/>
        <w:jc w:val="both"/>
      </w:pPr>
      <w:r>
        <w:t xml:space="preserve">в воспитательном пространстве: выбор вида творческой деятельности, занятий в системе внеурочной деятельности детей, роли в системе детского самоуправления; </w:t>
      </w:r>
    </w:p>
    <w:p w:rsidR="001F1DE7" w:rsidRDefault="001F1DE7" w:rsidP="001F1DE7">
      <w:pPr>
        <w:pStyle w:val="11"/>
        <w:numPr>
          <w:ilvl w:val="0"/>
          <w:numId w:val="8"/>
        </w:numPr>
        <w:ind w:left="567"/>
        <w:jc w:val="both"/>
      </w:pPr>
      <w:r>
        <w:lastRenderedPageBreak/>
        <w:t>в образовательном пространстве: выбор формы обучения, элективных курсов, направления профильного обучения, построение индивидуальной образовательной траектории.</w:t>
      </w:r>
    </w:p>
    <w:p w:rsidR="001F1DE7" w:rsidRDefault="001F1DE7" w:rsidP="001F1DE7">
      <w:pPr>
        <w:pStyle w:val="11"/>
        <w:ind w:firstLine="284"/>
        <w:jc w:val="both"/>
      </w:pPr>
      <w:r>
        <w:t>Непременным условием успешности школьника является психолого-педагогическое сопровождение процесса выбора.</w:t>
      </w:r>
    </w:p>
    <w:p w:rsidR="001F1DE7" w:rsidRDefault="001F1DE7" w:rsidP="001F1DE7">
      <w:pPr>
        <w:pStyle w:val="11"/>
        <w:ind w:firstLine="284"/>
        <w:jc w:val="both"/>
      </w:pPr>
      <w:r>
        <w:t>Кроме того, воспитательная деятельность педагогов должна способствовать осознанию школьниками ответственности за свой свободный выбор и уважению выбора других, исходя из принципа «Твоя свобода простирается до тех пор, пока она не мешает свободе других личностей».</w:t>
      </w:r>
    </w:p>
    <w:p w:rsidR="001F1DE7" w:rsidRDefault="001F1DE7" w:rsidP="001F1DE7">
      <w:pPr>
        <w:pStyle w:val="11"/>
        <w:ind w:firstLine="284"/>
        <w:jc w:val="both"/>
      </w:pPr>
    </w:p>
    <w:p w:rsidR="001F1DE7" w:rsidRDefault="001F1DE7" w:rsidP="001F1DE7">
      <w:pPr>
        <w:rPr>
          <w:b/>
        </w:rPr>
      </w:pPr>
      <w:r>
        <w:rPr>
          <w:b/>
        </w:rPr>
        <w:tab/>
        <w:t>4.4. Принципы образовательной политики школы</w:t>
      </w:r>
    </w:p>
    <w:p w:rsidR="001F1DE7" w:rsidRDefault="001F1DE7" w:rsidP="001F1DE7">
      <w:pPr>
        <w:jc w:val="both"/>
      </w:pPr>
      <w:r>
        <w:rPr>
          <w:b/>
          <w:i/>
        </w:rPr>
        <w:tab/>
        <w:t>1. Принцип открытости образовательной среды школы.</w:t>
      </w:r>
      <w:r w:rsidR="004554A8">
        <w:t xml:space="preserve"> Ввиду того, что МБОУ «</w:t>
      </w:r>
      <w:r w:rsidR="0090093C">
        <w:t>Школа №99</w:t>
      </w:r>
      <w:r>
        <w:t xml:space="preserve"> » — это </w:t>
      </w:r>
      <w:r w:rsidR="0090093C">
        <w:t>общеобразовательная</w:t>
      </w:r>
      <w:r>
        <w:t xml:space="preserve"> школа, она является одним из немногих социокультурных учреждений </w:t>
      </w:r>
      <w:r w:rsidR="0090093C">
        <w:t>микрорайона</w:t>
      </w:r>
      <w:r>
        <w:t>. Поэтому важно, чтобы школьная образовательная среда была открытой для различных потребителей образовательных услуг. Открытость школы проявляется, прежде всего, во взаимосвязи ее с окружающей средой. Она определена пространственными, временными и функциональными отношениями образовательного учреждения с различными объектами внешней среды. В силу этого взаимодействие школы с другими системами, которые являются также открытыми, создает особое «поле воздействия», в котором находится как ребенок-школьник, так и другие участники образовательного процесса.</w:t>
      </w:r>
    </w:p>
    <w:p w:rsidR="001F1DE7" w:rsidRDefault="001F1DE7" w:rsidP="001F1DE7">
      <w:pPr>
        <w:jc w:val="both"/>
      </w:pPr>
      <w:r>
        <w:rPr>
          <w:b/>
          <w:i/>
        </w:rPr>
        <w:tab/>
        <w:t>2. Принцип свободы выбора.</w:t>
      </w:r>
      <w:r>
        <w:t xml:space="preserve"> Он определяет целенаправленную деятельность педагогического коллектива по оказанию поддержки обучающимся в овладении ими умениями действовать в условиях свободы и делать правильный осознанный выбор.</w:t>
      </w:r>
    </w:p>
    <w:p w:rsidR="001F1DE7" w:rsidRDefault="001F1DE7" w:rsidP="001F1DE7">
      <w:pPr>
        <w:jc w:val="both"/>
      </w:pPr>
      <w:r>
        <w:rPr>
          <w:b/>
          <w:i/>
        </w:rPr>
        <w:tab/>
        <w:t xml:space="preserve">3. Принцип </w:t>
      </w:r>
      <w:proofErr w:type="spellStart"/>
      <w:r>
        <w:rPr>
          <w:b/>
          <w:i/>
        </w:rPr>
        <w:t>гуманизации</w:t>
      </w:r>
      <w:proofErr w:type="spellEnd"/>
      <w:r>
        <w:rPr>
          <w:b/>
          <w:i/>
        </w:rPr>
        <w:t>.</w:t>
      </w:r>
      <w:r>
        <w:t xml:space="preserve"> Данный принцип означает, что: учитель ставит обучающегося не в позицию объекта, а в позицию полноправного субъекта обучения и воспитания; тем самым, создавая условия для его творческой самореализации;  </w:t>
      </w:r>
      <w:proofErr w:type="spellStart"/>
      <w:r>
        <w:t>общеклассная</w:t>
      </w:r>
      <w:proofErr w:type="spellEnd"/>
      <w:r>
        <w:t xml:space="preserve"> и групповая учебная работа сочетаются с индивидуальной, при этом особое внимание уделяется развитию каждого ребенка.</w:t>
      </w:r>
    </w:p>
    <w:p w:rsidR="001F1DE7" w:rsidRDefault="001F1DE7" w:rsidP="001F1DE7">
      <w:pPr>
        <w:jc w:val="both"/>
      </w:pPr>
      <w:r>
        <w:rPr>
          <w:b/>
          <w:i/>
        </w:rPr>
        <w:tab/>
        <w:t>4. Принцип педагогической поддержки.</w:t>
      </w:r>
      <w:r>
        <w:t xml:space="preserve"> Педагогическая поддержка рассматривается как особая сфера деятельности, направленная на </w:t>
      </w:r>
      <w:proofErr w:type="spellStart"/>
      <w:r>
        <w:t>самостановление</w:t>
      </w:r>
      <w:proofErr w:type="spellEnd"/>
      <w:r>
        <w:t xml:space="preserve"> и самоопределение ребенка как личности. Она представляет собой процесс совместного со школьником определения его образовательного маршрута, путей совместного преодоления проблем и создания условий для самореализации в разных сферах жизнедеятельности.</w:t>
      </w:r>
    </w:p>
    <w:p w:rsidR="001F1DE7" w:rsidRDefault="001F1DE7" w:rsidP="001F1DE7">
      <w:pPr>
        <w:jc w:val="both"/>
      </w:pPr>
      <w:r>
        <w:rPr>
          <w:b/>
          <w:i/>
        </w:rPr>
        <w:tab/>
        <w:t xml:space="preserve">5. Принцип </w:t>
      </w:r>
      <w:proofErr w:type="spellStart"/>
      <w:r>
        <w:rPr>
          <w:b/>
          <w:i/>
        </w:rPr>
        <w:t>природосообразности</w:t>
      </w:r>
      <w:proofErr w:type="spellEnd"/>
      <w:r>
        <w:rPr>
          <w:b/>
          <w:i/>
        </w:rPr>
        <w:t>.</w:t>
      </w:r>
      <w:r>
        <w:t xml:space="preserve"> Образование в соответствии с природой ребят, их здоровьем, психической конституцией, способностями, склонностями, интересами, задатками, индивидуальными особенностями восприятия предполагает построение обучения по групповым и индивидуальным маршрутам и планам. </w:t>
      </w:r>
    </w:p>
    <w:p w:rsidR="001F1DE7" w:rsidRDefault="001F1DE7" w:rsidP="001F1DE7">
      <w:pPr>
        <w:jc w:val="both"/>
      </w:pPr>
      <w:r>
        <w:rPr>
          <w:b/>
          <w:i/>
        </w:rPr>
        <w:tab/>
        <w:t xml:space="preserve">6. Принцип </w:t>
      </w:r>
      <w:proofErr w:type="spellStart"/>
      <w:r>
        <w:rPr>
          <w:b/>
          <w:i/>
        </w:rPr>
        <w:t>культуросообразности</w:t>
      </w:r>
      <w:proofErr w:type="spellEnd"/>
      <w:r>
        <w:rPr>
          <w:b/>
          <w:i/>
        </w:rPr>
        <w:t>.</w:t>
      </w:r>
      <w:r>
        <w:t xml:space="preserve"> Он заключается в том, что идеи о базовой культуре личности, добровольности и реализме целей образования являются основанием для разработки содержания воспитания, которое понимается не как всестороннее, а как разностороннее развитие личности в коллективной творческой деятельности детей и педагогов.</w:t>
      </w:r>
    </w:p>
    <w:p w:rsidR="001F1DE7" w:rsidRDefault="001F1DE7" w:rsidP="001F1DE7">
      <w:pPr>
        <w:jc w:val="both"/>
      </w:pPr>
      <w:r>
        <w:rPr>
          <w:b/>
          <w:i/>
        </w:rPr>
        <w:tab/>
        <w:t>7. Непрерывность образования</w:t>
      </w:r>
      <w:r>
        <w:rPr>
          <w:i/>
        </w:rPr>
        <w:t>.</w:t>
      </w:r>
      <w:r>
        <w:t xml:space="preserve"> Этот принцип предусматривает связь не только всех ступеней образования в школе, но и всех субъектов образовательной системы </w:t>
      </w:r>
      <w:r w:rsidR="0090093C">
        <w:t>города</w:t>
      </w:r>
      <w:r>
        <w:t>. Он предполагает ориентацию школьного образовательного процесса на подготовку к продолжению образования после окончания основной и полной школы.</w:t>
      </w:r>
    </w:p>
    <w:p w:rsidR="001F1DE7" w:rsidRDefault="001F1DE7" w:rsidP="001F1DE7">
      <w:pPr>
        <w:jc w:val="both"/>
      </w:pPr>
      <w:r>
        <w:rPr>
          <w:b/>
          <w:i/>
        </w:rPr>
        <w:tab/>
        <w:t>8. Принцип вариативности.</w:t>
      </w:r>
      <w:r>
        <w:t xml:space="preserve"> Он выражается в возможности выбора содержания обучения, системы и содержания воспитательной работы, а также методов, форм и приемов обучения и воспитания. Его основой является удовлетворение различных образовательных потребностей и интересов обучающихся.</w:t>
      </w:r>
    </w:p>
    <w:p w:rsidR="001F1DE7" w:rsidRPr="005A367D" w:rsidRDefault="001F1DE7" w:rsidP="00307AE0">
      <w:pPr>
        <w:jc w:val="both"/>
      </w:pPr>
      <w:r>
        <w:rPr>
          <w:b/>
          <w:i/>
        </w:rPr>
        <w:tab/>
        <w:t xml:space="preserve">9. Принцип сочетания </w:t>
      </w:r>
      <w:proofErr w:type="spellStart"/>
      <w:r>
        <w:rPr>
          <w:b/>
          <w:i/>
        </w:rPr>
        <w:t>инновационности</w:t>
      </w:r>
      <w:proofErr w:type="spellEnd"/>
      <w:r>
        <w:rPr>
          <w:b/>
          <w:i/>
        </w:rPr>
        <w:t xml:space="preserve"> и стабильности.</w:t>
      </w:r>
      <w:r>
        <w:t xml:space="preserve"> Данный принцип предполагает, что рациональные изменения являются способом существования образовательной системы. Он определяет постоянный поиск и выбор идей, наиболее оптимальных программ, </w:t>
      </w:r>
      <w:r>
        <w:lastRenderedPageBreak/>
        <w:t>предметных планов, технологии и форм работы школы. Вместе с тем эффективно работающие компоненты образовательной системы должны быть стабилизированы.</w:t>
      </w:r>
    </w:p>
    <w:p w:rsidR="001F1DE7" w:rsidRDefault="001F1DE7" w:rsidP="001F1DE7">
      <w:pPr>
        <w:rPr>
          <w:b/>
        </w:rPr>
      </w:pPr>
      <w:r>
        <w:rPr>
          <w:b/>
        </w:rPr>
        <w:tab/>
        <w:t>4.5. Прогнозируемые результаты реализации идеи и принципов образовательной</w:t>
      </w:r>
      <w:r w:rsidR="0090093C">
        <w:rPr>
          <w:b/>
        </w:rPr>
        <w:t xml:space="preserve"> </w:t>
      </w:r>
      <w:r>
        <w:rPr>
          <w:b/>
        </w:rPr>
        <w:t>политики школы</w:t>
      </w:r>
    </w:p>
    <w:p w:rsidR="001F1DE7" w:rsidRDefault="001F1DE7" w:rsidP="001F1DE7">
      <w:pPr>
        <w:ind w:firstLine="284"/>
        <w:jc w:val="both"/>
      </w:pPr>
      <w:r>
        <w:t xml:space="preserve">В результате реализации программы развития должно произойти повышение процента </w:t>
      </w:r>
      <w:proofErr w:type="spellStart"/>
      <w:r>
        <w:t>обученности</w:t>
      </w:r>
      <w:proofErr w:type="spellEnd"/>
      <w:r>
        <w:t xml:space="preserve"> школьников до 100% и повышение качества знаний до 60%.</w:t>
      </w:r>
    </w:p>
    <w:p w:rsidR="001F1DE7" w:rsidRDefault="001F1DE7" w:rsidP="001F1DE7">
      <w:r>
        <w:tab/>
        <w:t>Результатами реализации программ станут:</w:t>
      </w:r>
    </w:p>
    <w:p w:rsidR="001F1DE7" w:rsidRDefault="001F1DE7" w:rsidP="001F1DE7">
      <w:pPr>
        <w:numPr>
          <w:ilvl w:val="0"/>
          <w:numId w:val="9"/>
        </w:numPr>
      </w:pPr>
      <w:r>
        <w:t xml:space="preserve">Ежегодное увеличение охвата обучающихся, их родителей и жителей </w:t>
      </w:r>
      <w:r w:rsidR="0090093C">
        <w:t xml:space="preserve">микрорайона </w:t>
      </w:r>
      <w:r>
        <w:t xml:space="preserve"> занятиями физической культурой и участие в краеведческой и спортивной жизни </w:t>
      </w:r>
      <w:r w:rsidR="0090093C">
        <w:t>города</w:t>
      </w:r>
      <w:r>
        <w:t xml:space="preserve">; </w:t>
      </w:r>
    </w:p>
    <w:p w:rsidR="001F1DE7" w:rsidRDefault="001F1DE7" w:rsidP="001F1DE7">
      <w:pPr>
        <w:numPr>
          <w:ilvl w:val="0"/>
          <w:numId w:val="9"/>
        </w:numPr>
      </w:pPr>
      <w:r>
        <w:t>Обучение классных руководителей работе с портфолио разных видов приведёт к корректировке их подходов в обучении и воспитании ребёнка с опорой на индивидуальную успешность;</w:t>
      </w:r>
    </w:p>
    <w:p w:rsidR="001F1DE7" w:rsidRDefault="001F1DE7" w:rsidP="001F1DE7">
      <w:pPr>
        <w:numPr>
          <w:ilvl w:val="0"/>
          <w:numId w:val="9"/>
        </w:numPr>
      </w:pPr>
      <w:r>
        <w:t>Рост профессионального мастерства педагогов обеспечит непрерывность образования и повышение удовлетворённости жизнью.</w:t>
      </w:r>
    </w:p>
    <w:p w:rsidR="001F1DE7" w:rsidRDefault="001F1DE7" w:rsidP="001F1DE7">
      <w:pPr>
        <w:numPr>
          <w:ilvl w:val="0"/>
          <w:numId w:val="9"/>
        </w:numPr>
      </w:pPr>
      <w:r>
        <w:t>Реальная доступность образования для граждан с низкими доходами в сфере общего, среднего  и дополнительного образования детей.</w:t>
      </w:r>
    </w:p>
    <w:p w:rsidR="001F1DE7" w:rsidRDefault="001F1DE7" w:rsidP="001F1DE7">
      <w:pPr>
        <w:numPr>
          <w:ilvl w:val="0"/>
          <w:numId w:val="9"/>
        </w:numPr>
      </w:pPr>
      <w:r>
        <w:t>Востребованность школы как воспитательного института</w:t>
      </w:r>
      <w:r w:rsidR="0090093C">
        <w:t xml:space="preserve"> </w:t>
      </w:r>
      <w:r>
        <w:t xml:space="preserve"> детьми, подростками и взрослым населением.</w:t>
      </w:r>
    </w:p>
    <w:p w:rsidR="001F1DE7" w:rsidRDefault="001F1DE7" w:rsidP="001F1DE7">
      <w:pPr>
        <w:numPr>
          <w:ilvl w:val="0"/>
          <w:numId w:val="9"/>
        </w:numPr>
      </w:pPr>
      <w:r>
        <w:t>Положительная динамика качества образования.</w:t>
      </w:r>
    </w:p>
    <w:p w:rsidR="001F1DE7" w:rsidRDefault="001F1DE7" w:rsidP="001F1DE7">
      <w:pPr>
        <w:numPr>
          <w:ilvl w:val="0"/>
          <w:numId w:val="9"/>
        </w:numPr>
      </w:pPr>
      <w:r>
        <w:t>Рост профессионализма управленческих и педагогических кадров.</w:t>
      </w:r>
    </w:p>
    <w:p w:rsidR="001F1DE7" w:rsidRDefault="001F1DE7" w:rsidP="001F1DE7">
      <w:pPr>
        <w:numPr>
          <w:ilvl w:val="0"/>
          <w:numId w:val="9"/>
        </w:numPr>
      </w:pPr>
      <w:r>
        <w:t>Создание мобильной системы адресной социальной поддержки обучающихся, нуждающихся в такой поддержке.</w:t>
      </w:r>
    </w:p>
    <w:p w:rsidR="001F1DE7" w:rsidRDefault="001F1DE7" w:rsidP="001F1DE7">
      <w:pPr>
        <w:numPr>
          <w:ilvl w:val="0"/>
          <w:numId w:val="9"/>
        </w:numPr>
      </w:pPr>
      <w:r>
        <w:t>Положительная динамика удовлетворенности всех субъектов образовательного процесса его результатами.</w:t>
      </w:r>
    </w:p>
    <w:p w:rsidR="001F1DE7" w:rsidRDefault="001F1DE7" w:rsidP="001F1DE7">
      <w:pPr>
        <w:numPr>
          <w:ilvl w:val="0"/>
          <w:numId w:val="9"/>
        </w:numPr>
      </w:pPr>
      <w:r>
        <w:t>Повышение социального статуса работников образования, положительная динамика общественного мнения в оценке эффективности школьного образования.</w:t>
      </w:r>
    </w:p>
    <w:p w:rsidR="001F1DE7" w:rsidRDefault="001F1DE7" w:rsidP="001F1DE7">
      <w:pPr>
        <w:numPr>
          <w:ilvl w:val="0"/>
          <w:numId w:val="9"/>
        </w:numPr>
      </w:pPr>
      <w:r>
        <w:t>Создание гибкой модели управления инновационными процессами в образовании.</w:t>
      </w:r>
    </w:p>
    <w:p w:rsidR="001F1DE7" w:rsidRDefault="001F1DE7" w:rsidP="001F1DE7">
      <w:pPr>
        <w:numPr>
          <w:ilvl w:val="0"/>
          <w:numId w:val="9"/>
        </w:numPr>
      </w:pPr>
      <w:r>
        <w:t xml:space="preserve">Рост </w:t>
      </w:r>
      <w:proofErr w:type="spellStart"/>
      <w:r>
        <w:t>ресурсообеспеченности</w:t>
      </w:r>
      <w:proofErr w:type="spellEnd"/>
      <w:r>
        <w:t xml:space="preserve"> школы.</w:t>
      </w:r>
    </w:p>
    <w:p w:rsidR="001F1DE7" w:rsidRDefault="001F1DE7" w:rsidP="001F1DE7">
      <w:pPr>
        <w:numPr>
          <w:ilvl w:val="0"/>
          <w:numId w:val="9"/>
        </w:numPr>
      </w:pPr>
      <w:r>
        <w:t>Достижение школьниками следующих образовательных результатов:</w:t>
      </w:r>
    </w:p>
    <w:p w:rsidR="001F1DE7" w:rsidRDefault="001F1DE7" w:rsidP="001F1DE7">
      <w:pPr>
        <w:numPr>
          <w:ilvl w:val="0"/>
          <w:numId w:val="10"/>
        </w:numPr>
      </w:pPr>
      <w:r>
        <w:t xml:space="preserve">в сфере </w:t>
      </w:r>
      <w:r w:rsidRPr="0090093C">
        <w:rPr>
          <w:b/>
          <w:u w:val="single"/>
        </w:rPr>
        <w:t>самостоятельной познавательной деятельности</w:t>
      </w:r>
      <w:r>
        <w:t>: усвоение способов приобретения знаний из различных источников информации;</w:t>
      </w:r>
    </w:p>
    <w:p w:rsidR="001F1DE7" w:rsidRDefault="001F1DE7" w:rsidP="001F1DE7">
      <w:pPr>
        <w:numPr>
          <w:ilvl w:val="0"/>
          <w:numId w:val="10"/>
        </w:numPr>
      </w:pPr>
      <w:r>
        <w:t xml:space="preserve">в сфере </w:t>
      </w:r>
      <w:r w:rsidRPr="0090093C">
        <w:rPr>
          <w:b/>
          <w:u w:val="single"/>
        </w:rPr>
        <w:t>гражданско-общественной деятельности</w:t>
      </w:r>
      <w:r>
        <w:t>: выполнение ролей гражданина, избирателя, потребителя;</w:t>
      </w:r>
    </w:p>
    <w:p w:rsidR="001F1DE7" w:rsidRDefault="001F1DE7" w:rsidP="001F1DE7">
      <w:pPr>
        <w:numPr>
          <w:ilvl w:val="0"/>
          <w:numId w:val="10"/>
        </w:numPr>
      </w:pPr>
      <w:r>
        <w:t xml:space="preserve">в сфере </w:t>
      </w:r>
      <w:r w:rsidRPr="0090093C">
        <w:rPr>
          <w:b/>
          <w:u w:val="single"/>
        </w:rPr>
        <w:t>социально-трудовой деятельности</w:t>
      </w:r>
      <w:r>
        <w:t>:</w:t>
      </w:r>
    </w:p>
    <w:p w:rsidR="001F1DE7" w:rsidRDefault="001F1DE7" w:rsidP="001F1DE7">
      <w:pPr>
        <w:numPr>
          <w:ilvl w:val="0"/>
          <w:numId w:val="11"/>
        </w:numPr>
        <w:ind w:left="1418"/>
      </w:pPr>
      <w:r>
        <w:t>умение анализировать ситуацию на рынке труда;</w:t>
      </w:r>
    </w:p>
    <w:p w:rsidR="001F1DE7" w:rsidRDefault="001F1DE7" w:rsidP="001F1DE7">
      <w:pPr>
        <w:numPr>
          <w:ilvl w:val="0"/>
          <w:numId w:val="11"/>
        </w:numPr>
        <w:ind w:left="1418"/>
      </w:pPr>
      <w:r>
        <w:t>умение оценивать собственные профессиональные возможности;</w:t>
      </w:r>
    </w:p>
    <w:p w:rsidR="001F1DE7" w:rsidRDefault="001F1DE7" w:rsidP="001F1DE7">
      <w:pPr>
        <w:numPr>
          <w:ilvl w:val="0"/>
          <w:numId w:val="11"/>
        </w:numPr>
        <w:ind w:left="1418"/>
      </w:pPr>
      <w:r>
        <w:t>умение ориентироваться в нормах и этике трудовых взаимоотношений;</w:t>
      </w:r>
    </w:p>
    <w:p w:rsidR="001F1DE7" w:rsidRDefault="001F1DE7" w:rsidP="001F1DE7">
      <w:pPr>
        <w:numPr>
          <w:ilvl w:val="0"/>
          <w:numId w:val="11"/>
        </w:numPr>
        <w:ind w:left="1418"/>
      </w:pPr>
      <w:r>
        <w:t xml:space="preserve">развитие навыков самоорганизации; </w:t>
      </w:r>
    </w:p>
    <w:p w:rsidR="001F1DE7" w:rsidRDefault="00281233" w:rsidP="00281233">
      <w:r>
        <w:t xml:space="preserve">      -    </w:t>
      </w:r>
      <w:r w:rsidR="001F1DE7">
        <w:t>в</w:t>
      </w:r>
      <w:r>
        <w:t xml:space="preserve"> </w:t>
      </w:r>
      <w:r w:rsidR="001F1DE7">
        <w:t xml:space="preserve"> </w:t>
      </w:r>
      <w:r w:rsidR="001F1DE7" w:rsidRPr="0090093C">
        <w:rPr>
          <w:b/>
          <w:u w:val="single"/>
        </w:rPr>
        <w:t>бытовой сфере</w:t>
      </w:r>
      <w:r w:rsidR="001F1DE7">
        <w:t>:</w:t>
      </w:r>
    </w:p>
    <w:p w:rsidR="001F1DE7" w:rsidRDefault="001F1DE7" w:rsidP="001F1DE7">
      <w:pPr>
        <w:numPr>
          <w:ilvl w:val="0"/>
          <w:numId w:val="11"/>
        </w:numPr>
        <w:ind w:left="1418"/>
      </w:pPr>
      <w:r>
        <w:t>способность и готовность вести здоровый образ жизни,</w:t>
      </w:r>
    </w:p>
    <w:p w:rsidR="001F1DE7" w:rsidRDefault="001F1DE7" w:rsidP="001F1DE7">
      <w:pPr>
        <w:numPr>
          <w:ilvl w:val="0"/>
          <w:numId w:val="11"/>
        </w:numPr>
        <w:ind w:left="1418"/>
      </w:pPr>
      <w:r>
        <w:t>способность и готовность к семейной жизни;</w:t>
      </w:r>
    </w:p>
    <w:p w:rsidR="001F1DE7" w:rsidRDefault="001F1DE7" w:rsidP="001F1DE7">
      <w:pPr>
        <w:numPr>
          <w:ilvl w:val="0"/>
          <w:numId w:val="13"/>
        </w:numPr>
        <w:ind w:left="709"/>
      </w:pPr>
      <w:r>
        <w:t xml:space="preserve">в сфере </w:t>
      </w:r>
      <w:r w:rsidRPr="0090093C">
        <w:rPr>
          <w:b/>
          <w:u w:val="single"/>
        </w:rPr>
        <w:t>культурно-досуговой деятельности</w:t>
      </w:r>
      <w:r>
        <w:t xml:space="preserve">: </w:t>
      </w:r>
    </w:p>
    <w:p w:rsidR="001F1DE7" w:rsidRDefault="001F1DE7" w:rsidP="001F1DE7">
      <w:pPr>
        <w:numPr>
          <w:ilvl w:val="0"/>
          <w:numId w:val="14"/>
        </w:numPr>
        <w:ind w:left="1418"/>
      </w:pPr>
      <w:r>
        <w:t xml:space="preserve">умение выбирать способы использования свободного времени, культурно и духовно обогащающие личность. </w:t>
      </w:r>
    </w:p>
    <w:p w:rsidR="001F1DE7" w:rsidRDefault="001F1DE7" w:rsidP="001F1DE7">
      <w:pPr>
        <w:jc w:val="both"/>
      </w:pPr>
      <w:r>
        <w:rPr>
          <w:b/>
        </w:rPr>
        <w:tab/>
        <w:t>На 1 ступени обучения</w:t>
      </w:r>
      <w:r>
        <w:t xml:space="preserve"> педагогический коллектив начальной школы призван: сформировать у детей желание и умение учиться; </w:t>
      </w:r>
      <w:proofErr w:type="spellStart"/>
      <w:r>
        <w:t>гуманизировать</w:t>
      </w:r>
      <w:proofErr w:type="spellEnd"/>
      <w:r>
        <w:t xml:space="preserve"> отношения между учащимися, учителями и учащимися</w:t>
      </w:r>
      <w:r w:rsidR="0090093C">
        <w:t>, учителями и родителями, детьми и родителями</w:t>
      </w:r>
      <w:r>
        <w:t xml:space="preserve">; помочь </w:t>
      </w:r>
      <w:r>
        <w:lastRenderedPageBreak/>
        <w:t xml:space="preserve">школьникам приобрести опыт общения и сотрудничества; мотивировать интерес к знаниям и самопознанию, сформировать первые навыки творчества на основе положительной мотивации на учение, прочной базисной общеобразовательной подготовки школьников и </w:t>
      </w:r>
      <w:proofErr w:type="gramStart"/>
      <w:r>
        <w:t>введения</w:t>
      </w:r>
      <w:proofErr w:type="gramEnd"/>
      <w:r>
        <w:t xml:space="preserve"> специальных общеразвивающих программ путем включения в учебный план школы различных направлений внеурочной деятельности.</w:t>
      </w:r>
    </w:p>
    <w:p w:rsidR="001F1DE7" w:rsidRDefault="001F1DE7" w:rsidP="001F1DE7">
      <w:pPr>
        <w:jc w:val="both"/>
      </w:pPr>
      <w:r>
        <w:rPr>
          <w:b/>
        </w:rPr>
        <w:tab/>
        <w:t>На II ступени обучения</w:t>
      </w:r>
      <w:r>
        <w:t xml:space="preserve">, представляющей собой продолжение формирования познавательных интересов обучающихся и их самообразовательных навыков, педагогический коллектив основной школы стремится заложить фундамент общей образовательной подготовки школьников, необходимой для продолжения образования на III ступени; создать условия для самовыражения обучающихся в различных видах познавательно-преобразовательной деятельности на учебных и </w:t>
      </w:r>
      <w:proofErr w:type="spellStart"/>
      <w:r>
        <w:t>внеучебных</w:t>
      </w:r>
      <w:proofErr w:type="spellEnd"/>
      <w:r>
        <w:t xml:space="preserve"> занятиях в школе и вне ее.</w:t>
      </w:r>
    </w:p>
    <w:p w:rsidR="001F1DE7" w:rsidRDefault="001F1DE7" w:rsidP="001F1DE7">
      <w:pPr>
        <w:jc w:val="both"/>
      </w:pPr>
      <w:r>
        <w:rPr>
          <w:b/>
        </w:rPr>
        <w:tab/>
        <w:t xml:space="preserve">На </w:t>
      </w:r>
      <w:r>
        <w:rPr>
          <w:b/>
          <w:lang w:val="en-US"/>
        </w:rPr>
        <w:t>III</w:t>
      </w:r>
      <w:r>
        <w:rPr>
          <w:b/>
        </w:rPr>
        <w:t xml:space="preserve"> ступени обучения </w:t>
      </w:r>
      <w:r>
        <w:t xml:space="preserve">образование ориентировано на развития у школьников самообразовательных навыков и особенно навыков самоорганизации и самовоспитания. Оно нацелено на максимальное раскрытие и развитие способностей обучающихся; формирование у них психологической и интеллектуальной готовности к профессиональному и личностному самоопределению; обеспечение их общекультурного развития. </w:t>
      </w:r>
    </w:p>
    <w:p w:rsidR="001F1DE7" w:rsidRDefault="001F1DE7" w:rsidP="001F1DE7">
      <w:pPr>
        <w:ind w:firstLine="284"/>
        <w:jc w:val="both"/>
      </w:pPr>
      <w:r>
        <w:t xml:space="preserve">Для решения определенных выше задач школы имеются необходимые условия: профессионально подготовленный педагогический коллектив; разнообразный по своему содержанию и достаточно эффективный опыт внедрения различных нововведений; развивающаяся учебно-материальная база; поддержка инновационных преобразований органами управления района, заинтересованность родителей; стабильные достаточно высокие результаты деятельности школы. </w:t>
      </w:r>
    </w:p>
    <w:p w:rsidR="0090093C" w:rsidRDefault="0090093C" w:rsidP="001F1DE7">
      <w:pPr>
        <w:ind w:firstLine="284"/>
        <w:jc w:val="both"/>
      </w:pPr>
    </w:p>
    <w:p w:rsidR="001F1DE7" w:rsidRDefault="001F1DE7" w:rsidP="001F1DE7">
      <w:pPr>
        <w:ind w:firstLine="284"/>
        <w:jc w:val="both"/>
      </w:pPr>
      <w:r>
        <w:t>Дальнейшее развитие педагогической системы начальной школы предполагает:</w:t>
      </w:r>
    </w:p>
    <w:p w:rsidR="0090093C" w:rsidRDefault="0090093C" w:rsidP="0090093C">
      <w:pPr>
        <w:numPr>
          <w:ilvl w:val="0"/>
          <w:numId w:val="15"/>
        </w:numPr>
      </w:pPr>
      <w:r>
        <w:t>обучение младших школьников приемам исследовательской деятельности.</w:t>
      </w:r>
    </w:p>
    <w:p w:rsidR="001F1DE7" w:rsidRDefault="001F1DE7" w:rsidP="001F1DE7">
      <w:pPr>
        <w:numPr>
          <w:ilvl w:val="0"/>
          <w:numId w:val="15"/>
        </w:numPr>
      </w:pPr>
      <w:r>
        <w:t>формирование системы мониторинга начального образования;</w:t>
      </w:r>
    </w:p>
    <w:p w:rsidR="0090093C" w:rsidRDefault="0090093C" w:rsidP="0090093C">
      <w:pPr>
        <w:numPr>
          <w:ilvl w:val="0"/>
          <w:numId w:val="15"/>
        </w:numPr>
      </w:pPr>
      <w:r>
        <w:t xml:space="preserve">использование технологии </w:t>
      </w:r>
      <w:proofErr w:type="spellStart"/>
      <w:r>
        <w:t>разноуровневого</w:t>
      </w:r>
      <w:proofErr w:type="spellEnd"/>
      <w:r>
        <w:t xml:space="preserve"> обучения (</w:t>
      </w:r>
      <w:proofErr w:type="spellStart"/>
      <w:r>
        <w:t>внутриклассной</w:t>
      </w:r>
      <w:proofErr w:type="spellEnd"/>
      <w:r>
        <w:t xml:space="preserve"> дифференциации);</w:t>
      </w:r>
    </w:p>
    <w:p w:rsidR="001F1DE7" w:rsidRDefault="001F1DE7" w:rsidP="001F1DE7">
      <w:pPr>
        <w:numPr>
          <w:ilvl w:val="0"/>
          <w:numId w:val="15"/>
        </w:numPr>
      </w:pPr>
      <w:r>
        <w:t>внедрение новых учебно-методических комплексов для учителей и обучающихся при переходе на ФГОС</w:t>
      </w:r>
      <w:r w:rsidR="0090093C">
        <w:t xml:space="preserve"> на </w:t>
      </w:r>
      <w:r w:rsidR="0090093C" w:rsidRPr="0090093C">
        <w:t xml:space="preserve"> </w:t>
      </w:r>
      <w:r w:rsidR="0090093C" w:rsidRPr="0090093C">
        <w:rPr>
          <w:lang w:val="en-US"/>
        </w:rPr>
        <w:t>II</w:t>
      </w:r>
      <w:r w:rsidR="0090093C" w:rsidRPr="0090093C">
        <w:t xml:space="preserve"> и </w:t>
      </w:r>
      <w:r w:rsidR="0090093C" w:rsidRPr="0090093C">
        <w:rPr>
          <w:lang w:val="en-US"/>
        </w:rPr>
        <w:t>III</w:t>
      </w:r>
      <w:r w:rsidR="0090093C" w:rsidRPr="0090093C">
        <w:t xml:space="preserve"> ступени</w:t>
      </w:r>
      <w:r>
        <w:t>;</w:t>
      </w:r>
    </w:p>
    <w:p w:rsidR="001F1DE7" w:rsidRDefault="001F1DE7" w:rsidP="001F1DE7">
      <w:pPr>
        <w:ind w:firstLine="284"/>
        <w:jc w:val="both"/>
      </w:pPr>
      <w:r>
        <w:t xml:space="preserve">Обеспечение высокого уровня образования и значительной учебной мотивации школьников основной школы достигается за счет ранней </w:t>
      </w:r>
      <w:proofErr w:type="spellStart"/>
      <w:r>
        <w:t>профилизации</w:t>
      </w:r>
      <w:proofErr w:type="spellEnd"/>
      <w:r>
        <w:t xml:space="preserve">. Все это способствует повышению качества знаний, как по отдельным предметам, так и успешному общему развитию школьников. Учителя отмечают у большинства обучающихся рост познавательных интересов, богатую фантазию, широкий кругозор. Однако чрезвычайно важной на II ступени остается проблема развития у обучающихся самостоятельности мышления и способности к самообучению и саморазвитию. Это предопределяет необходимость формирования ключевых компетенций с учетом специфики всех учебных предметов. </w:t>
      </w:r>
    </w:p>
    <w:p w:rsidR="001F1DE7" w:rsidRDefault="001F1DE7" w:rsidP="001F1DE7">
      <w:pPr>
        <w:ind w:firstLine="284"/>
        <w:jc w:val="both"/>
      </w:pPr>
      <w:r>
        <w:rPr>
          <w:b/>
          <w:i/>
        </w:rPr>
        <w:t xml:space="preserve"> Обучение на </w:t>
      </w:r>
      <w:r>
        <w:rPr>
          <w:b/>
          <w:i/>
          <w:lang w:val="en-US"/>
        </w:rPr>
        <w:t>III</w:t>
      </w:r>
      <w:r>
        <w:rPr>
          <w:b/>
          <w:i/>
        </w:rPr>
        <w:t xml:space="preserve"> ступени</w:t>
      </w:r>
      <w:r>
        <w:t xml:space="preserve"> позволяет создать условия для дифференциации содержания  обучения старшеклассников с широкими и гибкими возможностями построения школьниками индивидуальных   образовательных программ; расширить возможности социализации учащихся; обеспечить преемственность между общим и профессиональным образованием; установить равный доступ к полноценному образованию разными   категориями обучающихся в соответствии с их индивидуальными склонностями и потребностями.   </w:t>
      </w:r>
    </w:p>
    <w:p w:rsidR="001F1DE7" w:rsidRDefault="001F1DE7" w:rsidP="001F1DE7">
      <w:r>
        <w:rPr>
          <w:b/>
          <w:i/>
        </w:rPr>
        <w:tab/>
        <w:t>Воспитательная система школы</w:t>
      </w:r>
      <w:r>
        <w:t xml:space="preserve"> ориентирована на реализацию ряда приоритетных направлений:</w:t>
      </w:r>
    </w:p>
    <w:p w:rsidR="001F1DE7" w:rsidRDefault="001F1DE7" w:rsidP="001F1DE7">
      <w:pPr>
        <w:numPr>
          <w:ilvl w:val="0"/>
          <w:numId w:val="16"/>
        </w:numPr>
        <w:jc w:val="both"/>
      </w:pPr>
      <w:r>
        <w:t xml:space="preserve">формирование здорового образа жизни на основе бережного отношения каждого ребенка к своему здоровью и организации работы </w:t>
      </w:r>
      <w:proofErr w:type="spellStart"/>
      <w:r>
        <w:t>валеологической</w:t>
      </w:r>
      <w:proofErr w:type="spellEnd"/>
      <w:r>
        <w:t xml:space="preserve"> службы, ориентированной на пропаганду здорового образа жизни, обновление спортивно-оздоровительной работы с детьми, диагностики и коррекции состояния их здоровья;</w:t>
      </w:r>
    </w:p>
    <w:p w:rsidR="001F1DE7" w:rsidRDefault="001F1DE7" w:rsidP="001F1DE7">
      <w:pPr>
        <w:numPr>
          <w:ilvl w:val="0"/>
          <w:numId w:val="16"/>
        </w:numPr>
        <w:jc w:val="both"/>
      </w:pPr>
      <w:r>
        <w:lastRenderedPageBreak/>
        <w:t>социализация детей и подростков на основе педагогического сотрудничества обучающихся, учителей и родителей в системе ученического самоуправления, расширения межведомственных связей с учреждениями дополнительного образования детей района и развития системы внеурочной деятельности и дополнительного образования детей непосредственно в школе.</w:t>
      </w:r>
    </w:p>
    <w:p w:rsidR="00F5683B" w:rsidRDefault="001F1DE7" w:rsidP="00F5683B">
      <w:pPr>
        <w:spacing w:after="240"/>
        <w:rPr>
          <w:i/>
        </w:rPr>
      </w:pPr>
      <w:r>
        <w:rPr>
          <w:rStyle w:val="a3"/>
          <w:b/>
          <w:i w:val="0"/>
        </w:rPr>
        <w:t>4.6   Концепция и стратегия развития муниципальной системы образования</w:t>
      </w:r>
    </w:p>
    <w:p w:rsidR="001F1DE7" w:rsidRPr="00F5683B" w:rsidRDefault="001F1DE7" w:rsidP="00F5683B">
      <w:pPr>
        <w:spacing w:after="240"/>
        <w:ind w:firstLine="360"/>
        <w:rPr>
          <w:i/>
        </w:rPr>
      </w:pPr>
      <w:r>
        <w:t>Концепция развития муниципальной системы образования заключается в организации учебно-воспитательного процесса, обеспечивающего совместимость и единство образовательной среды. Это позволяет учащимся и воспитанникам овладеть прочными базовыми знаниями и умениями пользоваться ими в практической жизни, приобрести способность адаптироваться в любых условиях, реализовать свои права и обязанности и участвовать в развитии общества.</w:t>
      </w:r>
    </w:p>
    <w:p w:rsidR="001F1DE7" w:rsidRDefault="001F1DE7" w:rsidP="001F1DE7">
      <w:pPr>
        <w:ind w:firstLine="360"/>
      </w:pPr>
      <w:r>
        <w:t>В 2009 году Президент РФ заявил об утверждении новой стратегии развития российского образования «Наша новая школа». В рамках новой стратегии Президент РФ обозначил пять основных направлений развития школьного образования:</w:t>
      </w:r>
      <w:r>
        <w:br/>
        <w:t>1. Разработка новых образовательных стандартов, раскрывающих способности детей.</w:t>
      </w:r>
      <w:r>
        <w:br/>
        <w:t>2. Построение системы поиска и поддержки талантливых детей.</w:t>
      </w:r>
      <w:r>
        <w:br/>
        <w:t>3. Разработка мер по сохранению лучших педагогов, повышения уважения к педагогическим работникам.</w:t>
      </w:r>
      <w:r>
        <w:br/>
        <w:t>4. Изменение внешнего и внутреннего облика школы, повышение уровня комфортности пребывания в ней.</w:t>
      </w:r>
      <w:r>
        <w:br/>
        <w:t>5. Здоровье школьников.</w:t>
      </w:r>
      <w:r>
        <w:br/>
        <w:t>В целях реализации новой президентской программы, а также осуществления дальнейшего развития школы. Была разработана Программа развития школы на период до 2020 года.</w:t>
      </w:r>
      <w:r>
        <w:br/>
        <w:t>Исходя из вышеизложенных целей, определены следующие направления работы по реализации Программы развития.</w:t>
      </w:r>
    </w:p>
    <w:p w:rsidR="001F1DE7" w:rsidRDefault="001F1DE7" w:rsidP="001F1DE7">
      <w:pPr>
        <w:pStyle w:val="2"/>
        <w:rPr>
          <w:rFonts w:ascii="Times New Roman" w:hAnsi="Times New Roman" w:cs="Times New Roman"/>
          <w:sz w:val="24"/>
          <w:szCs w:val="24"/>
        </w:rPr>
      </w:pPr>
      <w:r>
        <w:rPr>
          <w:rStyle w:val="a3"/>
          <w:sz w:val="24"/>
          <w:szCs w:val="24"/>
        </w:rPr>
        <w:t>4.6.1. Обновление содержания образования.</w:t>
      </w:r>
    </w:p>
    <w:p w:rsidR="001F1DE7" w:rsidRDefault="001F1DE7" w:rsidP="001F1DE7">
      <w:pPr>
        <w:pStyle w:val="11"/>
      </w:pPr>
      <w:r>
        <w:t xml:space="preserve">1.1. Внедрение в практику работы школы </w:t>
      </w:r>
      <w:r w:rsidRPr="00941250">
        <w:t>программу</w:t>
      </w:r>
      <w:r w:rsidR="00654F7D">
        <w:t xml:space="preserve"> </w:t>
      </w:r>
      <w:r w:rsidRPr="00941250">
        <w:t>« Школа России».</w:t>
      </w:r>
      <w:r>
        <w:br/>
        <w:t>1.2. Разработка программ и методик преемственности между начальной школой и основной школой.</w:t>
      </w:r>
      <w:r>
        <w:rPr>
          <w:color w:val="FF0000"/>
        </w:rPr>
        <w:br/>
      </w:r>
      <w:r>
        <w:t>1.3. Перевод обучения школьников по новому ФГОС с 2011г.</w:t>
      </w:r>
      <w:r>
        <w:rPr>
          <w:color w:val="FF0000"/>
        </w:rPr>
        <w:br/>
      </w:r>
      <w:r>
        <w:t>1.4. Переход на новые формы проведения государственной (итоговой) аттестации в 9 кл</w:t>
      </w:r>
      <w:r w:rsidR="009E33AB">
        <w:t>ассах</w:t>
      </w:r>
      <w:r>
        <w:t>.</w:t>
      </w:r>
      <w:r>
        <w:rPr>
          <w:color w:val="FF0000"/>
        </w:rPr>
        <w:br/>
      </w:r>
      <w:r>
        <w:t xml:space="preserve">1.5. Разработка программ по выявлению одарённых учащихся, дистанционного обучения в условиях </w:t>
      </w:r>
      <w:r w:rsidR="009E33AB">
        <w:t xml:space="preserve">общеобразовательной </w:t>
      </w:r>
      <w:r>
        <w:t xml:space="preserve"> школы.</w:t>
      </w:r>
      <w:r>
        <w:br/>
        <w:t>1.6. Разработка программ реализации воспитательн</w:t>
      </w:r>
      <w:r w:rsidR="009E33AB">
        <w:t>ой работы</w:t>
      </w:r>
      <w:r>
        <w:t>:</w:t>
      </w:r>
      <w:r>
        <w:br/>
        <w:t>1.7. Разработка и реализация профилактических программ по проблемам профилактики безнадзорности и правонарушений несовершеннолетних, алкоголизма, курения, наркомании и токсикомании, профилактики детского дорожного травматизма</w:t>
      </w:r>
    </w:p>
    <w:p w:rsidR="001F1DE7" w:rsidRDefault="001F1DE7" w:rsidP="001F1DE7">
      <w:pPr>
        <w:pStyle w:val="11"/>
      </w:pPr>
      <w:r>
        <w:t>1.8. Совершенствование и введение эффективных форм работы с родителями и общественностью.</w:t>
      </w:r>
      <w:r>
        <w:br/>
        <w:t>1.9. Продолжить совершенствование работы школьного  совета.</w:t>
      </w:r>
    </w:p>
    <w:p w:rsidR="00941250" w:rsidRDefault="00941250" w:rsidP="001F1DE7"/>
    <w:p w:rsidR="001F1DE7" w:rsidRDefault="001F1DE7" w:rsidP="001F1DE7">
      <w:pPr>
        <w:rPr>
          <w:b/>
        </w:rPr>
      </w:pPr>
      <w:r>
        <w:t xml:space="preserve">                                      </w:t>
      </w:r>
      <w:r w:rsidR="009E33AB">
        <w:t xml:space="preserve">                                                   </w:t>
      </w:r>
      <w:r>
        <w:t xml:space="preserve">  </w:t>
      </w:r>
      <w:r w:rsidRPr="009E33AB">
        <w:rPr>
          <w:b/>
          <w:i/>
        </w:rPr>
        <w:t>4.6.</w:t>
      </w:r>
      <w:r>
        <w:rPr>
          <w:rStyle w:val="a3"/>
          <w:b/>
        </w:rPr>
        <w:t>2. Работа с кадрами.</w:t>
      </w:r>
    </w:p>
    <w:p w:rsidR="001F1DE7" w:rsidRDefault="001F1DE7" w:rsidP="001F1DE7">
      <w:r>
        <w:t>2.1. Профессиональная подготовка и переподготовка руководящих и педагогических работников.</w:t>
      </w:r>
      <w:r>
        <w:br/>
        <w:t>2.2. Представление работников ОУ к правительственным и ведомственным наградам всех уровней.</w:t>
      </w:r>
      <w:r>
        <w:br/>
      </w:r>
      <w:r>
        <w:br/>
      </w:r>
      <w:r>
        <w:lastRenderedPageBreak/>
        <w:t>2.3. Надбавка к зарплате учителям, имеющим правительственные награды и звания.</w:t>
      </w:r>
      <w:r>
        <w:br/>
        <w:t>2.4. Представление опыта работы педагогических работников в районе.</w:t>
      </w:r>
    </w:p>
    <w:p w:rsidR="001F1DE7" w:rsidRDefault="009E33AB" w:rsidP="009E33AB">
      <w:pPr>
        <w:pStyle w:val="2"/>
        <w:jc w:val="left"/>
        <w:rPr>
          <w:rFonts w:ascii="Times New Roman" w:hAnsi="Times New Roman" w:cs="Times New Roman"/>
          <w:sz w:val="24"/>
          <w:szCs w:val="24"/>
        </w:rPr>
      </w:pPr>
      <w:r>
        <w:rPr>
          <w:rStyle w:val="a3"/>
          <w:sz w:val="24"/>
          <w:szCs w:val="24"/>
        </w:rPr>
        <w:t xml:space="preserve">                                      </w:t>
      </w:r>
      <w:r w:rsidR="001F1DE7">
        <w:rPr>
          <w:rStyle w:val="a3"/>
          <w:sz w:val="24"/>
          <w:szCs w:val="24"/>
        </w:rPr>
        <w:t>4.6.3. Внедрение информационно-коммуникационных технологий в</w:t>
      </w:r>
      <w:r>
        <w:rPr>
          <w:rStyle w:val="a3"/>
          <w:sz w:val="24"/>
          <w:szCs w:val="24"/>
        </w:rPr>
        <w:t xml:space="preserve"> </w:t>
      </w:r>
      <w:r w:rsidR="001F1DE7">
        <w:rPr>
          <w:rStyle w:val="a3"/>
          <w:sz w:val="24"/>
          <w:szCs w:val="24"/>
        </w:rPr>
        <w:t>образовательный процесс.</w:t>
      </w:r>
    </w:p>
    <w:p w:rsidR="001F1DE7" w:rsidRDefault="001F1DE7" w:rsidP="001F1DE7">
      <w:pPr>
        <w:ind w:firstLine="284"/>
      </w:pPr>
      <w:r>
        <w:t>Современный мир уже немыслим без компьютерных технологий. Школа должна шагать в ногу со временем. Именно это обуславливает выбор данного направления. Информационные технологии предоставляют возможность:</w:t>
      </w:r>
      <w:r>
        <w:br/>
        <w:t>-сделать обучение более эффективным, вовлекая все виды чувственного восприятия ученика в мультимедийный контекст;</w:t>
      </w:r>
      <w:r>
        <w:br/>
        <w:t>- вовлечь в процесс активного обучения детей, отличающихся способностями и стилем обучения;</w:t>
      </w:r>
      <w:r>
        <w:br/>
        <w:t>- значительно усилить как глобальный аспект обучения, так и в большей мере отвечающий местным потребностям;</w:t>
      </w:r>
    </w:p>
    <w:p w:rsidR="001F1DE7" w:rsidRDefault="001F1DE7" w:rsidP="000732B7">
      <w:pPr>
        <w:ind w:firstLine="284"/>
      </w:pPr>
      <w:r>
        <w:t>Кроме этого использование ИКТ в учебном процессе облегчает подбор индивидуальных заданий для учащихся, снимает дефицит в обеспеченности школьников учебными пособиями, даёт возможность накопить необходимый дидактический материал с возможностью его постоянного обновления.</w:t>
      </w:r>
      <w:r>
        <w:br/>
        <w:t>3.1. Расширение работы в единой компьютерной сети муниципальной системы образования.</w:t>
      </w:r>
      <w:r>
        <w:br/>
        <w:t>3.2.</w:t>
      </w:r>
      <w:r w:rsidR="009E33AB">
        <w:t xml:space="preserve"> </w:t>
      </w:r>
      <w:r>
        <w:t>Продолжить компьютеризацию ОУ.</w:t>
      </w:r>
      <w:r>
        <w:br/>
        <w:t>3.3. Продолжить работу с ЦО об использовании информационно-методического банка.</w:t>
      </w:r>
      <w:r>
        <w:br/>
        <w:t xml:space="preserve">3.4. Продолжить улучшать работу класса информационных технологий с комплектом электронных учебников, </w:t>
      </w:r>
      <w:proofErr w:type="spellStart"/>
      <w:r>
        <w:t>медиатек</w:t>
      </w:r>
      <w:proofErr w:type="spellEnd"/>
      <w:r>
        <w:t xml:space="preserve">, </w:t>
      </w:r>
      <w:proofErr w:type="spellStart"/>
      <w:r>
        <w:t>мультимедийным</w:t>
      </w:r>
      <w:proofErr w:type="spellEnd"/>
      <w:r>
        <w:t xml:space="preserve"> оборудованием, выходом в Интернет, современной оргтехникой и со специальной мебелью.</w:t>
      </w:r>
      <w:r>
        <w:br/>
        <w:t>3.5. Модернизировать компьютерное оборудование с установкой его в кабинетах.</w:t>
      </w:r>
    </w:p>
    <w:p w:rsidR="001F1DE7" w:rsidRPr="00941250" w:rsidRDefault="001F1DE7" w:rsidP="001F1DE7">
      <w:pPr>
        <w:rPr>
          <w:rStyle w:val="a3"/>
          <w:i w:val="0"/>
          <w:iCs w:val="0"/>
        </w:rPr>
      </w:pPr>
      <w:r w:rsidRPr="00941250">
        <w:t>3.6.</w:t>
      </w:r>
      <w:r w:rsidR="009E33AB">
        <w:t xml:space="preserve"> </w:t>
      </w:r>
      <w:r w:rsidRPr="00941250">
        <w:t>Разработка программы  «Информатизация»</w:t>
      </w:r>
    </w:p>
    <w:p w:rsidR="001F1DE7" w:rsidRDefault="001F1DE7" w:rsidP="001F1DE7">
      <w:pPr>
        <w:pStyle w:val="2"/>
        <w:rPr>
          <w:sz w:val="24"/>
          <w:szCs w:val="24"/>
        </w:rPr>
      </w:pPr>
      <w:r>
        <w:rPr>
          <w:rStyle w:val="a3"/>
          <w:sz w:val="24"/>
          <w:szCs w:val="24"/>
        </w:rPr>
        <w:t>4.6.4. Одарённые дети.</w:t>
      </w:r>
    </w:p>
    <w:p w:rsidR="001F1DE7" w:rsidRDefault="001F1DE7" w:rsidP="001F1DE7">
      <w:pPr>
        <w:ind w:firstLine="284"/>
      </w:pPr>
      <w:r>
        <w:t>Это направление выбрано в целях реализации одного из направлений развития образования, выдвинутых Президентом РФ. Выявление и поддержка талантливых детей – важная часть работы педагогов. Учёными давно установлено, что каждый ребёнок владеет множеством способностей, хранящихся в нём в виде задатков. В связи с этим возникает необходимость раскрыть эти способности как можно более в раннем возрасте, используя для этого разные формы и приёмы работы, направленные на создание для ребёнка ситуации успеха для реализации своих способностей.</w:t>
      </w:r>
      <w:r>
        <w:br/>
        <w:t>4.1. Организация обучения и получения образования детьми вне зависимости от степени их развития и здоровья, разработка индивидуальных программ и т. д.</w:t>
      </w:r>
      <w:r>
        <w:br/>
        <w:t>4.2. Реализация программы «Одарённые дети».</w:t>
      </w:r>
      <w:r>
        <w:br/>
        <w:t>4.3. Проведение олимпиад.</w:t>
      </w:r>
      <w:r>
        <w:br/>
        <w:t>4.4. Диагностические карты.</w:t>
      </w:r>
      <w:r>
        <w:br/>
        <w:t>4.5. Вовлечение детей в кружки по интересам.</w:t>
      </w:r>
      <w:r>
        <w:br/>
        <w:t>4.6. Собеседование с родителями с целью выявления интересов и перспектив ребёнка.</w:t>
      </w:r>
    </w:p>
    <w:p w:rsidR="001F1DE7" w:rsidRDefault="001F1DE7" w:rsidP="001F1DE7">
      <w:r>
        <w:t>4.7.Реализация программы «Система работы школы с одарёнными детьми»</w:t>
      </w:r>
    </w:p>
    <w:p w:rsidR="009B1616" w:rsidRDefault="001F1DE7" w:rsidP="009B1616">
      <w:r>
        <w:t>4.8.Разработка программы «Дополнительное образование»</w:t>
      </w:r>
    </w:p>
    <w:p w:rsidR="001F1DE7" w:rsidRPr="009E33AB" w:rsidRDefault="001F1DE7" w:rsidP="009E33AB">
      <w:pPr>
        <w:jc w:val="center"/>
        <w:rPr>
          <w:b/>
        </w:rPr>
      </w:pPr>
      <w:r w:rsidRPr="009E33AB">
        <w:rPr>
          <w:rStyle w:val="a3"/>
          <w:b/>
        </w:rPr>
        <w:t xml:space="preserve">4.6.5. Здоровый образ жизни и </w:t>
      </w:r>
      <w:proofErr w:type="spellStart"/>
      <w:r w:rsidRPr="009E33AB">
        <w:rPr>
          <w:rStyle w:val="a3"/>
          <w:b/>
        </w:rPr>
        <w:t>здоровьесберегающие</w:t>
      </w:r>
      <w:proofErr w:type="spellEnd"/>
      <w:r w:rsidRPr="009E33AB">
        <w:rPr>
          <w:rStyle w:val="a3"/>
          <w:b/>
        </w:rPr>
        <w:t xml:space="preserve"> технологии.</w:t>
      </w:r>
    </w:p>
    <w:p w:rsidR="001F1DE7" w:rsidRDefault="001F1DE7" w:rsidP="001F1DE7">
      <w:pPr>
        <w:ind w:firstLine="284"/>
      </w:pPr>
      <w:r>
        <w:lastRenderedPageBreak/>
        <w:t>Проблемы сохранения здоровья учащихся и привитие навыков здорового образа жизни сегодня очень актуальны. Необходимо создание условий, направленных на укрепление здоровья и привитие навыков здорового образа жизни, сохранение здоровья физического, психического и духовного. Следует обеспечить школьнику возможность сохранения здоровья за период обучения в школе, сформировать у него необходимые знания, умения и навыки по здоровому образу жизни, научить использовать полученные знания в повседневной жизни.</w:t>
      </w:r>
      <w:r>
        <w:br/>
        <w:t>5.1. Реализация  программы «Здоровье».</w:t>
      </w:r>
      <w:r>
        <w:br/>
        <w:t>5.2. Провести обучение учителей.</w:t>
      </w:r>
      <w:r>
        <w:br/>
        <w:t>5.3. Вести пропаганду здорового образа жизни на родительских собраниях, педсоветах и т.д.</w:t>
      </w:r>
      <w:r>
        <w:br/>
        <w:t>5.4. Активизировать спортивно-оздоровительную работу в ОУ.</w:t>
      </w:r>
      <w:r>
        <w:br/>
        <w:t>5.5. Вовлекать в ЗОЖ родителей и общественность.</w:t>
      </w:r>
    </w:p>
    <w:p w:rsidR="001F1DE7" w:rsidRDefault="001F1DE7" w:rsidP="001F1DE7">
      <w:pPr>
        <w:jc w:val="center"/>
        <w:rPr>
          <w:caps/>
        </w:rPr>
      </w:pPr>
    </w:p>
    <w:p w:rsidR="001F1DE7" w:rsidRDefault="001F1DE7" w:rsidP="001F1DE7">
      <w:pPr>
        <w:jc w:val="center"/>
        <w:rPr>
          <w:caps/>
        </w:rPr>
      </w:pPr>
      <w:r>
        <w:rPr>
          <w:caps/>
        </w:rPr>
        <w:t>5. Основные направления реализации программы развития школы</w:t>
      </w:r>
    </w:p>
    <w:p w:rsidR="001F1DE7" w:rsidRPr="005A367D" w:rsidRDefault="001F1DE7" w:rsidP="001F1DE7">
      <w:pPr>
        <w:rPr>
          <w:b/>
          <w:i/>
        </w:rPr>
      </w:pPr>
      <w:r w:rsidRPr="005A367D">
        <w:rPr>
          <w:b/>
        </w:rPr>
        <w:tab/>
        <w:t xml:space="preserve">Направление 1. </w:t>
      </w:r>
      <w:r w:rsidRPr="005A367D">
        <w:rPr>
          <w:b/>
          <w:i/>
        </w:rPr>
        <w:t>Модернизация содержательной и технологической сторон образовательного процесса</w:t>
      </w:r>
    </w:p>
    <w:p w:rsidR="001F1DE7" w:rsidRPr="005A367D" w:rsidRDefault="001F1DE7" w:rsidP="001F1DE7">
      <w:pPr>
        <w:jc w:val="both"/>
      </w:pPr>
      <w:r w:rsidRPr="005A367D">
        <w:rPr>
          <w:b/>
        </w:rPr>
        <w:tab/>
        <w:t>Цель.</w:t>
      </w:r>
      <w:r w:rsidRPr="005A367D">
        <w:t xml:space="preserve"> Совершенствование образовательного процесса, определяющего личностный рост ученика и возможность его полноценного участия в общественной и профессиональной жизнедеятельности в условиях информационного общества. Развитие материально-технической и методической базы для перехода на ФГОС  нового поколения. Совершенствование дифференциации подходов и форм работы с учащимися для повышения результативности итоговых испытаний.</w:t>
      </w:r>
    </w:p>
    <w:p w:rsidR="001F1DE7" w:rsidRPr="005A367D" w:rsidRDefault="001F1DE7" w:rsidP="001F1DE7"/>
    <w:tbl>
      <w:tblPr>
        <w:tblW w:w="147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11782"/>
      </w:tblGrid>
      <w:tr w:rsidR="001F1DE7" w:rsidTr="00FC41DD">
        <w:trPr>
          <w:trHeight w:val="270"/>
        </w:trPr>
        <w:tc>
          <w:tcPr>
            <w:tcW w:w="2977" w:type="dxa"/>
            <w:tcBorders>
              <w:top w:val="outset" w:sz="6" w:space="0" w:color="auto"/>
              <w:left w:val="outset" w:sz="6" w:space="0" w:color="auto"/>
              <w:bottom w:val="outset" w:sz="6" w:space="0" w:color="auto"/>
              <w:right w:val="outset" w:sz="6" w:space="0" w:color="auto"/>
            </w:tcBorders>
          </w:tcPr>
          <w:p w:rsidR="001F1DE7" w:rsidRDefault="001F1DE7" w:rsidP="0085065C">
            <w:pPr>
              <w:rPr>
                <w:b/>
                <w:bCs/>
                <w:iCs/>
              </w:rPr>
            </w:pPr>
            <w:r>
              <w:rPr>
                <w:b/>
                <w:bCs/>
                <w:iCs/>
              </w:rPr>
              <w:t xml:space="preserve">Задачи </w:t>
            </w:r>
          </w:p>
        </w:tc>
        <w:tc>
          <w:tcPr>
            <w:tcW w:w="11782" w:type="dxa"/>
            <w:tcBorders>
              <w:top w:val="outset" w:sz="6" w:space="0" w:color="auto"/>
              <w:left w:val="outset" w:sz="6" w:space="0" w:color="auto"/>
              <w:bottom w:val="outset" w:sz="6" w:space="0" w:color="auto"/>
              <w:right w:val="outset" w:sz="6" w:space="0" w:color="auto"/>
            </w:tcBorders>
          </w:tcPr>
          <w:p w:rsidR="001F1DE7" w:rsidRDefault="001F1DE7" w:rsidP="0085065C">
            <w:pPr>
              <w:rPr>
                <w:b/>
                <w:bCs/>
              </w:rPr>
            </w:pPr>
            <w:r>
              <w:rPr>
                <w:b/>
                <w:bCs/>
                <w:iCs/>
              </w:rPr>
              <w:t xml:space="preserve">Условия решения поставленных </w:t>
            </w:r>
            <w:r>
              <w:rPr>
                <w:b/>
                <w:bCs/>
              </w:rPr>
              <w:t xml:space="preserve">задач </w:t>
            </w:r>
          </w:p>
        </w:tc>
      </w:tr>
      <w:tr w:rsidR="001F1DE7" w:rsidTr="00FC41DD">
        <w:trPr>
          <w:trHeight w:val="1684"/>
        </w:trPr>
        <w:tc>
          <w:tcPr>
            <w:tcW w:w="2977" w:type="dxa"/>
            <w:tcBorders>
              <w:top w:val="outset" w:sz="6" w:space="0" w:color="auto"/>
              <w:left w:val="outset" w:sz="6" w:space="0" w:color="auto"/>
              <w:bottom w:val="outset" w:sz="6" w:space="0" w:color="auto"/>
              <w:right w:val="outset" w:sz="6" w:space="0" w:color="auto"/>
            </w:tcBorders>
          </w:tcPr>
          <w:p w:rsidR="001F1DE7" w:rsidRDefault="001F1DE7" w:rsidP="0085065C">
            <w:r>
              <w:t xml:space="preserve">1. Обновление содержания  школьного образования </w:t>
            </w:r>
          </w:p>
          <w:p w:rsidR="001F1DE7" w:rsidRDefault="001F1DE7" w:rsidP="0085065C"/>
        </w:tc>
        <w:tc>
          <w:tcPr>
            <w:tcW w:w="11782" w:type="dxa"/>
            <w:tcBorders>
              <w:top w:val="outset" w:sz="6" w:space="0" w:color="auto"/>
              <w:left w:val="outset" w:sz="6" w:space="0" w:color="auto"/>
              <w:bottom w:val="outset" w:sz="6" w:space="0" w:color="auto"/>
              <w:right w:val="outset" w:sz="6" w:space="0" w:color="auto"/>
            </w:tcBorders>
          </w:tcPr>
          <w:p w:rsidR="001F1DE7" w:rsidRDefault="009E33AB" w:rsidP="0085065C">
            <w:r>
              <w:t xml:space="preserve">1. </w:t>
            </w:r>
            <w:r w:rsidR="001F1DE7">
              <w:t>Внедрени</w:t>
            </w:r>
            <w:r w:rsidR="001F1DE7" w:rsidRPr="00941250">
              <w:t>е УМК «Школа России».</w:t>
            </w:r>
          </w:p>
          <w:p w:rsidR="001F1DE7" w:rsidRDefault="001F1DE7" w:rsidP="0085065C">
            <w:r>
              <w:t xml:space="preserve">2. Конструирование содержания предметов профильного и базового уровней. </w:t>
            </w:r>
          </w:p>
          <w:p w:rsidR="001F1DE7" w:rsidRPr="00941250" w:rsidRDefault="001F1DE7" w:rsidP="0085065C">
            <w:r>
              <w:t>3. Разработка системы внеурочной деятельности</w:t>
            </w:r>
            <w:r>
              <w:br/>
              <w:t xml:space="preserve">4. Повышение квалификации учителей, </w:t>
            </w:r>
            <w:r w:rsidRPr="00941250">
              <w:t>работающих по УМК «Школа России».</w:t>
            </w:r>
          </w:p>
          <w:p w:rsidR="001F1DE7" w:rsidRDefault="001F1DE7" w:rsidP="0085065C">
            <w:r w:rsidRPr="00941250">
              <w:t xml:space="preserve">5. Повышение квалификации учителей, работающих в выпускных </w:t>
            </w:r>
            <w:r>
              <w:t>классах</w:t>
            </w:r>
          </w:p>
          <w:p w:rsidR="001F1DE7" w:rsidRDefault="001F1DE7" w:rsidP="0085065C">
            <w:r>
              <w:t>6.</w:t>
            </w:r>
            <w:r w:rsidR="009E33AB">
              <w:t xml:space="preserve"> </w:t>
            </w:r>
            <w:r>
              <w:t>Развитие материально-технической и методической базы для перехода на ФГОС нового поколения.</w:t>
            </w:r>
          </w:p>
        </w:tc>
      </w:tr>
      <w:tr w:rsidR="001F1DE7" w:rsidTr="00FC41DD">
        <w:trPr>
          <w:trHeight w:val="273"/>
        </w:trPr>
        <w:tc>
          <w:tcPr>
            <w:tcW w:w="2977" w:type="dxa"/>
            <w:tcBorders>
              <w:top w:val="outset" w:sz="6" w:space="0" w:color="auto"/>
              <w:left w:val="outset" w:sz="6" w:space="0" w:color="auto"/>
              <w:bottom w:val="outset" w:sz="6" w:space="0" w:color="auto"/>
              <w:right w:val="outset" w:sz="6" w:space="0" w:color="auto"/>
            </w:tcBorders>
          </w:tcPr>
          <w:p w:rsidR="001F1DE7" w:rsidRDefault="001F1DE7" w:rsidP="0085065C">
            <w:r>
              <w:t xml:space="preserve">2. Внедрение инновационных образовательных технологий </w:t>
            </w:r>
          </w:p>
        </w:tc>
        <w:tc>
          <w:tcPr>
            <w:tcW w:w="11782" w:type="dxa"/>
            <w:tcBorders>
              <w:top w:val="outset" w:sz="6" w:space="0" w:color="auto"/>
              <w:left w:val="outset" w:sz="6" w:space="0" w:color="auto"/>
              <w:bottom w:val="outset" w:sz="6" w:space="0" w:color="auto"/>
              <w:right w:val="outset" w:sz="6" w:space="0" w:color="auto"/>
            </w:tcBorders>
          </w:tcPr>
          <w:p w:rsidR="001F1DE7" w:rsidRDefault="001F1DE7" w:rsidP="0085065C">
            <w:r>
              <w:t>1. Апробация современных образовательных технологий.</w:t>
            </w:r>
          </w:p>
          <w:p w:rsidR="001F1DE7" w:rsidRDefault="001F1DE7" w:rsidP="0085065C">
            <w:r>
              <w:t xml:space="preserve">2. Широкое использование проектной технологии на всех ступенях школы. </w:t>
            </w:r>
            <w:r>
              <w:br/>
              <w:t>3. Разработка учебно-методических материалов для новых форм организации образовательного процесса в старшем звене.</w:t>
            </w:r>
          </w:p>
          <w:p w:rsidR="001F1DE7" w:rsidRDefault="001F1DE7" w:rsidP="0085065C">
            <w:r>
              <w:t>4. Разработка и описание методики организации учебного исследования и проектирования.</w:t>
            </w:r>
          </w:p>
          <w:p w:rsidR="001F1DE7" w:rsidRDefault="001F1DE7" w:rsidP="0085065C">
            <w:r>
              <w:t>5. Использование в образовательном процессе различных форм социальных практик как одного из основных средств, способствующих самоопределению старшеклассника и приобретению им социальных компетенций</w:t>
            </w:r>
          </w:p>
          <w:p w:rsidR="001F1DE7" w:rsidRDefault="001F1DE7" w:rsidP="0085065C">
            <w:r>
              <w:t>6.Психолого-педагогическое медико-социальное сопровождение в условиях ФГОС.</w:t>
            </w:r>
          </w:p>
        </w:tc>
      </w:tr>
      <w:tr w:rsidR="001F1DE7" w:rsidTr="00FC41DD">
        <w:trPr>
          <w:trHeight w:val="2257"/>
        </w:trPr>
        <w:tc>
          <w:tcPr>
            <w:tcW w:w="2977" w:type="dxa"/>
            <w:tcBorders>
              <w:top w:val="outset" w:sz="6" w:space="0" w:color="auto"/>
              <w:left w:val="outset" w:sz="6" w:space="0" w:color="auto"/>
              <w:bottom w:val="outset" w:sz="6" w:space="0" w:color="auto"/>
              <w:right w:val="outset" w:sz="6" w:space="0" w:color="auto"/>
            </w:tcBorders>
          </w:tcPr>
          <w:p w:rsidR="001F1DE7" w:rsidRDefault="001F1DE7" w:rsidP="0085065C">
            <w:r>
              <w:lastRenderedPageBreak/>
              <w:t xml:space="preserve">3. Внедрение новых способов оценивания учебных достижений учащихся на начальной и старшей ступенях школы </w:t>
            </w:r>
          </w:p>
        </w:tc>
        <w:tc>
          <w:tcPr>
            <w:tcW w:w="11782" w:type="dxa"/>
            <w:tcBorders>
              <w:top w:val="outset" w:sz="6" w:space="0" w:color="auto"/>
              <w:left w:val="outset" w:sz="6" w:space="0" w:color="auto"/>
              <w:bottom w:val="outset" w:sz="6" w:space="0" w:color="auto"/>
              <w:right w:val="outset" w:sz="6" w:space="0" w:color="auto"/>
            </w:tcBorders>
          </w:tcPr>
          <w:p w:rsidR="001F1DE7" w:rsidRDefault="001F1DE7" w:rsidP="0085065C">
            <w:r>
              <w:t>1. Определение и описание критериев измерения учебных достижений учащихся.</w:t>
            </w:r>
          </w:p>
          <w:p w:rsidR="001F1DE7" w:rsidRDefault="001F1DE7" w:rsidP="0085065C">
            <w:r>
              <w:t>2. Разработка способов оценивания учебных</w:t>
            </w:r>
            <w:r w:rsidR="009B1616">
              <w:t xml:space="preserve"> достижений учащихся начальной </w:t>
            </w:r>
            <w:r>
              <w:t>школы.</w:t>
            </w:r>
          </w:p>
          <w:p w:rsidR="001F1DE7" w:rsidRDefault="001F1DE7" w:rsidP="0085065C">
            <w:r>
              <w:t xml:space="preserve">З. Поиск и адаптация новых подходов к оцениванию учебных достижений учащихся. </w:t>
            </w:r>
          </w:p>
          <w:p w:rsidR="001F1DE7" w:rsidRDefault="001F1DE7" w:rsidP="0085065C">
            <w:r>
              <w:t xml:space="preserve">4. Включение в содержание обучения методов самоконтроля и </w:t>
            </w:r>
            <w:proofErr w:type="spellStart"/>
            <w:r>
              <w:t>самооценивания</w:t>
            </w:r>
            <w:proofErr w:type="spellEnd"/>
            <w:r>
              <w:t xml:space="preserve">. </w:t>
            </w:r>
          </w:p>
          <w:p w:rsidR="001F1DE7" w:rsidRDefault="001F1DE7" w:rsidP="0085065C">
            <w:r>
              <w:t>5. Приведение в соответствие требованиям и процедуре единого экзамена форм и методов текущей и итоговой аттестации школьников.</w:t>
            </w:r>
          </w:p>
          <w:p w:rsidR="001F1DE7" w:rsidRDefault="001F1DE7" w:rsidP="0085065C">
            <w:r>
              <w:t>б. Разработка требований к организации объективной системы текущего контроля, адекватной специфике старшей профильной школы.</w:t>
            </w:r>
          </w:p>
        </w:tc>
      </w:tr>
    </w:tbl>
    <w:p w:rsidR="001F1DE7" w:rsidRDefault="001F1DE7" w:rsidP="001F1DE7">
      <w:pPr>
        <w:pStyle w:val="2"/>
        <w:rPr>
          <w:rFonts w:ascii="Times New Roman" w:hAnsi="Times New Roman" w:cs="Times New Roman"/>
          <w:sz w:val="24"/>
          <w:szCs w:val="24"/>
        </w:rPr>
      </w:pPr>
      <w:r>
        <w:rPr>
          <w:rStyle w:val="a4"/>
          <w:b/>
          <w:bCs/>
          <w:sz w:val="24"/>
          <w:szCs w:val="24"/>
          <w:u w:val="single"/>
        </w:rPr>
        <w:t>Первое направлени</w:t>
      </w:r>
      <w:proofErr w:type="gramStart"/>
      <w:r>
        <w:rPr>
          <w:rStyle w:val="a4"/>
          <w:b/>
          <w:bCs/>
          <w:sz w:val="24"/>
          <w:szCs w:val="24"/>
          <w:u w:val="single"/>
        </w:rPr>
        <w:t>е(</w:t>
      </w:r>
      <w:proofErr w:type="gramEnd"/>
      <w:r>
        <w:rPr>
          <w:rStyle w:val="a4"/>
          <w:b/>
          <w:bCs/>
          <w:sz w:val="24"/>
          <w:szCs w:val="24"/>
          <w:u w:val="single"/>
        </w:rPr>
        <w:t>план)</w:t>
      </w:r>
    </w:p>
    <w:tbl>
      <w:tblPr>
        <w:tblW w:w="14332" w:type="dxa"/>
        <w:tblCellSpacing w:w="15" w:type="dxa"/>
        <w:tblInd w:w="439" w:type="dxa"/>
        <w:tblBorders>
          <w:top w:val="outset" w:sz="6" w:space="0" w:color="auto"/>
          <w:left w:val="outset" w:sz="6" w:space="0" w:color="auto"/>
          <w:bottom w:val="outset" w:sz="6" w:space="0" w:color="auto"/>
          <w:right w:val="outset" w:sz="6" w:space="0" w:color="auto"/>
        </w:tblBorders>
        <w:tblLook w:val="00A0"/>
      </w:tblPr>
      <w:tblGrid>
        <w:gridCol w:w="830"/>
        <w:gridCol w:w="7990"/>
        <w:gridCol w:w="2835"/>
        <w:gridCol w:w="2677"/>
      </w:tblGrid>
      <w:tr w:rsidR="001F1DE7" w:rsidTr="00E22A03">
        <w:trPr>
          <w:trHeight w:val="143"/>
          <w:tblCellSpacing w:w="15" w:type="dxa"/>
        </w:trPr>
        <w:tc>
          <w:tcPr>
            <w:tcW w:w="785" w:type="dxa"/>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rPr>
                <w:rStyle w:val="a4"/>
              </w:rPr>
              <w:t xml:space="preserve">№п\п </w:t>
            </w:r>
          </w:p>
        </w:tc>
        <w:tc>
          <w:tcPr>
            <w:tcW w:w="79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rPr>
                <w:rStyle w:val="a4"/>
              </w:rPr>
              <w:t xml:space="preserve">Мероприятия </w:t>
            </w:r>
          </w:p>
        </w:tc>
        <w:tc>
          <w:tcPr>
            <w:tcW w:w="28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rPr>
                <w:rStyle w:val="a4"/>
              </w:rPr>
              <w:t xml:space="preserve">Сроки выполнения </w:t>
            </w:r>
          </w:p>
        </w:tc>
        <w:tc>
          <w:tcPr>
            <w:tcW w:w="2632"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85065C">
            <w:pPr>
              <w:jc w:val="center"/>
            </w:pPr>
            <w:r>
              <w:rPr>
                <w:rStyle w:val="a4"/>
              </w:rPr>
              <w:t xml:space="preserve">Ответственные </w:t>
            </w:r>
          </w:p>
        </w:tc>
      </w:tr>
      <w:tr w:rsidR="001F1DE7" w:rsidTr="004841E4">
        <w:trPr>
          <w:trHeight w:val="232"/>
          <w:tblCellSpacing w:w="15" w:type="dxa"/>
        </w:trPr>
        <w:tc>
          <w:tcPr>
            <w:tcW w:w="785" w:type="dxa"/>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E5785D">
            <w:pPr>
              <w:jc w:val="center"/>
            </w:pPr>
            <w:r>
              <w:t>1</w:t>
            </w:r>
          </w:p>
        </w:tc>
        <w:tc>
          <w:tcPr>
            <w:tcW w:w="79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E5785D">
            <w:r>
              <w:t>Комплексный мониторинг мотивации образования учащихся</w:t>
            </w:r>
          </w:p>
        </w:tc>
        <w:tc>
          <w:tcPr>
            <w:tcW w:w="28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E5785D">
            <w:pPr>
              <w:jc w:val="center"/>
            </w:pPr>
            <w:r>
              <w:t>2013-2020гг.</w:t>
            </w:r>
          </w:p>
        </w:tc>
        <w:tc>
          <w:tcPr>
            <w:tcW w:w="2632"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4841E4">
            <w:pPr>
              <w:pStyle w:val="a5"/>
              <w:spacing w:before="0" w:beforeAutospacing="0" w:after="0" w:afterAutospacing="0"/>
              <w:rPr>
                <w:rFonts w:ascii="Times New Roman" w:hAnsi="Times New Roman" w:cs="Times New Roman"/>
                <w:sz w:val="24"/>
                <w:szCs w:val="24"/>
              </w:rPr>
            </w:pPr>
            <w:r>
              <w:rPr>
                <w:rFonts w:ascii="Times New Roman" w:hAnsi="Times New Roman" w:cs="Times New Roman"/>
                <w:sz w:val="24"/>
                <w:szCs w:val="24"/>
              </w:rPr>
              <w:t>З</w:t>
            </w:r>
            <w:r w:rsidR="00E5785D">
              <w:rPr>
                <w:rFonts w:ascii="Times New Roman" w:hAnsi="Times New Roman" w:cs="Times New Roman"/>
                <w:sz w:val="24"/>
                <w:szCs w:val="24"/>
              </w:rPr>
              <w:t>Д</w:t>
            </w:r>
            <w:r>
              <w:rPr>
                <w:rFonts w:ascii="Times New Roman" w:hAnsi="Times New Roman" w:cs="Times New Roman"/>
                <w:sz w:val="24"/>
                <w:szCs w:val="24"/>
              </w:rPr>
              <w:t xml:space="preserve"> по УВР</w:t>
            </w:r>
          </w:p>
        </w:tc>
      </w:tr>
      <w:tr w:rsidR="001F1DE7" w:rsidTr="00E22A03">
        <w:trPr>
          <w:trHeight w:val="143"/>
          <w:tblCellSpacing w:w="15" w:type="dxa"/>
        </w:trPr>
        <w:tc>
          <w:tcPr>
            <w:tcW w:w="785" w:type="dxa"/>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2</w:t>
            </w:r>
          </w:p>
        </w:tc>
        <w:tc>
          <w:tcPr>
            <w:tcW w:w="79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r>
              <w:t>Переход к новым ФГОС</w:t>
            </w:r>
          </w:p>
        </w:tc>
        <w:tc>
          <w:tcPr>
            <w:tcW w:w="28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 xml:space="preserve">2011 - </w:t>
            </w:r>
            <w:smartTag w:uri="urn:schemas-microsoft-com:office:smarttags" w:element="metricconverter">
              <w:smartTagPr>
                <w:attr w:name="ProductID" w:val="2020 г"/>
              </w:smartTagPr>
              <w:r>
                <w:t>2020 г</w:t>
              </w:r>
            </w:smartTag>
            <w:r>
              <w:t>.</w:t>
            </w:r>
          </w:p>
        </w:tc>
        <w:tc>
          <w:tcPr>
            <w:tcW w:w="2632"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85065C">
            <w:r>
              <w:t>Администрация школы</w:t>
            </w:r>
          </w:p>
        </w:tc>
      </w:tr>
      <w:tr w:rsidR="001F1DE7" w:rsidTr="004841E4">
        <w:trPr>
          <w:trHeight w:val="512"/>
          <w:tblCellSpacing w:w="15" w:type="dxa"/>
        </w:trPr>
        <w:tc>
          <w:tcPr>
            <w:tcW w:w="785" w:type="dxa"/>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E22A03">
            <w:pPr>
              <w:jc w:val="center"/>
            </w:pPr>
            <w:r>
              <w:t>3</w:t>
            </w:r>
          </w:p>
        </w:tc>
        <w:tc>
          <w:tcPr>
            <w:tcW w:w="79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E22A03">
            <w:pPr>
              <w:pStyle w:val="11"/>
            </w:pPr>
            <w:r>
              <w:t>Проведение тематических педсоветов. "Ученик как цель образовательного процесс"</w:t>
            </w:r>
            <w:r w:rsidR="00E22A03">
              <w:t xml:space="preserve">, </w:t>
            </w:r>
            <w:r>
              <w:t>"Проблемный урок: как открывать знания с учениками"</w:t>
            </w:r>
          </w:p>
        </w:tc>
        <w:tc>
          <w:tcPr>
            <w:tcW w:w="28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4841E4" w:rsidP="00E22A03">
            <w:pPr>
              <w:pStyle w:val="11"/>
            </w:pPr>
            <w:r>
              <w:t xml:space="preserve">                  </w:t>
            </w:r>
            <w:r w:rsidR="001F1DE7">
              <w:t>2014</w:t>
            </w:r>
          </w:p>
          <w:p w:rsidR="001F1DE7" w:rsidRDefault="00E22A03" w:rsidP="004841E4">
            <w:pPr>
              <w:pStyle w:val="11"/>
            </w:pPr>
            <w:r>
              <w:t xml:space="preserve">                   </w:t>
            </w:r>
            <w:r w:rsidR="001F1DE7">
              <w:t>2015</w:t>
            </w:r>
          </w:p>
        </w:tc>
        <w:tc>
          <w:tcPr>
            <w:tcW w:w="2632"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E22A03">
            <w:pPr>
              <w:pStyle w:val="11"/>
            </w:pPr>
            <w:r>
              <w:t>Администрация школы</w:t>
            </w:r>
          </w:p>
        </w:tc>
      </w:tr>
      <w:tr w:rsidR="001F1DE7" w:rsidTr="004841E4">
        <w:trPr>
          <w:trHeight w:val="139"/>
          <w:tblCellSpacing w:w="15" w:type="dxa"/>
        </w:trPr>
        <w:tc>
          <w:tcPr>
            <w:tcW w:w="785" w:type="dxa"/>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4</w:t>
            </w:r>
          </w:p>
        </w:tc>
        <w:tc>
          <w:tcPr>
            <w:tcW w:w="79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r>
              <w:t>Совершенствование работы при переходе на ФГОС</w:t>
            </w:r>
          </w:p>
        </w:tc>
        <w:tc>
          <w:tcPr>
            <w:tcW w:w="28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2011-</w:t>
            </w:r>
            <w:smartTag w:uri="urn:schemas-microsoft-com:office:smarttags" w:element="metricconverter">
              <w:smartTagPr>
                <w:attr w:name="ProductID" w:val="2020 г"/>
              </w:smartTagPr>
              <w:r>
                <w:t>2020 г</w:t>
              </w:r>
            </w:smartTag>
            <w:r>
              <w:t>.</w:t>
            </w:r>
          </w:p>
        </w:tc>
        <w:tc>
          <w:tcPr>
            <w:tcW w:w="2632"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E5785D">
            <w:pPr>
              <w:pStyle w:val="a5"/>
              <w:rPr>
                <w:rFonts w:ascii="Times New Roman" w:hAnsi="Times New Roman" w:cs="Times New Roman"/>
                <w:sz w:val="24"/>
                <w:szCs w:val="24"/>
              </w:rPr>
            </w:pPr>
            <w:r>
              <w:rPr>
                <w:rFonts w:ascii="Times New Roman" w:hAnsi="Times New Roman" w:cs="Times New Roman"/>
                <w:sz w:val="24"/>
                <w:szCs w:val="24"/>
              </w:rPr>
              <w:t>З</w:t>
            </w:r>
            <w:r w:rsidR="00E5785D">
              <w:rPr>
                <w:rFonts w:ascii="Times New Roman" w:hAnsi="Times New Roman" w:cs="Times New Roman"/>
                <w:sz w:val="24"/>
                <w:szCs w:val="24"/>
              </w:rPr>
              <w:t>Д</w:t>
            </w:r>
            <w:r>
              <w:rPr>
                <w:rFonts w:ascii="Times New Roman" w:hAnsi="Times New Roman" w:cs="Times New Roman"/>
                <w:sz w:val="24"/>
                <w:szCs w:val="24"/>
              </w:rPr>
              <w:t xml:space="preserve"> по УВР</w:t>
            </w:r>
          </w:p>
        </w:tc>
      </w:tr>
      <w:tr w:rsidR="001F1DE7" w:rsidTr="004841E4">
        <w:trPr>
          <w:trHeight w:val="342"/>
          <w:tblCellSpacing w:w="15" w:type="dxa"/>
        </w:trPr>
        <w:tc>
          <w:tcPr>
            <w:tcW w:w="785" w:type="dxa"/>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5</w:t>
            </w:r>
          </w:p>
        </w:tc>
        <w:tc>
          <w:tcPr>
            <w:tcW w:w="79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r>
              <w:t>Совершенствование и введение эффективных форм работы с родителями и общественностью (методический семинар)</w:t>
            </w:r>
          </w:p>
        </w:tc>
        <w:tc>
          <w:tcPr>
            <w:tcW w:w="28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9B1616" w:rsidP="0085065C">
            <w:pPr>
              <w:jc w:val="center"/>
            </w:pPr>
            <w:r>
              <w:t>2015-2020</w:t>
            </w:r>
            <w:r w:rsidR="001F1DE7">
              <w:t xml:space="preserve"> гг.</w:t>
            </w:r>
          </w:p>
        </w:tc>
        <w:tc>
          <w:tcPr>
            <w:tcW w:w="2632"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85065C">
            <w:proofErr w:type="spellStart"/>
            <w:r>
              <w:t>Педколлектив</w:t>
            </w:r>
            <w:proofErr w:type="spellEnd"/>
          </w:p>
        </w:tc>
      </w:tr>
      <w:tr w:rsidR="001F1DE7" w:rsidTr="004841E4">
        <w:trPr>
          <w:trHeight w:val="342"/>
          <w:tblCellSpacing w:w="15" w:type="dxa"/>
        </w:trPr>
        <w:tc>
          <w:tcPr>
            <w:tcW w:w="785" w:type="dxa"/>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6</w:t>
            </w:r>
          </w:p>
        </w:tc>
        <w:tc>
          <w:tcPr>
            <w:tcW w:w="79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r>
              <w:t>Участие в районных семинарах по проблемам современной школы</w:t>
            </w:r>
          </w:p>
        </w:tc>
        <w:tc>
          <w:tcPr>
            <w:tcW w:w="28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постоянно</w:t>
            </w:r>
          </w:p>
        </w:tc>
        <w:tc>
          <w:tcPr>
            <w:tcW w:w="2632"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E5785D">
            <w:pPr>
              <w:pStyle w:val="a5"/>
              <w:rPr>
                <w:rFonts w:ascii="Times New Roman" w:hAnsi="Times New Roman" w:cs="Times New Roman"/>
                <w:sz w:val="24"/>
                <w:szCs w:val="24"/>
              </w:rPr>
            </w:pPr>
            <w:r>
              <w:rPr>
                <w:rFonts w:ascii="Times New Roman" w:hAnsi="Times New Roman" w:cs="Times New Roman"/>
                <w:sz w:val="24"/>
                <w:szCs w:val="24"/>
              </w:rPr>
              <w:t>Директор</w:t>
            </w:r>
            <w:r w:rsidR="00E5785D">
              <w:rPr>
                <w:rFonts w:ascii="Times New Roman" w:hAnsi="Times New Roman" w:cs="Times New Roman"/>
                <w:sz w:val="24"/>
                <w:szCs w:val="24"/>
              </w:rPr>
              <w:t>. ЗД по УВР</w:t>
            </w:r>
            <w:r>
              <w:rPr>
                <w:rFonts w:ascii="Times New Roman" w:hAnsi="Times New Roman" w:cs="Times New Roman"/>
                <w:sz w:val="24"/>
                <w:szCs w:val="24"/>
              </w:rPr>
              <w:t xml:space="preserve"> </w:t>
            </w:r>
          </w:p>
        </w:tc>
      </w:tr>
      <w:tr w:rsidR="001F1DE7" w:rsidTr="004841E4">
        <w:trPr>
          <w:trHeight w:val="334"/>
          <w:tblCellSpacing w:w="15" w:type="dxa"/>
        </w:trPr>
        <w:tc>
          <w:tcPr>
            <w:tcW w:w="785" w:type="dxa"/>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7</w:t>
            </w:r>
          </w:p>
        </w:tc>
        <w:tc>
          <w:tcPr>
            <w:tcW w:w="79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r>
              <w:t>Участие в работе методических объединений учителей-предметников</w:t>
            </w:r>
          </w:p>
        </w:tc>
        <w:tc>
          <w:tcPr>
            <w:tcW w:w="28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ежегодно</w:t>
            </w:r>
          </w:p>
        </w:tc>
        <w:tc>
          <w:tcPr>
            <w:tcW w:w="2632"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85065C">
            <w:proofErr w:type="spellStart"/>
            <w:r>
              <w:t>Педколлектив</w:t>
            </w:r>
            <w:proofErr w:type="spellEnd"/>
          </w:p>
        </w:tc>
      </w:tr>
      <w:tr w:rsidR="001F1DE7" w:rsidTr="004841E4">
        <w:trPr>
          <w:trHeight w:val="199"/>
          <w:tblCellSpacing w:w="15" w:type="dxa"/>
        </w:trPr>
        <w:tc>
          <w:tcPr>
            <w:tcW w:w="785" w:type="dxa"/>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8</w:t>
            </w:r>
          </w:p>
        </w:tc>
        <w:tc>
          <w:tcPr>
            <w:tcW w:w="79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r>
              <w:t>Повышение квалификации и переподготовка кадров</w:t>
            </w:r>
          </w:p>
        </w:tc>
        <w:tc>
          <w:tcPr>
            <w:tcW w:w="28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ежегодно</w:t>
            </w:r>
          </w:p>
        </w:tc>
        <w:tc>
          <w:tcPr>
            <w:tcW w:w="2632"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9E33AB">
            <w:r>
              <w:t>З</w:t>
            </w:r>
            <w:r w:rsidR="009E33AB">
              <w:t>Д по УВР</w:t>
            </w:r>
          </w:p>
        </w:tc>
      </w:tr>
      <w:tr w:rsidR="001F1DE7" w:rsidTr="004841E4">
        <w:trPr>
          <w:trHeight w:val="260"/>
          <w:tblCellSpacing w:w="15" w:type="dxa"/>
        </w:trPr>
        <w:tc>
          <w:tcPr>
            <w:tcW w:w="785" w:type="dxa"/>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9</w:t>
            </w:r>
          </w:p>
        </w:tc>
        <w:tc>
          <w:tcPr>
            <w:tcW w:w="79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r>
              <w:t>Пополнение библиотечного фонда учебно-методической литературой</w:t>
            </w:r>
          </w:p>
        </w:tc>
        <w:tc>
          <w:tcPr>
            <w:tcW w:w="28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ежегодно</w:t>
            </w:r>
          </w:p>
        </w:tc>
        <w:tc>
          <w:tcPr>
            <w:tcW w:w="2632"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4841E4">
            <w:r>
              <w:t>Директор</w:t>
            </w:r>
            <w:r w:rsidR="004841E4">
              <w:t>,</w:t>
            </w:r>
            <w:r w:rsidR="009E33AB">
              <w:t xml:space="preserve"> </w:t>
            </w:r>
            <w:r w:rsidR="004841E4">
              <w:t>б</w:t>
            </w:r>
            <w:r>
              <w:t>иблиотекарь</w:t>
            </w:r>
          </w:p>
        </w:tc>
      </w:tr>
      <w:tr w:rsidR="001F1DE7" w:rsidTr="004841E4">
        <w:trPr>
          <w:trHeight w:val="246"/>
          <w:tblCellSpacing w:w="15" w:type="dxa"/>
        </w:trPr>
        <w:tc>
          <w:tcPr>
            <w:tcW w:w="785" w:type="dxa"/>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10</w:t>
            </w:r>
          </w:p>
        </w:tc>
        <w:tc>
          <w:tcPr>
            <w:tcW w:w="7960"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4841E4">
            <w:r>
              <w:t>Совершенствование работы совета школы</w:t>
            </w:r>
          </w:p>
        </w:tc>
        <w:tc>
          <w:tcPr>
            <w:tcW w:w="280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ежегодно</w:t>
            </w:r>
          </w:p>
        </w:tc>
        <w:tc>
          <w:tcPr>
            <w:tcW w:w="2632"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4841E4" w:rsidP="004841E4">
            <w:pPr>
              <w:pStyle w:val="a5"/>
              <w:rPr>
                <w:rFonts w:ascii="Times New Roman" w:hAnsi="Times New Roman" w:cs="Times New Roman"/>
                <w:sz w:val="24"/>
                <w:szCs w:val="24"/>
              </w:rPr>
            </w:pPr>
            <w:r>
              <w:rPr>
                <w:rFonts w:ascii="Times New Roman" w:hAnsi="Times New Roman" w:cs="Times New Roman"/>
                <w:sz w:val="24"/>
                <w:szCs w:val="24"/>
              </w:rPr>
              <w:t xml:space="preserve">Директор, ЗД </w:t>
            </w:r>
            <w:proofErr w:type="spellStart"/>
            <w:r>
              <w:rPr>
                <w:rFonts w:ascii="Times New Roman" w:hAnsi="Times New Roman" w:cs="Times New Roman"/>
                <w:sz w:val="24"/>
                <w:szCs w:val="24"/>
              </w:rPr>
              <w:t>поВР</w:t>
            </w:r>
            <w:proofErr w:type="spellEnd"/>
          </w:p>
        </w:tc>
      </w:tr>
    </w:tbl>
    <w:p w:rsidR="009E33AB" w:rsidRDefault="009E33AB" w:rsidP="00E5785D">
      <w:pPr>
        <w:pStyle w:val="11"/>
        <w:rPr>
          <w:b/>
        </w:rPr>
      </w:pPr>
    </w:p>
    <w:p w:rsidR="009E33AB" w:rsidRDefault="009E33AB" w:rsidP="00E5785D">
      <w:pPr>
        <w:pStyle w:val="11"/>
        <w:rPr>
          <w:b/>
        </w:rPr>
      </w:pPr>
    </w:p>
    <w:p w:rsidR="00F95A50" w:rsidRDefault="007A0407" w:rsidP="00E5785D">
      <w:pPr>
        <w:pStyle w:val="11"/>
        <w:rPr>
          <w:b/>
          <w:bCs/>
          <w:iCs/>
        </w:rPr>
      </w:pPr>
      <w:r>
        <w:rPr>
          <w:b/>
        </w:rPr>
        <w:t xml:space="preserve">Направление </w:t>
      </w:r>
      <w:r w:rsidR="00E5785D">
        <w:rPr>
          <w:b/>
        </w:rPr>
        <w:t>2</w:t>
      </w:r>
      <w:r>
        <w:rPr>
          <w:b/>
        </w:rPr>
        <w:t>.</w:t>
      </w:r>
      <w:r>
        <w:t xml:space="preserve"> </w:t>
      </w:r>
      <w:r w:rsidR="00E5785D">
        <w:rPr>
          <w:b/>
          <w:bCs/>
          <w:i/>
          <w:iCs/>
        </w:rPr>
        <w:t>Создание условий</w:t>
      </w:r>
      <w:r w:rsidRPr="00E5785D">
        <w:rPr>
          <w:b/>
          <w:i/>
        </w:rPr>
        <w:t>,</w:t>
      </w:r>
      <w:r>
        <w:rPr>
          <w:b/>
          <w:i/>
        </w:rPr>
        <w:t xml:space="preserve"> </w:t>
      </w:r>
      <w:r w:rsidR="001F1DE7">
        <w:rPr>
          <w:b/>
          <w:bCs/>
          <w:i/>
          <w:iCs/>
        </w:rPr>
        <w:t>обеспечивающих личностный рост всех субъектов образовательного процесса</w:t>
      </w:r>
      <w:r w:rsidR="001F1DE7">
        <w:rPr>
          <w:b/>
          <w:bCs/>
          <w:iCs/>
        </w:rPr>
        <w:tab/>
      </w:r>
    </w:p>
    <w:p w:rsidR="001F1DE7" w:rsidRPr="005A367D" w:rsidRDefault="001F1DE7" w:rsidP="001F1DE7">
      <w:pPr>
        <w:jc w:val="both"/>
      </w:pPr>
      <w:r>
        <w:rPr>
          <w:b/>
          <w:bCs/>
          <w:iCs/>
        </w:rPr>
        <w:t>Цель.</w:t>
      </w:r>
      <w:r w:rsidR="00281233">
        <w:rPr>
          <w:b/>
          <w:bCs/>
          <w:iCs/>
        </w:rPr>
        <w:t xml:space="preserve"> </w:t>
      </w:r>
      <w:r w:rsidRPr="005A367D">
        <w:t>Достижение положительной динамики развития личностных качеств и ключевых компетенций учащихся и профессиональной компетентности педагогов, способствующих общественной и профессиональной жизнедеятельности в условиях информационного общества. Повышение квалификации административных кадров и учителей по реализации ФГОС нового поколения.</w:t>
      </w:r>
    </w:p>
    <w:p w:rsidR="007A0407" w:rsidRDefault="007A0407" w:rsidP="007A0407">
      <w:pPr>
        <w:pStyle w:val="11"/>
        <w:rPr>
          <w:rStyle w:val="a4"/>
          <w:b w:val="0"/>
          <w:bCs w:val="0"/>
          <w:u w:val="single"/>
        </w:rPr>
      </w:pPr>
    </w:p>
    <w:tbl>
      <w:tblPr>
        <w:tblW w:w="15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61"/>
        <w:gridCol w:w="12174"/>
      </w:tblGrid>
      <w:tr w:rsidR="001F1DE7" w:rsidTr="009E33AB">
        <w:trPr>
          <w:trHeight w:val="148"/>
        </w:trPr>
        <w:tc>
          <w:tcPr>
            <w:tcW w:w="3261" w:type="dxa"/>
            <w:tcBorders>
              <w:top w:val="outset" w:sz="6" w:space="0" w:color="auto"/>
              <w:left w:val="outset" w:sz="6" w:space="0" w:color="auto"/>
              <w:bottom w:val="outset" w:sz="6" w:space="0" w:color="auto"/>
              <w:right w:val="outset" w:sz="6" w:space="0" w:color="auto"/>
            </w:tcBorders>
          </w:tcPr>
          <w:p w:rsidR="001F1DE7" w:rsidRDefault="001F1DE7" w:rsidP="0085065C">
            <w:pPr>
              <w:rPr>
                <w:b/>
                <w:bCs/>
                <w:iCs/>
              </w:rPr>
            </w:pPr>
            <w:r>
              <w:rPr>
                <w:b/>
                <w:bCs/>
                <w:iCs/>
              </w:rPr>
              <w:t xml:space="preserve">Задачи </w:t>
            </w:r>
          </w:p>
        </w:tc>
        <w:tc>
          <w:tcPr>
            <w:tcW w:w="12174" w:type="dxa"/>
            <w:tcBorders>
              <w:top w:val="outset" w:sz="6" w:space="0" w:color="auto"/>
              <w:left w:val="outset" w:sz="6" w:space="0" w:color="auto"/>
              <w:bottom w:val="outset" w:sz="6" w:space="0" w:color="auto"/>
              <w:right w:val="outset" w:sz="6" w:space="0" w:color="auto"/>
            </w:tcBorders>
          </w:tcPr>
          <w:p w:rsidR="001F1DE7" w:rsidRDefault="001F1DE7" w:rsidP="0085065C">
            <w:pPr>
              <w:rPr>
                <w:b/>
                <w:bCs/>
                <w:iCs/>
              </w:rPr>
            </w:pPr>
            <w:r>
              <w:rPr>
                <w:b/>
                <w:bCs/>
                <w:iCs/>
              </w:rPr>
              <w:t xml:space="preserve">Условия решения поставленных задач </w:t>
            </w:r>
          </w:p>
        </w:tc>
      </w:tr>
      <w:tr w:rsidR="001F1DE7" w:rsidTr="009E33AB">
        <w:trPr>
          <w:trHeight w:val="148"/>
        </w:trPr>
        <w:tc>
          <w:tcPr>
            <w:tcW w:w="3261" w:type="dxa"/>
            <w:tcBorders>
              <w:top w:val="outset" w:sz="6" w:space="0" w:color="auto"/>
              <w:left w:val="outset" w:sz="6" w:space="0" w:color="auto"/>
              <w:bottom w:val="outset" w:sz="6" w:space="0" w:color="auto"/>
              <w:right w:val="outset" w:sz="6" w:space="0" w:color="auto"/>
            </w:tcBorders>
          </w:tcPr>
          <w:p w:rsidR="001F1DE7" w:rsidRDefault="001F1DE7" w:rsidP="0085065C">
            <w:r>
              <w:t xml:space="preserve">1. Осуществление курсовой подготовки и    </w:t>
            </w:r>
            <w:r>
              <w:lastRenderedPageBreak/>
              <w:t xml:space="preserve">переподготовки учителей </w:t>
            </w:r>
          </w:p>
        </w:tc>
        <w:tc>
          <w:tcPr>
            <w:tcW w:w="12174" w:type="dxa"/>
            <w:tcBorders>
              <w:top w:val="outset" w:sz="6" w:space="0" w:color="auto"/>
              <w:left w:val="outset" w:sz="6" w:space="0" w:color="auto"/>
              <w:bottom w:val="outset" w:sz="6" w:space="0" w:color="auto"/>
              <w:right w:val="outset" w:sz="6" w:space="0" w:color="auto"/>
            </w:tcBorders>
          </w:tcPr>
          <w:p w:rsidR="001F1DE7" w:rsidRDefault="001F1DE7" w:rsidP="0085065C">
            <w:r>
              <w:lastRenderedPageBreak/>
              <w:t>1. Организация курсов повышения квалификации педагогов, направленных на разработку проектов социальной и профессиональной направленности.</w:t>
            </w:r>
          </w:p>
          <w:p w:rsidR="001F1DE7" w:rsidRDefault="001F1DE7" w:rsidP="0085065C">
            <w:r>
              <w:lastRenderedPageBreak/>
              <w:t>2. Проведение семинаров в рамках школьных методических объединений.</w:t>
            </w:r>
          </w:p>
        </w:tc>
      </w:tr>
      <w:tr w:rsidR="001F1DE7" w:rsidTr="009E33AB">
        <w:trPr>
          <w:trHeight w:val="148"/>
        </w:trPr>
        <w:tc>
          <w:tcPr>
            <w:tcW w:w="3261" w:type="dxa"/>
            <w:tcBorders>
              <w:top w:val="outset" w:sz="6" w:space="0" w:color="auto"/>
              <w:left w:val="outset" w:sz="6" w:space="0" w:color="auto"/>
              <w:bottom w:val="outset" w:sz="6" w:space="0" w:color="auto"/>
              <w:right w:val="outset" w:sz="6" w:space="0" w:color="auto"/>
            </w:tcBorders>
          </w:tcPr>
          <w:p w:rsidR="001F1DE7" w:rsidRDefault="001F1DE7" w:rsidP="009E33AB">
            <w:r>
              <w:lastRenderedPageBreak/>
              <w:t xml:space="preserve">2. Совершенствование </w:t>
            </w:r>
            <w:r w:rsidR="009E33AB">
              <w:t xml:space="preserve">НМС </w:t>
            </w:r>
            <w:r>
              <w:t xml:space="preserve"> школы </w:t>
            </w:r>
          </w:p>
        </w:tc>
        <w:tc>
          <w:tcPr>
            <w:tcW w:w="12174" w:type="dxa"/>
            <w:tcBorders>
              <w:top w:val="outset" w:sz="6" w:space="0" w:color="auto"/>
              <w:left w:val="outset" w:sz="6" w:space="0" w:color="auto"/>
              <w:bottom w:val="outset" w:sz="6" w:space="0" w:color="auto"/>
              <w:right w:val="outset" w:sz="6" w:space="0" w:color="auto"/>
            </w:tcBorders>
          </w:tcPr>
          <w:p w:rsidR="001F1DE7" w:rsidRDefault="001F1DE7" w:rsidP="0085065C">
            <w:r>
              <w:t xml:space="preserve">1. Совершенствование системы </w:t>
            </w:r>
            <w:proofErr w:type="spellStart"/>
            <w:r>
              <w:t>внутришкольного</w:t>
            </w:r>
            <w:proofErr w:type="spellEnd"/>
            <w:r>
              <w:t xml:space="preserve"> контроля.</w:t>
            </w:r>
          </w:p>
          <w:p w:rsidR="001F1DE7" w:rsidRDefault="001F1DE7" w:rsidP="0085065C">
            <w:r>
              <w:t xml:space="preserve">2.Разработка индивидуальных и совместных творческих проектов в рамках методических объединений и их защита </w:t>
            </w:r>
          </w:p>
        </w:tc>
      </w:tr>
      <w:tr w:rsidR="001F1DE7" w:rsidTr="009E33AB">
        <w:trPr>
          <w:trHeight w:val="148"/>
        </w:trPr>
        <w:tc>
          <w:tcPr>
            <w:tcW w:w="3261" w:type="dxa"/>
            <w:tcBorders>
              <w:top w:val="outset" w:sz="6" w:space="0" w:color="auto"/>
              <w:left w:val="outset" w:sz="6" w:space="0" w:color="auto"/>
              <w:bottom w:val="outset" w:sz="6" w:space="0" w:color="auto"/>
              <w:right w:val="outset" w:sz="6" w:space="0" w:color="auto"/>
            </w:tcBorders>
          </w:tcPr>
          <w:p w:rsidR="001F1DE7" w:rsidRDefault="001F1DE7" w:rsidP="0085065C">
            <w:r>
              <w:t xml:space="preserve">З. Организация научно- педагогического сопровождения учителя в условиях эксперимента </w:t>
            </w:r>
          </w:p>
        </w:tc>
        <w:tc>
          <w:tcPr>
            <w:tcW w:w="12174" w:type="dxa"/>
            <w:tcBorders>
              <w:top w:val="outset" w:sz="6" w:space="0" w:color="auto"/>
              <w:left w:val="outset" w:sz="6" w:space="0" w:color="auto"/>
              <w:bottom w:val="outset" w:sz="6" w:space="0" w:color="auto"/>
              <w:right w:val="outset" w:sz="6" w:space="0" w:color="auto"/>
            </w:tcBorders>
          </w:tcPr>
          <w:p w:rsidR="001F1DE7" w:rsidRDefault="001F1DE7" w:rsidP="0085065C">
            <w:r>
              <w:t>1. Разработка и реализация индивидуальных программ  деятельности.</w:t>
            </w:r>
          </w:p>
          <w:p w:rsidR="001F1DE7" w:rsidRDefault="001F1DE7" w:rsidP="0085065C">
            <w:r>
              <w:t xml:space="preserve"> 2. Повышение компетентности педагогов в процессе включения в  исследовательскую  работу.</w:t>
            </w:r>
          </w:p>
          <w:p w:rsidR="001F1DE7" w:rsidRDefault="001F1DE7" w:rsidP="0085065C"/>
        </w:tc>
      </w:tr>
      <w:tr w:rsidR="001F1DE7" w:rsidTr="009E33AB">
        <w:trPr>
          <w:trHeight w:val="148"/>
        </w:trPr>
        <w:tc>
          <w:tcPr>
            <w:tcW w:w="3261" w:type="dxa"/>
            <w:tcBorders>
              <w:top w:val="outset" w:sz="6" w:space="0" w:color="auto"/>
              <w:left w:val="outset" w:sz="6" w:space="0" w:color="auto"/>
              <w:bottom w:val="outset" w:sz="6" w:space="0" w:color="auto"/>
              <w:right w:val="outset" w:sz="6" w:space="0" w:color="auto"/>
            </w:tcBorders>
          </w:tcPr>
          <w:p w:rsidR="001F1DE7" w:rsidRDefault="001F1DE7" w:rsidP="0085065C">
            <w:r>
              <w:t xml:space="preserve">4. Научно-психологическое сопровождение деятельности учителя </w:t>
            </w:r>
          </w:p>
        </w:tc>
        <w:tc>
          <w:tcPr>
            <w:tcW w:w="12174" w:type="dxa"/>
            <w:tcBorders>
              <w:top w:val="outset" w:sz="6" w:space="0" w:color="auto"/>
              <w:left w:val="outset" w:sz="6" w:space="0" w:color="auto"/>
              <w:bottom w:val="outset" w:sz="6" w:space="0" w:color="auto"/>
              <w:right w:val="outset" w:sz="6" w:space="0" w:color="auto"/>
            </w:tcBorders>
          </w:tcPr>
          <w:p w:rsidR="001F1DE7" w:rsidRDefault="001F1DE7" w:rsidP="0085065C">
            <w:r>
              <w:t xml:space="preserve">1. Консультирование по вопросам организации диагностики и мониторинга различных аспектов профессиональной деятельности педагогов. </w:t>
            </w:r>
          </w:p>
          <w:p w:rsidR="001F1DE7" w:rsidRDefault="001F1DE7" w:rsidP="0085065C">
            <w:r>
              <w:t>2. Информирование педагогов о результатах психологических исследований.</w:t>
            </w:r>
          </w:p>
          <w:p w:rsidR="001F1DE7" w:rsidRDefault="001F1DE7" w:rsidP="0085065C">
            <w:r>
              <w:t>3. Организация и проведение совместно с членами педагогического коллектива комплексного мониторинга воздействий всех инноваций экспериментальной работы в школе на здоровье, психофизиологические показатели, психолого-педагогические характеристики обучающихся.</w:t>
            </w:r>
          </w:p>
          <w:p w:rsidR="001F1DE7" w:rsidRDefault="001F1DE7" w:rsidP="0085065C">
            <w:r>
              <w:t>4. Оказание помощи педагогам в организации адекватных условий обучения и воспитания для школьников с особыми образовательными потребностями.</w:t>
            </w:r>
          </w:p>
          <w:p w:rsidR="001F1DE7" w:rsidRDefault="001F1DE7" w:rsidP="0085065C">
            <w:r>
              <w:t xml:space="preserve">5. Консультирование и оказание помощи учителям в организации взаимодействия между учениками в ходе учебного процесса и в период проведения досуга. </w:t>
            </w:r>
          </w:p>
          <w:p w:rsidR="001F1DE7" w:rsidRDefault="001F1DE7" w:rsidP="0085065C">
            <w:r>
              <w:t>6. Содействие педагогическому коллективу в обеспечении психологического комфорта для всех участников образовательного процесса.</w:t>
            </w:r>
          </w:p>
          <w:p w:rsidR="001F1DE7" w:rsidRDefault="001F1DE7" w:rsidP="0085065C">
            <w:pPr>
              <w:rPr>
                <w:u w:val="single"/>
              </w:rPr>
            </w:pPr>
            <w:r>
              <w:t>7. Формирование у педагогов, школьников и их родителей потребности в психологических знаниях и желания использовать их в своей деятельности</w:t>
            </w:r>
            <w:r>
              <w:rPr>
                <w:u w:val="single"/>
              </w:rPr>
              <w:t>.</w:t>
            </w:r>
          </w:p>
          <w:p w:rsidR="001F1DE7" w:rsidRDefault="001F1DE7" w:rsidP="0085065C">
            <w:r>
              <w:t>8.Реализация программы  «Педагог». Поддержание и развитие высокого уровня профессионализма административных и педагогических кадров. Совершенствование коммуникативной культуры педагогов, профилактика профессионального сгорания. Стимулирование творческой и профессиональной деятельности.</w:t>
            </w:r>
          </w:p>
          <w:p w:rsidR="001F1DE7" w:rsidRDefault="001F1DE7" w:rsidP="0085065C">
            <w:r>
              <w:t>9.Реализация программы  «Информатизация». Освоение и трансляция опыта использования ИКТ в учебном процессе педагогами школы.</w:t>
            </w:r>
          </w:p>
        </w:tc>
      </w:tr>
      <w:tr w:rsidR="001F1DE7" w:rsidTr="009E33AB">
        <w:trPr>
          <w:trHeight w:val="1423"/>
        </w:trPr>
        <w:tc>
          <w:tcPr>
            <w:tcW w:w="3261" w:type="dxa"/>
            <w:tcBorders>
              <w:top w:val="outset" w:sz="6" w:space="0" w:color="auto"/>
              <w:left w:val="outset" w:sz="6" w:space="0" w:color="auto"/>
              <w:bottom w:val="outset" w:sz="6" w:space="0" w:color="auto"/>
              <w:right w:val="outset" w:sz="6" w:space="0" w:color="auto"/>
            </w:tcBorders>
          </w:tcPr>
          <w:p w:rsidR="001F1DE7" w:rsidRDefault="001F1DE7" w:rsidP="0085065C">
            <w:r>
              <w:t>5. Внедрение современных образовательных технологий</w:t>
            </w:r>
          </w:p>
        </w:tc>
        <w:tc>
          <w:tcPr>
            <w:tcW w:w="12174" w:type="dxa"/>
            <w:tcBorders>
              <w:top w:val="outset" w:sz="6" w:space="0" w:color="auto"/>
              <w:left w:val="outset" w:sz="6" w:space="0" w:color="auto"/>
              <w:bottom w:val="outset" w:sz="6" w:space="0" w:color="auto"/>
              <w:right w:val="outset" w:sz="6" w:space="0" w:color="auto"/>
            </w:tcBorders>
          </w:tcPr>
          <w:p w:rsidR="001F1DE7" w:rsidRDefault="001F1DE7" w:rsidP="0085065C">
            <w:r>
              <w:t>1. Совершенствование технологий дифференцированного и развивающего обучения.</w:t>
            </w:r>
          </w:p>
          <w:p w:rsidR="001F1DE7" w:rsidRDefault="001F1DE7" w:rsidP="0085065C">
            <w:r>
              <w:t>2. Внедрение технологий проблемного, проектного и игрового обучения</w:t>
            </w:r>
          </w:p>
          <w:p w:rsidR="001F1DE7" w:rsidRDefault="001F1DE7" w:rsidP="0085065C">
            <w:r>
              <w:t>3.Создание условий для свободного выбора и самореализации ученика в образовательном процессе посредством внедрения вариативных программ, учебников, технологий.</w:t>
            </w:r>
          </w:p>
          <w:p w:rsidR="001F1DE7" w:rsidRDefault="001F1DE7" w:rsidP="0085065C">
            <w:r>
              <w:t xml:space="preserve"> 4. Использование диалоговых форм обучения, технологий сотрудничества с учетом субъектного опыта ученика.</w:t>
            </w:r>
          </w:p>
        </w:tc>
      </w:tr>
      <w:tr w:rsidR="001F1DE7" w:rsidTr="009E33AB">
        <w:trPr>
          <w:trHeight w:val="1968"/>
        </w:trPr>
        <w:tc>
          <w:tcPr>
            <w:tcW w:w="3261" w:type="dxa"/>
            <w:tcBorders>
              <w:top w:val="outset" w:sz="6" w:space="0" w:color="auto"/>
              <w:left w:val="outset" w:sz="6" w:space="0" w:color="auto"/>
              <w:bottom w:val="outset" w:sz="6" w:space="0" w:color="auto"/>
              <w:right w:val="outset" w:sz="6" w:space="0" w:color="auto"/>
            </w:tcBorders>
          </w:tcPr>
          <w:p w:rsidR="001F1DE7" w:rsidRDefault="001F1DE7" w:rsidP="0085065C">
            <w:r>
              <w:lastRenderedPageBreak/>
              <w:t xml:space="preserve">6. Целенаправленное формирование ключевых компетенций </w:t>
            </w:r>
          </w:p>
        </w:tc>
        <w:tc>
          <w:tcPr>
            <w:tcW w:w="12174" w:type="dxa"/>
            <w:tcBorders>
              <w:top w:val="outset" w:sz="6" w:space="0" w:color="auto"/>
              <w:left w:val="outset" w:sz="6" w:space="0" w:color="auto"/>
              <w:bottom w:val="outset" w:sz="6" w:space="0" w:color="auto"/>
              <w:right w:val="outset" w:sz="6" w:space="0" w:color="auto"/>
            </w:tcBorders>
          </w:tcPr>
          <w:p w:rsidR="001F1DE7" w:rsidRDefault="001F1DE7" w:rsidP="0085065C">
            <w:r>
              <w:t xml:space="preserve">1. Реализация технологий, обеспечивающих формирование функциональной грамотности и подготовку к полноценному и эффективному участию в общественной и профессиональной областях жизнедеятельности в условиях информационного  общества.                                                                                     </w:t>
            </w:r>
          </w:p>
          <w:p w:rsidR="001F1DE7" w:rsidRDefault="001F1DE7" w:rsidP="0085065C">
            <w:r>
              <w:t xml:space="preserve">2. Усиление гуманитарной направленности учебных дисциплин,  включение в их содержание материалов, помогающих учащимся освоить ценности общества и его культуру. </w:t>
            </w:r>
          </w:p>
          <w:p w:rsidR="001F1DE7" w:rsidRDefault="001F1DE7" w:rsidP="0085065C">
            <w:r>
              <w:t xml:space="preserve">3.Повышение воспитательного потенциала обучения, эффективности воспитания. </w:t>
            </w:r>
          </w:p>
          <w:p w:rsidR="001F1DE7" w:rsidRDefault="001F1DE7" w:rsidP="0085065C">
            <w:r>
              <w:t>4. Предоставление учащимся реальных возможностей для участия в общественных и творческих объединениях.</w:t>
            </w:r>
          </w:p>
        </w:tc>
      </w:tr>
    </w:tbl>
    <w:p w:rsidR="001F1DE7" w:rsidRPr="00307AE0" w:rsidRDefault="00307AE0" w:rsidP="00307AE0">
      <w:pPr>
        <w:pStyle w:val="2"/>
        <w:jc w:val="left"/>
        <w:rPr>
          <w:rFonts w:ascii="Times New Roman" w:hAnsi="Times New Roman" w:cs="Times New Roman"/>
          <w:sz w:val="24"/>
          <w:szCs w:val="24"/>
        </w:rPr>
      </w:pPr>
      <w:r w:rsidRPr="00307AE0">
        <w:rPr>
          <w:rStyle w:val="a4"/>
          <w:b/>
          <w:bCs/>
        </w:rPr>
        <w:t xml:space="preserve">                                                                                </w:t>
      </w:r>
      <w:r w:rsidR="001F1DE7" w:rsidRPr="00307AE0">
        <w:rPr>
          <w:rStyle w:val="a4"/>
          <w:b/>
          <w:bCs/>
        </w:rPr>
        <w:t>Второе направление</w:t>
      </w:r>
      <w:r w:rsidR="007A0407">
        <w:rPr>
          <w:rStyle w:val="a4"/>
          <w:b/>
          <w:bCs/>
        </w:rPr>
        <w:t xml:space="preserve"> </w:t>
      </w:r>
      <w:r w:rsidR="001F1DE7" w:rsidRPr="00307AE0">
        <w:rPr>
          <w:rStyle w:val="a4"/>
          <w:b/>
          <w:bCs/>
        </w:rPr>
        <w:t>(план)</w:t>
      </w:r>
    </w:p>
    <w:tbl>
      <w:tblPr>
        <w:tblW w:w="14929" w:type="dxa"/>
        <w:tblCellSpacing w:w="15" w:type="dxa"/>
        <w:tblBorders>
          <w:top w:val="outset" w:sz="6" w:space="0" w:color="auto"/>
          <w:left w:val="outset" w:sz="6" w:space="0" w:color="auto"/>
          <w:bottom w:val="outset" w:sz="6" w:space="0" w:color="auto"/>
          <w:right w:val="outset" w:sz="6" w:space="0" w:color="auto"/>
        </w:tblBorders>
        <w:tblLook w:val="00A0"/>
      </w:tblPr>
      <w:tblGrid>
        <w:gridCol w:w="765"/>
        <w:gridCol w:w="9486"/>
        <w:gridCol w:w="2268"/>
        <w:gridCol w:w="2410"/>
      </w:tblGrid>
      <w:tr w:rsidR="001F1DE7" w:rsidTr="00E5785D">
        <w:trPr>
          <w:tblCellSpacing w:w="15" w:type="dxa"/>
        </w:trPr>
        <w:tc>
          <w:tcPr>
            <w:tcW w:w="0" w:type="auto"/>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E5785D">
            <w:pPr>
              <w:jc w:val="center"/>
            </w:pPr>
            <w:r>
              <w:t xml:space="preserve">  </w:t>
            </w:r>
            <w:proofErr w:type="gramStart"/>
            <w:r>
              <w:rPr>
                <w:rStyle w:val="a4"/>
              </w:rPr>
              <w:t>п</w:t>
            </w:r>
            <w:proofErr w:type="gramEnd"/>
            <w:r>
              <w:rPr>
                <w:rStyle w:val="a4"/>
              </w:rPr>
              <w:t>/п</w:t>
            </w:r>
          </w:p>
        </w:tc>
        <w:tc>
          <w:tcPr>
            <w:tcW w:w="945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rPr>
                <w:rStyle w:val="a4"/>
              </w:rPr>
              <w:t xml:space="preserve">Мероприятия </w:t>
            </w:r>
          </w:p>
        </w:tc>
        <w:tc>
          <w:tcPr>
            <w:tcW w:w="223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rPr>
                <w:rStyle w:val="a4"/>
              </w:rPr>
              <w:t>Сроки выполнения</w:t>
            </w:r>
          </w:p>
        </w:tc>
        <w:tc>
          <w:tcPr>
            <w:tcW w:w="2365"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85065C">
            <w:pPr>
              <w:jc w:val="center"/>
            </w:pPr>
            <w:r>
              <w:rPr>
                <w:rStyle w:val="a4"/>
              </w:rPr>
              <w:t xml:space="preserve">Ответственные </w:t>
            </w:r>
          </w:p>
        </w:tc>
      </w:tr>
      <w:tr w:rsidR="001F1DE7" w:rsidTr="00E5785D">
        <w:trPr>
          <w:tblCellSpacing w:w="15" w:type="dxa"/>
        </w:trPr>
        <w:tc>
          <w:tcPr>
            <w:tcW w:w="0" w:type="auto"/>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1</w:t>
            </w:r>
          </w:p>
        </w:tc>
        <w:tc>
          <w:tcPr>
            <w:tcW w:w="945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r>
              <w:t xml:space="preserve">Профессиональная подготовка и переподготовка работников ОУ. </w:t>
            </w:r>
          </w:p>
        </w:tc>
        <w:tc>
          <w:tcPr>
            <w:tcW w:w="223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 xml:space="preserve">постоянно </w:t>
            </w:r>
          </w:p>
        </w:tc>
        <w:tc>
          <w:tcPr>
            <w:tcW w:w="2365"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E5785D" w:rsidP="0085065C">
            <w:pPr>
              <w:pStyle w:val="a5"/>
              <w:rPr>
                <w:rFonts w:ascii="Times New Roman" w:hAnsi="Times New Roman" w:cs="Times New Roman"/>
                <w:sz w:val="24"/>
                <w:szCs w:val="24"/>
              </w:rPr>
            </w:pPr>
            <w:r>
              <w:rPr>
                <w:rFonts w:ascii="Times New Roman" w:hAnsi="Times New Roman" w:cs="Times New Roman"/>
                <w:sz w:val="24"/>
                <w:szCs w:val="24"/>
              </w:rPr>
              <w:t>ЗД по</w:t>
            </w:r>
            <w:r w:rsidR="001F1DE7">
              <w:rPr>
                <w:rFonts w:ascii="Times New Roman" w:hAnsi="Times New Roman" w:cs="Times New Roman"/>
                <w:sz w:val="24"/>
                <w:szCs w:val="24"/>
              </w:rPr>
              <w:t xml:space="preserve"> УВР</w:t>
            </w:r>
          </w:p>
        </w:tc>
      </w:tr>
      <w:tr w:rsidR="001F1DE7" w:rsidTr="00E5785D">
        <w:trPr>
          <w:tblCellSpacing w:w="15" w:type="dxa"/>
        </w:trPr>
        <w:tc>
          <w:tcPr>
            <w:tcW w:w="0" w:type="auto"/>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2</w:t>
            </w:r>
          </w:p>
        </w:tc>
        <w:tc>
          <w:tcPr>
            <w:tcW w:w="945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r>
              <w:t xml:space="preserve">Представление </w:t>
            </w:r>
            <w:proofErr w:type="spellStart"/>
            <w:r>
              <w:t>педработников</w:t>
            </w:r>
            <w:proofErr w:type="spellEnd"/>
            <w:r>
              <w:t xml:space="preserve"> к правительственным и ведомственным наградам</w:t>
            </w:r>
          </w:p>
        </w:tc>
        <w:tc>
          <w:tcPr>
            <w:tcW w:w="223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 ежегодно</w:t>
            </w:r>
          </w:p>
        </w:tc>
        <w:tc>
          <w:tcPr>
            <w:tcW w:w="2365"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85065C">
            <w:pPr>
              <w:pStyle w:val="a5"/>
              <w:rPr>
                <w:rFonts w:ascii="Times New Roman" w:hAnsi="Times New Roman" w:cs="Times New Roman"/>
                <w:sz w:val="24"/>
                <w:szCs w:val="24"/>
              </w:rPr>
            </w:pPr>
            <w:r>
              <w:rPr>
                <w:rFonts w:ascii="Times New Roman" w:hAnsi="Times New Roman" w:cs="Times New Roman"/>
                <w:sz w:val="24"/>
                <w:szCs w:val="24"/>
              </w:rPr>
              <w:t xml:space="preserve">Директор </w:t>
            </w:r>
          </w:p>
        </w:tc>
      </w:tr>
      <w:tr w:rsidR="001F1DE7" w:rsidTr="00E5785D">
        <w:trPr>
          <w:tblCellSpacing w:w="15" w:type="dxa"/>
        </w:trPr>
        <w:tc>
          <w:tcPr>
            <w:tcW w:w="0" w:type="auto"/>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3</w:t>
            </w:r>
          </w:p>
        </w:tc>
        <w:tc>
          <w:tcPr>
            <w:tcW w:w="945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r>
              <w:t>Разработать эффективную технологию аттестации заместителей директора  на присвоение квалификационных категорий</w:t>
            </w:r>
          </w:p>
        </w:tc>
        <w:tc>
          <w:tcPr>
            <w:tcW w:w="223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23029F" w:rsidP="0085065C">
            <w:pPr>
              <w:jc w:val="center"/>
            </w:pPr>
            <w:r>
              <w:t> 2015-2020</w:t>
            </w:r>
            <w:r w:rsidR="001F1DE7">
              <w:t xml:space="preserve"> гг.</w:t>
            </w:r>
          </w:p>
        </w:tc>
        <w:tc>
          <w:tcPr>
            <w:tcW w:w="2365"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E5785D" w:rsidP="00E5785D">
            <w:pPr>
              <w:pStyle w:val="a5"/>
              <w:rPr>
                <w:rFonts w:ascii="Times New Roman" w:hAnsi="Times New Roman" w:cs="Times New Roman"/>
                <w:sz w:val="24"/>
                <w:szCs w:val="24"/>
              </w:rPr>
            </w:pPr>
            <w:r>
              <w:rPr>
                <w:rFonts w:ascii="Times New Roman" w:hAnsi="Times New Roman" w:cs="Times New Roman"/>
                <w:sz w:val="24"/>
                <w:szCs w:val="24"/>
              </w:rPr>
              <w:t>ЗД по УВР</w:t>
            </w:r>
          </w:p>
        </w:tc>
      </w:tr>
      <w:tr w:rsidR="001F1DE7" w:rsidTr="00E5785D">
        <w:trPr>
          <w:tblCellSpacing w:w="15" w:type="dxa"/>
        </w:trPr>
        <w:tc>
          <w:tcPr>
            <w:tcW w:w="0" w:type="auto"/>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4</w:t>
            </w:r>
          </w:p>
        </w:tc>
        <w:tc>
          <w:tcPr>
            <w:tcW w:w="945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E22A03">
            <w:r>
              <w:t xml:space="preserve">Оказание помощи молодым специалистам </w:t>
            </w:r>
          </w:p>
        </w:tc>
        <w:tc>
          <w:tcPr>
            <w:tcW w:w="223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23029F" w:rsidP="00E22A03">
            <w:pPr>
              <w:jc w:val="center"/>
            </w:pPr>
            <w:r>
              <w:t> 2015-2020</w:t>
            </w:r>
            <w:r w:rsidR="001F1DE7">
              <w:t xml:space="preserve"> гг.</w:t>
            </w:r>
          </w:p>
        </w:tc>
        <w:tc>
          <w:tcPr>
            <w:tcW w:w="2365"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E5785D">
            <w:pPr>
              <w:pStyle w:val="a5"/>
              <w:spacing w:before="0" w:beforeAutospacing="0" w:after="0" w:afterAutospacing="0"/>
              <w:rPr>
                <w:rFonts w:ascii="Times New Roman" w:hAnsi="Times New Roman" w:cs="Times New Roman"/>
                <w:sz w:val="24"/>
                <w:szCs w:val="24"/>
              </w:rPr>
            </w:pPr>
            <w:r>
              <w:rPr>
                <w:rFonts w:ascii="Times New Roman" w:hAnsi="Times New Roman" w:cs="Times New Roman"/>
                <w:sz w:val="24"/>
                <w:szCs w:val="24"/>
              </w:rPr>
              <w:t>Директор</w:t>
            </w:r>
            <w:r w:rsidR="00E5785D">
              <w:rPr>
                <w:rFonts w:ascii="Times New Roman" w:hAnsi="Times New Roman" w:cs="Times New Roman"/>
                <w:sz w:val="24"/>
                <w:szCs w:val="24"/>
              </w:rPr>
              <w:t xml:space="preserve">, </w:t>
            </w:r>
            <w:r>
              <w:rPr>
                <w:rFonts w:ascii="Times New Roman" w:hAnsi="Times New Roman" w:cs="Times New Roman"/>
                <w:sz w:val="24"/>
                <w:szCs w:val="24"/>
              </w:rPr>
              <w:t>З</w:t>
            </w:r>
            <w:r w:rsidR="00E5785D">
              <w:rPr>
                <w:rFonts w:ascii="Times New Roman" w:hAnsi="Times New Roman" w:cs="Times New Roman"/>
                <w:sz w:val="24"/>
                <w:szCs w:val="24"/>
              </w:rPr>
              <w:t>Д по УВЗ</w:t>
            </w:r>
            <w:r>
              <w:rPr>
                <w:rFonts w:ascii="Times New Roman" w:hAnsi="Times New Roman" w:cs="Times New Roman"/>
                <w:sz w:val="24"/>
                <w:szCs w:val="24"/>
              </w:rPr>
              <w:t xml:space="preserve"> </w:t>
            </w:r>
          </w:p>
        </w:tc>
      </w:tr>
      <w:tr w:rsidR="001F1DE7" w:rsidTr="00E5785D">
        <w:trPr>
          <w:tblCellSpacing w:w="15" w:type="dxa"/>
        </w:trPr>
        <w:tc>
          <w:tcPr>
            <w:tcW w:w="0" w:type="auto"/>
            <w:tcBorders>
              <w:top w:val="outset" w:sz="6" w:space="0" w:color="auto"/>
              <w:left w:val="nil"/>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5</w:t>
            </w:r>
          </w:p>
        </w:tc>
        <w:tc>
          <w:tcPr>
            <w:tcW w:w="9456"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r>
              <w:t xml:space="preserve">Принимать участие в конкурсах разных уровней для представления опыта </w:t>
            </w:r>
            <w:proofErr w:type="spellStart"/>
            <w:r>
              <w:t>педработников</w:t>
            </w:r>
            <w:proofErr w:type="spellEnd"/>
          </w:p>
        </w:tc>
        <w:tc>
          <w:tcPr>
            <w:tcW w:w="223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1F1DE7" w:rsidRDefault="001F1DE7" w:rsidP="0085065C">
            <w:pPr>
              <w:jc w:val="center"/>
            </w:pPr>
            <w:r>
              <w:t> постоянно</w:t>
            </w:r>
          </w:p>
        </w:tc>
        <w:tc>
          <w:tcPr>
            <w:tcW w:w="2365" w:type="dxa"/>
            <w:tcBorders>
              <w:top w:val="outset" w:sz="6" w:space="0" w:color="auto"/>
              <w:left w:val="outset" w:sz="6" w:space="0" w:color="auto"/>
              <w:bottom w:val="outset" w:sz="6" w:space="0" w:color="auto"/>
              <w:right w:val="nil"/>
            </w:tcBorders>
            <w:tcMar>
              <w:top w:w="15" w:type="dxa"/>
              <w:left w:w="15" w:type="dxa"/>
              <w:bottom w:w="15" w:type="dxa"/>
              <w:right w:w="15" w:type="dxa"/>
            </w:tcMar>
            <w:vAlign w:val="center"/>
          </w:tcPr>
          <w:p w:rsidR="001F1DE7" w:rsidRDefault="001F1DE7" w:rsidP="00E5785D">
            <w:pPr>
              <w:pStyle w:val="a5"/>
              <w:rPr>
                <w:rFonts w:ascii="Times New Roman" w:hAnsi="Times New Roman" w:cs="Times New Roman"/>
                <w:sz w:val="24"/>
                <w:szCs w:val="24"/>
              </w:rPr>
            </w:pPr>
            <w:r>
              <w:rPr>
                <w:rFonts w:ascii="Times New Roman" w:hAnsi="Times New Roman" w:cs="Times New Roman"/>
                <w:sz w:val="24"/>
                <w:szCs w:val="24"/>
              </w:rPr>
              <w:t>З</w:t>
            </w:r>
            <w:r w:rsidR="00E5785D">
              <w:rPr>
                <w:rFonts w:ascii="Times New Roman" w:hAnsi="Times New Roman" w:cs="Times New Roman"/>
                <w:sz w:val="24"/>
                <w:szCs w:val="24"/>
              </w:rPr>
              <w:t>Д по УВР</w:t>
            </w:r>
            <w:r>
              <w:rPr>
                <w:rFonts w:ascii="Times New Roman" w:hAnsi="Times New Roman" w:cs="Times New Roman"/>
                <w:sz w:val="24"/>
                <w:szCs w:val="24"/>
              </w:rPr>
              <w:t xml:space="preserve"> </w:t>
            </w:r>
          </w:p>
        </w:tc>
      </w:tr>
    </w:tbl>
    <w:p w:rsidR="00EA5DCA" w:rsidRDefault="00EA5DCA" w:rsidP="001F1DE7">
      <w:pPr>
        <w:rPr>
          <w:bCs/>
          <w:iCs/>
        </w:rPr>
      </w:pPr>
    </w:p>
    <w:p w:rsidR="001F1DE7" w:rsidRDefault="006E1C3B" w:rsidP="001F1DE7">
      <w:pPr>
        <w:rPr>
          <w:b/>
          <w:bCs/>
          <w:i/>
          <w:iCs/>
        </w:rPr>
      </w:pPr>
      <w:r>
        <w:rPr>
          <w:b/>
          <w:bCs/>
          <w:iCs/>
        </w:rPr>
        <w:t xml:space="preserve">                            </w:t>
      </w:r>
      <w:r w:rsidR="001F1DE7" w:rsidRPr="005A367D">
        <w:rPr>
          <w:b/>
          <w:bCs/>
          <w:iCs/>
        </w:rPr>
        <w:t xml:space="preserve">Направление 3. </w:t>
      </w:r>
      <w:r w:rsidR="001F1DE7">
        <w:rPr>
          <w:b/>
          <w:bCs/>
          <w:i/>
          <w:iCs/>
        </w:rPr>
        <w:t xml:space="preserve">Создание в рамках школы открытого информационного образовательного пространства </w:t>
      </w:r>
    </w:p>
    <w:p w:rsidR="006E1C3B" w:rsidRDefault="001F1DE7" w:rsidP="001F1DE7">
      <w:pPr>
        <w:jc w:val="both"/>
        <w:rPr>
          <w:b/>
          <w:bCs/>
          <w:iCs/>
        </w:rPr>
      </w:pPr>
      <w:r>
        <w:rPr>
          <w:b/>
          <w:bCs/>
          <w:iCs/>
        </w:rPr>
        <w:tab/>
      </w:r>
    </w:p>
    <w:p w:rsidR="001F1DE7" w:rsidRPr="005A367D" w:rsidRDefault="001F1DE7" w:rsidP="001F1DE7">
      <w:pPr>
        <w:jc w:val="both"/>
      </w:pPr>
      <w:r>
        <w:rPr>
          <w:b/>
          <w:bCs/>
          <w:iCs/>
        </w:rPr>
        <w:t xml:space="preserve">Цель. </w:t>
      </w:r>
      <w:r w:rsidRPr="005A367D">
        <w:t xml:space="preserve">Интеграция информационных ресурсов, позволяющих осуществить сбор, хранение, передачу и обработку информации, имеющей учебную и социокультурную значимость для школьников. Предоставление свободного доступа к информации всем субъектам образовательного процесса и населению. </w:t>
      </w:r>
    </w:p>
    <w:p w:rsidR="001F1DE7" w:rsidRPr="005A367D" w:rsidRDefault="001F1DE7" w:rsidP="001F1DE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1"/>
        <w:gridCol w:w="10567"/>
      </w:tblGrid>
      <w:tr w:rsidR="001F1DE7" w:rsidTr="006E1C3B">
        <w:tc>
          <w:tcPr>
            <w:tcW w:w="4111" w:type="dxa"/>
            <w:tcBorders>
              <w:top w:val="outset" w:sz="6" w:space="0" w:color="auto"/>
              <w:left w:val="outset" w:sz="6" w:space="0" w:color="auto"/>
              <w:bottom w:val="outset" w:sz="6" w:space="0" w:color="auto"/>
              <w:right w:val="outset" w:sz="6" w:space="0" w:color="auto"/>
            </w:tcBorders>
          </w:tcPr>
          <w:p w:rsidR="001F1DE7" w:rsidRDefault="001F1DE7" w:rsidP="0085065C">
            <w:pPr>
              <w:rPr>
                <w:b/>
                <w:bCs/>
                <w:i/>
                <w:iCs/>
              </w:rPr>
            </w:pPr>
            <w:r>
              <w:rPr>
                <w:b/>
                <w:bCs/>
                <w:i/>
                <w:iCs/>
              </w:rPr>
              <w:t xml:space="preserve">Задачи </w:t>
            </w:r>
          </w:p>
        </w:tc>
        <w:tc>
          <w:tcPr>
            <w:tcW w:w="10567" w:type="dxa"/>
            <w:tcBorders>
              <w:top w:val="outset" w:sz="6" w:space="0" w:color="auto"/>
              <w:left w:val="outset" w:sz="6" w:space="0" w:color="auto"/>
              <w:bottom w:val="outset" w:sz="6" w:space="0" w:color="auto"/>
              <w:right w:val="outset" w:sz="6" w:space="0" w:color="auto"/>
            </w:tcBorders>
          </w:tcPr>
          <w:p w:rsidR="001F1DE7" w:rsidRDefault="001F1DE7" w:rsidP="0085065C">
            <w:pPr>
              <w:rPr>
                <w:b/>
              </w:rPr>
            </w:pPr>
            <w:r>
              <w:rPr>
                <w:b/>
                <w:bCs/>
                <w:i/>
                <w:iCs/>
              </w:rPr>
              <w:t xml:space="preserve">Условия решения </w:t>
            </w:r>
            <w:r>
              <w:rPr>
                <w:b/>
                <w:bCs/>
                <w:iCs/>
              </w:rPr>
              <w:t xml:space="preserve">поставленных </w:t>
            </w:r>
            <w:r>
              <w:rPr>
                <w:b/>
              </w:rPr>
              <w:t xml:space="preserve">задач </w:t>
            </w:r>
          </w:p>
        </w:tc>
      </w:tr>
      <w:tr w:rsidR="001F1DE7" w:rsidTr="006E1C3B">
        <w:trPr>
          <w:trHeight w:val="1398"/>
        </w:trPr>
        <w:tc>
          <w:tcPr>
            <w:tcW w:w="4111" w:type="dxa"/>
            <w:tcBorders>
              <w:top w:val="outset" w:sz="6" w:space="0" w:color="auto"/>
              <w:left w:val="outset" w:sz="6" w:space="0" w:color="auto"/>
              <w:right w:val="outset" w:sz="6" w:space="0" w:color="auto"/>
            </w:tcBorders>
          </w:tcPr>
          <w:p w:rsidR="001F1DE7" w:rsidRDefault="001F1DE7" w:rsidP="006E1C3B">
            <w:r>
              <w:t xml:space="preserve">1. Подготовка учителей к использованию </w:t>
            </w:r>
            <w:proofErr w:type="spellStart"/>
            <w:r>
              <w:t>информ</w:t>
            </w:r>
            <w:proofErr w:type="spellEnd"/>
            <w:r w:rsidR="004841E4">
              <w:t xml:space="preserve">. </w:t>
            </w:r>
            <w:r w:rsidR="00FC41DD">
              <w:t>Т</w:t>
            </w:r>
            <w:r>
              <w:t xml:space="preserve">ехнологий в </w:t>
            </w:r>
            <w:proofErr w:type="spellStart"/>
            <w:r>
              <w:t>образ</w:t>
            </w:r>
            <w:proofErr w:type="gramStart"/>
            <w:r w:rsidR="004841E4">
              <w:t>.</w:t>
            </w:r>
            <w:r>
              <w:t>п</w:t>
            </w:r>
            <w:proofErr w:type="gramEnd"/>
            <w:r>
              <w:t>роцессе</w:t>
            </w:r>
            <w:proofErr w:type="spellEnd"/>
            <w:r>
              <w:t xml:space="preserve"> и формированию функциональной информационной грамотности уч</w:t>
            </w:r>
            <w:r w:rsidR="00FC41DD">
              <w:t>-</w:t>
            </w:r>
            <w:r>
              <w:t xml:space="preserve">ся </w:t>
            </w:r>
          </w:p>
        </w:tc>
        <w:tc>
          <w:tcPr>
            <w:tcW w:w="10567" w:type="dxa"/>
            <w:tcBorders>
              <w:top w:val="outset" w:sz="6" w:space="0" w:color="auto"/>
              <w:left w:val="outset" w:sz="6" w:space="0" w:color="auto"/>
              <w:right w:val="outset" w:sz="6" w:space="0" w:color="auto"/>
            </w:tcBorders>
          </w:tcPr>
          <w:p w:rsidR="001F1DE7" w:rsidRDefault="001F1DE7" w:rsidP="0085065C">
            <w:r>
              <w:t xml:space="preserve">1. Освоение педагогами персональных компьютеров и информационных технологий. </w:t>
            </w:r>
          </w:p>
          <w:p w:rsidR="001F1DE7" w:rsidRDefault="001F1DE7" w:rsidP="0085065C">
            <w:r>
              <w:t xml:space="preserve">2. Прохождение учителями курсов по освоению современных информационных технологий. </w:t>
            </w:r>
          </w:p>
          <w:p w:rsidR="001F1DE7" w:rsidRDefault="001F1DE7" w:rsidP="0085065C">
            <w:r>
              <w:t xml:space="preserve">3. Внедрение информационных технологий в образовательную практику. </w:t>
            </w:r>
          </w:p>
          <w:p w:rsidR="001F1DE7" w:rsidRDefault="001F1DE7" w:rsidP="0085065C">
            <w:r>
              <w:t xml:space="preserve">4. Целенаправленная работа по формированию функциональной информационной грамотности учащихся </w:t>
            </w:r>
          </w:p>
        </w:tc>
      </w:tr>
      <w:tr w:rsidR="001F1DE7" w:rsidTr="006E1C3B">
        <w:trPr>
          <w:trHeight w:val="1860"/>
        </w:trPr>
        <w:tc>
          <w:tcPr>
            <w:tcW w:w="4111" w:type="dxa"/>
            <w:tcBorders>
              <w:top w:val="outset" w:sz="6" w:space="0" w:color="auto"/>
              <w:left w:val="outset" w:sz="6" w:space="0" w:color="auto"/>
              <w:bottom w:val="outset" w:sz="6" w:space="0" w:color="auto"/>
              <w:right w:val="outset" w:sz="6" w:space="0" w:color="auto"/>
            </w:tcBorders>
          </w:tcPr>
          <w:p w:rsidR="001F1DE7" w:rsidRDefault="001F1DE7" w:rsidP="0085065C">
            <w:r>
              <w:lastRenderedPageBreak/>
              <w:t>2. Создание банка программно- методических, ресурсных материалов, обеспечивающих внедрение информационных технологий в образовательный процесс и вхождение в глобальное информационное пространство</w:t>
            </w:r>
          </w:p>
        </w:tc>
        <w:tc>
          <w:tcPr>
            <w:tcW w:w="10567" w:type="dxa"/>
            <w:tcBorders>
              <w:top w:val="outset" w:sz="6" w:space="0" w:color="auto"/>
              <w:left w:val="outset" w:sz="6" w:space="0" w:color="auto"/>
              <w:bottom w:val="outset" w:sz="6" w:space="0" w:color="auto"/>
              <w:right w:val="outset" w:sz="6" w:space="0" w:color="auto"/>
            </w:tcBorders>
          </w:tcPr>
          <w:p w:rsidR="001F1DE7" w:rsidRDefault="001F1DE7" w:rsidP="0085065C">
            <w:r>
              <w:t xml:space="preserve">1. Создание материально-технической базы школы, обеспечивающей информатизацию образовательного процесса. </w:t>
            </w:r>
          </w:p>
          <w:p w:rsidR="001F1DE7" w:rsidRDefault="001F1DE7" w:rsidP="0085065C">
            <w:r>
              <w:t xml:space="preserve">2. Укрепление и совершенствование технического оснащения образовательного процесса. </w:t>
            </w:r>
          </w:p>
          <w:p w:rsidR="001F1DE7" w:rsidRDefault="001F1DE7" w:rsidP="0085065C">
            <w:r>
              <w:t xml:space="preserve">3. Создание банка программно-методических материалов. </w:t>
            </w:r>
          </w:p>
          <w:p w:rsidR="001F1DE7" w:rsidRDefault="001F1DE7" w:rsidP="0085065C">
            <w:r>
              <w:t>4.Подбор мультимедиа – программ, пособий, учебников для эффективной работы по внедрению информационных технологий в образовательный процесс школы.</w:t>
            </w:r>
          </w:p>
          <w:p w:rsidR="001F1DE7" w:rsidRDefault="001F1DE7" w:rsidP="004841E4">
            <w:r>
              <w:t>5.Подключение к глобальной информационной сети и использование её ресурсов в обр</w:t>
            </w:r>
            <w:proofErr w:type="gramStart"/>
            <w:r w:rsidR="004841E4">
              <w:t>.</w:t>
            </w:r>
            <w:r>
              <w:t>п</w:t>
            </w:r>
            <w:proofErr w:type="gramEnd"/>
            <w:r>
              <w:t>роцессе.</w:t>
            </w:r>
          </w:p>
        </w:tc>
      </w:tr>
      <w:tr w:rsidR="001F1DE7" w:rsidTr="006E1C3B">
        <w:trPr>
          <w:trHeight w:val="1430"/>
        </w:trPr>
        <w:tc>
          <w:tcPr>
            <w:tcW w:w="4111" w:type="dxa"/>
            <w:tcBorders>
              <w:top w:val="outset" w:sz="6" w:space="0" w:color="auto"/>
              <w:left w:val="outset" w:sz="6" w:space="0" w:color="auto"/>
              <w:right w:val="outset" w:sz="6" w:space="0" w:color="auto"/>
            </w:tcBorders>
          </w:tcPr>
          <w:p w:rsidR="001F1DE7" w:rsidRDefault="001F1DE7" w:rsidP="0085065C">
            <w:r>
              <w:t>3.Создание в рамках школы системы дополнительного образования, обеспечивающей необходимый уровень информационной культуры населения и свободный доступ к информационной сети.</w:t>
            </w:r>
          </w:p>
        </w:tc>
        <w:tc>
          <w:tcPr>
            <w:tcW w:w="10567" w:type="dxa"/>
            <w:tcBorders>
              <w:top w:val="outset" w:sz="6" w:space="0" w:color="auto"/>
              <w:left w:val="outset" w:sz="6" w:space="0" w:color="auto"/>
              <w:right w:val="outset" w:sz="6" w:space="0" w:color="auto"/>
            </w:tcBorders>
          </w:tcPr>
          <w:p w:rsidR="001F1DE7" w:rsidRDefault="001F1DE7" w:rsidP="0085065C">
            <w:r>
              <w:t>1.Усиление кадрового потенциала педагогов, обеспечивающих реализацию дополнительных образовательных услуг в сфере информационных технологий.</w:t>
            </w:r>
          </w:p>
          <w:p w:rsidR="001F1DE7" w:rsidRDefault="001F1DE7" w:rsidP="0085065C">
            <w:r>
              <w:t>2.Расширение связей с учреждениями дополнительного образования, педагогическими вузами.</w:t>
            </w:r>
          </w:p>
          <w:p w:rsidR="001F1DE7" w:rsidRDefault="001F1DE7" w:rsidP="007A0407">
            <w:r>
              <w:t>3.Введение в открытое информационное образовательное пространство школы интегральной модели дополнительного образования, которая соединит образовательную практику школы и социокультурные инициативы.</w:t>
            </w:r>
          </w:p>
        </w:tc>
      </w:tr>
    </w:tbl>
    <w:p w:rsidR="001F1DE7" w:rsidRDefault="001F1DE7" w:rsidP="001F1DE7">
      <w:pPr>
        <w:pStyle w:val="2"/>
        <w:rPr>
          <w:rFonts w:ascii="Times New Roman" w:hAnsi="Times New Roman" w:cs="Times New Roman"/>
          <w:sz w:val="24"/>
          <w:szCs w:val="24"/>
        </w:rPr>
      </w:pPr>
      <w:r>
        <w:rPr>
          <w:rStyle w:val="a4"/>
          <w:b/>
          <w:bCs/>
          <w:u w:val="single"/>
        </w:rPr>
        <w:t>Третье направление</w:t>
      </w:r>
      <w:r w:rsidR="006E1C3B">
        <w:rPr>
          <w:rStyle w:val="a4"/>
          <w:b/>
          <w:bCs/>
          <w:u w:val="single"/>
        </w:rPr>
        <w:t xml:space="preserve"> </w:t>
      </w:r>
      <w:r>
        <w:rPr>
          <w:rStyle w:val="a4"/>
          <w:b/>
          <w:bCs/>
          <w:u w:val="single"/>
        </w:rPr>
        <w:t>(план)</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0"/>
        <w:gridCol w:w="7335"/>
        <w:gridCol w:w="2977"/>
        <w:gridCol w:w="2835"/>
      </w:tblGrid>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 xml:space="preserve">  </w:t>
            </w:r>
            <w:r>
              <w:rPr>
                <w:rStyle w:val="a4"/>
              </w:rPr>
              <w:t xml:space="preserve">№п/п </w:t>
            </w:r>
          </w:p>
        </w:tc>
        <w:tc>
          <w:tcPr>
            <w:tcW w:w="7305" w:type="dxa"/>
            <w:tcMar>
              <w:top w:w="15" w:type="dxa"/>
              <w:left w:w="15" w:type="dxa"/>
              <w:bottom w:w="15" w:type="dxa"/>
              <w:right w:w="15" w:type="dxa"/>
            </w:tcMar>
            <w:vAlign w:val="center"/>
          </w:tcPr>
          <w:p w:rsidR="001F1DE7" w:rsidRDefault="001F1DE7" w:rsidP="0085065C">
            <w:pPr>
              <w:jc w:val="center"/>
            </w:pPr>
            <w:r>
              <w:rPr>
                <w:rStyle w:val="a4"/>
              </w:rPr>
              <w:t>Мероприятия</w:t>
            </w:r>
          </w:p>
        </w:tc>
        <w:tc>
          <w:tcPr>
            <w:tcW w:w="2947" w:type="dxa"/>
            <w:tcMar>
              <w:top w:w="15" w:type="dxa"/>
              <w:left w:w="15" w:type="dxa"/>
              <w:bottom w:w="15" w:type="dxa"/>
              <w:right w:w="15" w:type="dxa"/>
            </w:tcMar>
            <w:vAlign w:val="center"/>
          </w:tcPr>
          <w:p w:rsidR="001F1DE7" w:rsidRDefault="001F1DE7" w:rsidP="0085065C">
            <w:pPr>
              <w:jc w:val="center"/>
            </w:pPr>
            <w:r>
              <w:rPr>
                <w:rStyle w:val="a4"/>
              </w:rPr>
              <w:t>Сроки выполнения</w:t>
            </w:r>
          </w:p>
        </w:tc>
        <w:tc>
          <w:tcPr>
            <w:tcW w:w="2790" w:type="dxa"/>
            <w:tcMar>
              <w:top w:w="15" w:type="dxa"/>
              <w:left w:w="15" w:type="dxa"/>
              <w:bottom w:w="15" w:type="dxa"/>
              <w:right w:w="15" w:type="dxa"/>
            </w:tcMar>
            <w:vAlign w:val="center"/>
          </w:tcPr>
          <w:p w:rsidR="001F1DE7" w:rsidRDefault="001F1DE7" w:rsidP="0085065C">
            <w:pPr>
              <w:jc w:val="center"/>
            </w:pPr>
            <w:r>
              <w:rPr>
                <w:rStyle w:val="a4"/>
              </w:rPr>
              <w:t>Ответственные</w:t>
            </w: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1</w:t>
            </w:r>
          </w:p>
        </w:tc>
        <w:tc>
          <w:tcPr>
            <w:tcW w:w="7305" w:type="dxa"/>
            <w:tcMar>
              <w:top w:w="15" w:type="dxa"/>
              <w:left w:w="15" w:type="dxa"/>
              <w:bottom w:w="15" w:type="dxa"/>
              <w:right w:w="15" w:type="dxa"/>
            </w:tcMar>
            <w:vAlign w:val="center"/>
          </w:tcPr>
          <w:p w:rsidR="001F1DE7" w:rsidRDefault="001F1DE7" w:rsidP="0085065C">
            <w:r>
              <w:t xml:space="preserve">Продолжить компьютеризацию школы </w:t>
            </w:r>
          </w:p>
        </w:tc>
        <w:tc>
          <w:tcPr>
            <w:tcW w:w="2947" w:type="dxa"/>
            <w:tcMar>
              <w:top w:w="15" w:type="dxa"/>
              <w:left w:w="15" w:type="dxa"/>
              <w:bottom w:w="15" w:type="dxa"/>
              <w:right w:w="15" w:type="dxa"/>
            </w:tcMar>
            <w:vAlign w:val="center"/>
          </w:tcPr>
          <w:p w:rsidR="001F1DE7" w:rsidRDefault="0023029F" w:rsidP="0085065C">
            <w:pPr>
              <w:jc w:val="center"/>
            </w:pPr>
            <w:r>
              <w:t> 2015</w:t>
            </w:r>
            <w:r w:rsidR="001F1DE7">
              <w:t>-2020 гг.</w:t>
            </w:r>
          </w:p>
        </w:tc>
        <w:tc>
          <w:tcPr>
            <w:tcW w:w="2790" w:type="dxa"/>
            <w:tcMar>
              <w:top w:w="15" w:type="dxa"/>
              <w:left w:w="15" w:type="dxa"/>
              <w:bottom w:w="15" w:type="dxa"/>
              <w:right w:w="15" w:type="dxa"/>
            </w:tcMar>
            <w:vAlign w:val="center"/>
          </w:tcPr>
          <w:p w:rsidR="001F1DE7" w:rsidRDefault="001F1DE7" w:rsidP="0085065C">
            <w:r>
              <w:t>Директор</w:t>
            </w: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2</w:t>
            </w:r>
          </w:p>
        </w:tc>
        <w:tc>
          <w:tcPr>
            <w:tcW w:w="7305" w:type="dxa"/>
            <w:tcMar>
              <w:top w:w="15" w:type="dxa"/>
              <w:left w:w="15" w:type="dxa"/>
              <w:bottom w:w="15" w:type="dxa"/>
              <w:right w:w="15" w:type="dxa"/>
            </w:tcMar>
            <w:vAlign w:val="center"/>
          </w:tcPr>
          <w:p w:rsidR="001F1DE7" w:rsidRDefault="001F1DE7" w:rsidP="0085065C">
            <w:r>
              <w:t>Модернизировать компьютерный класс</w:t>
            </w:r>
          </w:p>
        </w:tc>
        <w:tc>
          <w:tcPr>
            <w:tcW w:w="2947" w:type="dxa"/>
            <w:tcMar>
              <w:top w:w="15" w:type="dxa"/>
              <w:left w:w="15" w:type="dxa"/>
              <w:bottom w:w="15" w:type="dxa"/>
              <w:right w:w="15" w:type="dxa"/>
            </w:tcMar>
            <w:vAlign w:val="center"/>
          </w:tcPr>
          <w:p w:rsidR="001F1DE7" w:rsidRDefault="0023029F" w:rsidP="0085065C">
            <w:pPr>
              <w:jc w:val="center"/>
            </w:pPr>
            <w:r>
              <w:t> 2015</w:t>
            </w:r>
            <w:r w:rsidR="001F1DE7">
              <w:t>-2020 гг.</w:t>
            </w:r>
          </w:p>
        </w:tc>
        <w:tc>
          <w:tcPr>
            <w:tcW w:w="2790" w:type="dxa"/>
            <w:tcMar>
              <w:top w:w="15" w:type="dxa"/>
              <w:left w:w="15" w:type="dxa"/>
              <w:bottom w:w="15" w:type="dxa"/>
              <w:right w:w="15" w:type="dxa"/>
            </w:tcMar>
            <w:vAlign w:val="center"/>
          </w:tcPr>
          <w:p w:rsidR="001F1DE7" w:rsidRDefault="001F1DE7" w:rsidP="0085065C">
            <w:r>
              <w:t>Директор</w:t>
            </w: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3</w:t>
            </w:r>
          </w:p>
        </w:tc>
        <w:tc>
          <w:tcPr>
            <w:tcW w:w="7305" w:type="dxa"/>
            <w:tcMar>
              <w:top w:w="15" w:type="dxa"/>
              <w:left w:w="15" w:type="dxa"/>
              <w:bottom w:w="15" w:type="dxa"/>
              <w:right w:w="15" w:type="dxa"/>
            </w:tcMar>
            <w:vAlign w:val="center"/>
          </w:tcPr>
          <w:p w:rsidR="001F1DE7" w:rsidRDefault="001F1DE7" w:rsidP="0085065C">
            <w:r>
              <w:t>Развитие дистанционного образования</w:t>
            </w:r>
          </w:p>
        </w:tc>
        <w:tc>
          <w:tcPr>
            <w:tcW w:w="2947" w:type="dxa"/>
            <w:tcMar>
              <w:top w:w="15" w:type="dxa"/>
              <w:left w:w="15" w:type="dxa"/>
              <w:bottom w:w="15" w:type="dxa"/>
              <w:right w:w="15" w:type="dxa"/>
            </w:tcMar>
            <w:vAlign w:val="center"/>
          </w:tcPr>
          <w:p w:rsidR="001F1DE7" w:rsidRDefault="0023029F" w:rsidP="0085065C">
            <w:pPr>
              <w:jc w:val="center"/>
            </w:pPr>
            <w:r>
              <w:t> 2015</w:t>
            </w:r>
            <w:r w:rsidR="001F1DE7">
              <w:t>-2020 гг.</w:t>
            </w:r>
          </w:p>
        </w:tc>
        <w:tc>
          <w:tcPr>
            <w:tcW w:w="2790" w:type="dxa"/>
            <w:tcMar>
              <w:top w:w="15" w:type="dxa"/>
              <w:left w:w="15" w:type="dxa"/>
              <w:bottom w:w="15" w:type="dxa"/>
              <w:right w:w="15" w:type="dxa"/>
            </w:tcMar>
            <w:vAlign w:val="center"/>
          </w:tcPr>
          <w:p w:rsidR="001F1DE7" w:rsidRDefault="001F1DE7" w:rsidP="0085065C">
            <w:r>
              <w:t>Директор</w:t>
            </w: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4</w:t>
            </w:r>
          </w:p>
        </w:tc>
        <w:tc>
          <w:tcPr>
            <w:tcW w:w="7305" w:type="dxa"/>
            <w:tcMar>
              <w:top w:w="15" w:type="dxa"/>
              <w:left w:w="15" w:type="dxa"/>
              <w:bottom w:w="15" w:type="dxa"/>
              <w:right w:w="15" w:type="dxa"/>
            </w:tcMar>
            <w:vAlign w:val="center"/>
          </w:tcPr>
          <w:p w:rsidR="001F1DE7" w:rsidRDefault="001F1DE7" w:rsidP="0085065C">
            <w:r>
              <w:t xml:space="preserve">Продолжить развитие школьной локальной сети </w:t>
            </w:r>
          </w:p>
        </w:tc>
        <w:tc>
          <w:tcPr>
            <w:tcW w:w="2947" w:type="dxa"/>
            <w:tcMar>
              <w:top w:w="15" w:type="dxa"/>
              <w:left w:w="15" w:type="dxa"/>
              <w:bottom w:w="15" w:type="dxa"/>
              <w:right w:w="15" w:type="dxa"/>
            </w:tcMar>
            <w:vAlign w:val="center"/>
          </w:tcPr>
          <w:p w:rsidR="001F1DE7" w:rsidRDefault="001F1DE7" w:rsidP="0085065C">
            <w:pPr>
              <w:jc w:val="center"/>
            </w:pPr>
            <w:r>
              <w:t> 20</w:t>
            </w:r>
            <w:r w:rsidR="0023029F">
              <w:t>15</w:t>
            </w:r>
            <w:r>
              <w:t>-2020 гг.</w:t>
            </w:r>
          </w:p>
        </w:tc>
        <w:tc>
          <w:tcPr>
            <w:tcW w:w="2790" w:type="dxa"/>
            <w:tcMar>
              <w:top w:w="15" w:type="dxa"/>
              <w:left w:w="15" w:type="dxa"/>
              <w:bottom w:w="15" w:type="dxa"/>
              <w:right w:w="15" w:type="dxa"/>
            </w:tcMar>
            <w:vAlign w:val="center"/>
          </w:tcPr>
          <w:p w:rsidR="001F1DE7" w:rsidRDefault="001F1DE7" w:rsidP="0085065C"/>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5</w:t>
            </w:r>
          </w:p>
        </w:tc>
        <w:tc>
          <w:tcPr>
            <w:tcW w:w="7305" w:type="dxa"/>
            <w:tcMar>
              <w:top w:w="15" w:type="dxa"/>
              <w:left w:w="15" w:type="dxa"/>
              <w:bottom w:w="15" w:type="dxa"/>
              <w:right w:w="15" w:type="dxa"/>
            </w:tcMar>
            <w:vAlign w:val="center"/>
          </w:tcPr>
          <w:p w:rsidR="001F1DE7" w:rsidRDefault="001F1DE7" w:rsidP="0085065C">
            <w:r>
              <w:t>Приобретение мультимедийных пособий по предметам</w:t>
            </w:r>
          </w:p>
        </w:tc>
        <w:tc>
          <w:tcPr>
            <w:tcW w:w="2947" w:type="dxa"/>
            <w:tcMar>
              <w:top w:w="15" w:type="dxa"/>
              <w:left w:w="15" w:type="dxa"/>
              <w:bottom w:w="15" w:type="dxa"/>
              <w:right w:w="15" w:type="dxa"/>
            </w:tcMar>
            <w:vAlign w:val="center"/>
          </w:tcPr>
          <w:p w:rsidR="001F1DE7" w:rsidRDefault="0023029F" w:rsidP="0085065C">
            <w:pPr>
              <w:jc w:val="center"/>
            </w:pPr>
            <w:r>
              <w:t> 2015</w:t>
            </w:r>
            <w:r w:rsidR="001F1DE7">
              <w:t>-2020 гг.</w:t>
            </w:r>
          </w:p>
        </w:tc>
        <w:tc>
          <w:tcPr>
            <w:tcW w:w="2790" w:type="dxa"/>
            <w:tcMar>
              <w:top w:w="15" w:type="dxa"/>
              <w:left w:w="15" w:type="dxa"/>
              <w:bottom w:w="15" w:type="dxa"/>
              <w:right w:w="15" w:type="dxa"/>
            </w:tcMar>
            <w:vAlign w:val="center"/>
          </w:tcPr>
          <w:p w:rsidR="001F1DE7" w:rsidRDefault="001F1DE7" w:rsidP="0085065C">
            <w:r>
              <w:t xml:space="preserve">Учителя-предметники </w:t>
            </w: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6</w:t>
            </w:r>
          </w:p>
        </w:tc>
        <w:tc>
          <w:tcPr>
            <w:tcW w:w="7305" w:type="dxa"/>
            <w:tcMar>
              <w:top w:w="15" w:type="dxa"/>
              <w:left w:w="15" w:type="dxa"/>
              <w:bottom w:w="15" w:type="dxa"/>
              <w:right w:w="15" w:type="dxa"/>
            </w:tcMar>
            <w:vAlign w:val="center"/>
          </w:tcPr>
          <w:p w:rsidR="001F1DE7" w:rsidRDefault="001F1DE7" w:rsidP="0085065C">
            <w:r>
              <w:t>Внедрение в учебные планы занятия с использованием ИКТ</w:t>
            </w:r>
          </w:p>
        </w:tc>
        <w:tc>
          <w:tcPr>
            <w:tcW w:w="2947" w:type="dxa"/>
            <w:tcMar>
              <w:top w:w="15" w:type="dxa"/>
              <w:left w:w="15" w:type="dxa"/>
              <w:bottom w:w="15" w:type="dxa"/>
              <w:right w:w="15" w:type="dxa"/>
            </w:tcMar>
            <w:vAlign w:val="center"/>
          </w:tcPr>
          <w:p w:rsidR="001F1DE7" w:rsidRDefault="0023029F" w:rsidP="0085065C">
            <w:pPr>
              <w:jc w:val="center"/>
            </w:pPr>
            <w:r>
              <w:t> 2015</w:t>
            </w:r>
            <w:r w:rsidR="001F1DE7">
              <w:t>-2020 гг.</w:t>
            </w:r>
          </w:p>
        </w:tc>
        <w:tc>
          <w:tcPr>
            <w:tcW w:w="2790" w:type="dxa"/>
            <w:tcMar>
              <w:top w:w="15" w:type="dxa"/>
              <w:left w:w="15" w:type="dxa"/>
              <w:bottom w:w="15" w:type="dxa"/>
              <w:right w:w="15" w:type="dxa"/>
            </w:tcMar>
            <w:vAlign w:val="center"/>
          </w:tcPr>
          <w:p w:rsidR="001F1DE7" w:rsidRDefault="001F1DE7" w:rsidP="0085065C">
            <w:r>
              <w:t xml:space="preserve">Учителя-предметники </w:t>
            </w: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7</w:t>
            </w:r>
          </w:p>
        </w:tc>
        <w:tc>
          <w:tcPr>
            <w:tcW w:w="7305" w:type="dxa"/>
            <w:tcMar>
              <w:top w:w="15" w:type="dxa"/>
              <w:left w:w="15" w:type="dxa"/>
              <w:bottom w:w="15" w:type="dxa"/>
              <w:right w:w="15" w:type="dxa"/>
            </w:tcMar>
            <w:vAlign w:val="center"/>
          </w:tcPr>
          <w:p w:rsidR="001F1DE7" w:rsidRDefault="001F1DE7" w:rsidP="0085065C">
            <w:r>
              <w:t xml:space="preserve">Развитие школьного сайта через программу   «Информатизация» </w:t>
            </w:r>
          </w:p>
        </w:tc>
        <w:tc>
          <w:tcPr>
            <w:tcW w:w="2947" w:type="dxa"/>
            <w:tcMar>
              <w:top w:w="15" w:type="dxa"/>
              <w:left w:w="15" w:type="dxa"/>
              <w:bottom w:w="15" w:type="dxa"/>
              <w:right w:w="15" w:type="dxa"/>
            </w:tcMar>
            <w:vAlign w:val="center"/>
          </w:tcPr>
          <w:p w:rsidR="001F1DE7" w:rsidRDefault="0023029F" w:rsidP="0085065C">
            <w:pPr>
              <w:jc w:val="center"/>
            </w:pPr>
            <w:r>
              <w:t> 2015</w:t>
            </w:r>
            <w:r w:rsidR="001F1DE7">
              <w:t>-2020 гг.</w:t>
            </w:r>
          </w:p>
        </w:tc>
        <w:tc>
          <w:tcPr>
            <w:tcW w:w="2790" w:type="dxa"/>
            <w:tcMar>
              <w:top w:w="15" w:type="dxa"/>
              <w:left w:w="15" w:type="dxa"/>
              <w:bottom w:w="15" w:type="dxa"/>
              <w:right w:w="15" w:type="dxa"/>
            </w:tcMar>
            <w:vAlign w:val="center"/>
          </w:tcPr>
          <w:p w:rsidR="001F1DE7" w:rsidRDefault="001F1DE7" w:rsidP="007A0407">
            <w:pPr>
              <w:pStyle w:val="a5"/>
              <w:rPr>
                <w:rFonts w:ascii="Times New Roman" w:hAnsi="Times New Roman" w:cs="Times New Roman"/>
                <w:sz w:val="24"/>
                <w:szCs w:val="24"/>
              </w:rPr>
            </w:pP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8</w:t>
            </w:r>
          </w:p>
        </w:tc>
        <w:tc>
          <w:tcPr>
            <w:tcW w:w="7305" w:type="dxa"/>
            <w:tcMar>
              <w:top w:w="15" w:type="dxa"/>
              <w:left w:w="15" w:type="dxa"/>
              <w:bottom w:w="15" w:type="dxa"/>
              <w:right w:w="15" w:type="dxa"/>
            </w:tcMar>
            <w:vAlign w:val="center"/>
          </w:tcPr>
          <w:p w:rsidR="001F1DE7" w:rsidRDefault="001F1DE7" w:rsidP="0085065C">
            <w:r>
              <w:t>Обучение педагогических сотрудников компьютерной грамотности</w:t>
            </w:r>
          </w:p>
        </w:tc>
        <w:tc>
          <w:tcPr>
            <w:tcW w:w="2947" w:type="dxa"/>
            <w:tcMar>
              <w:top w:w="15" w:type="dxa"/>
              <w:left w:w="15" w:type="dxa"/>
              <w:bottom w:w="15" w:type="dxa"/>
              <w:right w:w="15" w:type="dxa"/>
            </w:tcMar>
            <w:vAlign w:val="center"/>
          </w:tcPr>
          <w:p w:rsidR="001F1DE7" w:rsidRDefault="0023029F" w:rsidP="0085065C">
            <w:pPr>
              <w:jc w:val="center"/>
            </w:pPr>
            <w:r>
              <w:t> 2015</w:t>
            </w:r>
            <w:r w:rsidR="001F1DE7">
              <w:t>-2020 гг.</w:t>
            </w:r>
          </w:p>
        </w:tc>
        <w:tc>
          <w:tcPr>
            <w:tcW w:w="2790" w:type="dxa"/>
            <w:tcMar>
              <w:top w:w="15" w:type="dxa"/>
              <w:left w:w="15" w:type="dxa"/>
              <w:bottom w:w="15" w:type="dxa"/>
              <w:right w:w="15" w:type="dxa"/>
            </w:tcMar>
            <w:vAlign w:val="center"/>
          </w:tcPr>
          <w:p w:rsidR="001F1DE7" w:rsidRDefault="001F1DE7" w:rsidP="0085065C">
            <w:r>
              <w:t xml:space="preserve">Учителя-предметники </w:t>
            </w:r>
          </w:p>
        </w:tc>
      </w:tr>
    </w:tbl>
    <w:p w:rsidR="001F1DE7" w:rsidRPr="005A367D" w:rsidRDefault="001F1DE7" w:rsidP="001F1DE7">
      <w:pPr>
        <w:rPr>
          <w:b/>
          <w:i/>
        </w:rPr>
      </w:pPr>
    </w:p>
    <w:p w:rsidR="001F1DE7" w:rsidRDefault="001F1DE7" w:rsidP="001F1DE7">
      <w:r w:rsidRPr="005A367D">
        <w:rPr>
          <w:b/>
          <w:i/>
        </w:rPr>
        <w:t>Направление 4.   « Одарённые дети»</w:t>
      </w:r>
    </w:p>
    <w:p w:rsidR="001F1DE7" w:rsidRDefault="001F1DE7" w:rsidP="001F1DE7">
      <w:pPr>
        <w:pStyle w:val="2"/>
        <w:rPr>
          <w:rFonts w:ascii="Times New Roman" w:hAnsi="Times New Roman" w:cs="Times New Roman"/>
          <w:sz w:val="24"/>
          <w:szCs w:val="24"/>
        </w:rPr>
      </w:pPr>
      <w:r>
        <w:rPr>
          <w:rStyle w:val="a4"/>
          <w:b/>
          <w:bCs/>
          <w:u w:val="single"/>
        </w:rPr>
        <w:t>Четвертое направление</w:t>
      </w:r>
      <w:r w:rsidR="00281233">
        <w:rPr>
          <w:rStyle w:val="a4"/>
          <w:b/>
          <w:bCs/>
          <w:u w:val="single"/>
        </w:rPr>
        <w:t xml:space="preserve"> </w:t>
      </w:r>
      <w:r>
        <w:rPr>
          <w:rStyle w:val="a4"/>
          <w:b/>
          <w:bCs/>
          <w:u w:val="single"/>
        </w:rPr>
        <w:t>(план)</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88"/>
        <w:gridCol w:w="7347"/>
        <w:gridCol w:w="2410"/>
        <w:gridCol w:w="4135"/>
      </w:tblGrid>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 xml:space="preserve">  </w:t>
            </w:r>
            <w:r>
              <w:rPr>
                <w:rStyle w:val="a4"/>
              </w:rPr>
              <w:t>№</w:t>
            </w:r>
            <w:proofErr w:type="gramStart"/>
            <w:r>
              <w:rPr>
                <w:rStyle w:val="a4"/>
              </w:rPr>
              <w:t>п</w:t>
            </w:r>
            <w:proofErr w:type="gramEnd"/>
            <w:r>
              <w:rPr>
                <w:rStyle w:val="a4"/>
              </w:rPr>
              <w:t>/п</w:t>
            </w:r>
          </w:p>
        </w:tc>
        <w:tc>
          <w:tcPr>
            <w:tcW w:w="7317" w:type="dxa"/>
            <w:tcMar>
              <w:top w:w="15" w:type="dxa"/>
              <w:left w:w="15" w:type="dxa"/>
              <w:bottom w:w="15" w:type="dxa"/>
              <w:right w:w="15" w:type="dxa"/>
            </w:tcMar>
            <w:vAlign w:val="center"/>
          </w:tcPr>
          <w:p w:rsidR="001F1DE7" w:rsidRDefault="001F1DE7" w:rsidP="0085065C">
            <w:pPr>
              <w:jc w:val="center"/>
            </w:pPr>
            <w:r>
              <w:rPr>
                <w:rStyle w:val="a4"/>
              </w:rPr>
              <w:t>Мероприятия</w:t>
            </w:r>
          </w:p>
        </w:tc>
        <w:tc>
          <w:tcPr>
            <w:tcW w:w="2380" w:type="dxa"/>
            <w:tcMar>
              <w:top w:w="15" w:type="dxa"/>
              <w:left w:w="15" w:type="dxa"/>
              <w:bottom w:w="15" w:type="dxa"/>
              <w:right w:w="15" w:type="dxa"/>
            </w:tcMar>
            <w:vAlign w:val="center"/>
          </w:tcPr>
          <w:p w:rsidR="001F1DE7" w:rsidRDefault="001F1DE7" w:rsidP="0085065C">
            <w:pPr>
              <w:jc w:val="center"/>
            </w:pPr>
            <w:r>
              <w:rPr>
                <w:rStyle w:val="a4"/>
              </w:rPr>
              <w:t xml:space="preserve">Сроки выполнения </w:t>
            </w:r>
          </w:p>
        </w:tc>
        <w:tc>
          <w:tcPr>
            <w:tcW w:w="4090" w:type="dxa"/>
            <w:tcMar>
              <w:top w:w="15" w:type="dxa"/>
              <w:left w:w="15" w:type="dxa"/>
              <w:bottom w:w="15" w:type="dxa"/>
              <w:right w:w="15" w:type="dxa"/>
            </w:tcMar>
            <w:vAlign w:val="center"/>
          </w:tcPr>
          <w:p w:rsidR="001F1DE7" w:rsidRDefault="001F1DE7" w:rsidP="0085065C">
            <w:pPr>
              <w:jc w:val="center"/>
            </w:pPr>
            <w:r>
              <w:rPr>
                <w:rStyle w:val="a4"/>
              </w:rPr>
              <w:t>Ответственные</w:t>
            </w: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1</w:t>
            </w:r>
          </w:p>
        </w:tc>
        <w:tc>
          <w:tcPr>
            <w:tcW w:w="7317" w:type="dxa"/>
            <w:tcMar>
              <w:top w:w="15" w:type="dxa"/>
              <w:left w:w="15" w:type="dxa"/>
              <w:bottom w:w="15" w:type="dxa"/>
              <w:right w:w="15" w:type="dxa"/>
            </w:tcMar>
            <w:vAlign w:val="center"/>
          </w:tcPr>
          <w:p w:rsidR="001F1DE7" w:rsidRDefault="001F1DE7" w:rsidP="0085065C">
            <w:r>
              <w:t>Реализация  программы " Одарённые дети»»</w:t>
            </w:r>
          </w:p>
        </w:tc>
        <w:tc>
          <w:tcPr>
            <w:tcW w:w="2380" w:type="dxa"/>
            <w:tcMar>
              <w:top w:w="15" w:type="dxa"/>
              <w:left w:w="15" w:type="dxa"/>
              <w:bottom w:w="15" w:type="dxa"/>
              <w:right w:w="15" w:type="dxa"/>
            </w:tcMar>
            <w:vAlign w:val="center"/>
          </w:tcPr>
          <w:p w:rsidR="001F1DE7" w:rsidRDefault="0023029F" w:rsidP="0085065C">
            <w:pPr>
              <w:jc w:val="center"/>
            </w:pPr>
            <w:r>
              <w:t> 2015</w:t>
            </w:r>
            <w:r w:rsidR="001F1DE7">
              <w:t>-2020 гг.</w:t>
            </w:r>
          </w:p>
        </w:tc>
        <w:tc>
          <w:tcPr>
            <w:tcW w:w="4090" w:type="dxa"/>
            <w:tcMar>
              <w:top w:w="15" w:type="dxa"/>
              <w:left w:w="15" w:type="dxa"/>
              <w:bottom w:w="15" w:type="dxa"/>
              <w:right w:w="15" w:type="dxa"/>
            </w:tcMar>
            <w:vAlign w:val="center"/>
          </w:tcPr>
          <w:p w:rsidR="001F1DE7" w:rsidRDefault="001F1DE7" w:rsidP="00E5785D">
            <w:pPr>
              <w:pStyle w:val="a5"/>
              <w:rPr>
                <w:rFonts w:ascii="Times New Roman" w:hAnsi="Times New Roman" w:cs="Times New Roman"/>
                <w:sz w:val="24"/>
                <w:szCs w:val="24"/>
              </w:rPr>
            </w:pPr>
            <w:r>
              <w:rPr>
                <w:rFonts w:ascii="Times New Roman" w:hAnsi="Times New Roman" w:cs="Times New Roman"/>
                <w:sz w:val="24"/>
                <w:szCs w:val="24"/>
              </w:rPr>
              <w:t>З</w:t>
            </w:r>
            <w:r w:rsidR="00E5785D">
              <w:rPr>
                <w:rFonts w:ascii="Times New Roman" w:hAnsi="Times New Roman" w:cs="Times New Roman"/>
                <w:sz w:val="24"/>
                <w:szCs w:val="24"/>
              </w:rPr>
              <w:t>Д по УВР</w:t>
            </w:r>
            <w:r>
              <w:rPr>
                <w:rFonts w:ascii="Times New Roman" w:hAnsi="Times New Roman" w:cs="Times New Roman"/>
                <w:sz w:val="24"/>
                <w:szCs w:val="24"/>
              </w:rPr>
              <w:t xml:space="preserve"> </w:t>
            </w: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2</w:t>
            </w:r>
          </w:p>
        </w:tc>
        <w:tc>
          <w:tcPr>
            <w:tcW w:w="7317" w:type="dxa"/>
            <w:tcMar>
              <w:top w:w="15" w:type="dxa"/>
              <w:left w:w="15" w:type="dxa"/>
              <w:bottom w:w="15" w:type="dxa"/>
              <w:right w:w="15" w:type="dxa"/>
            </w:tcMar>
            <w:vAlign w:val="center"/>
          </w:tcPr>
          <w:p w:rsidR="001F1DE7" w:rsidRDefault="001F1DE7" w:rsidP="0085065C">
            <w:r>
              <w:t xml:space="preserve">Проведение семинаров с учителями-предметниками по методике выявления одаренных детей </w:t>
            </w:r>
          </w:p>
        </w:tc>
        <w:tc>
          <w:tcPr>
            <w:tcW w:w="2380" w:type="dxa"/>
            <w:tcMar>
              <w:top w:w="15" w:type="dxa"/>
              <w:left w:w="15" w:type="dxa"/>
              <w:bottom w:w="15" w:type="dxa"/>
              <w:right w:w="15" w:type="dxa"/>
            </w:tcMar>
            <w:vAlign w:val="center"/>
          </w:tcPr>
          <w:p w:rsidR="001F1DE7" w:rsidRDefault="0023029F" w:rsidP="0085065C">
            <w:pPr>
              <w:jc w:val="center"/>
            </w:pPr>
            <w:r>
              <w:t> 2015</w:t>
            </w:r>
            <w:r w:rsidR="001F1DE7">
              <w:t>-2020 гг.</w:t>
            </w:r>
          </w:p>
        </w:tc>
        <w:tc>
          <w:tcPr>
            <w:tcW w:w="4090" w:type="dxa"/>
            <w:tcMar>
              <w:top w:w="15" w:type="dxa"/>
              <w:left w:w="15" w:type="dxa"/>
              <w:bottom w:w="15" w:type="dxa"/>
              <w:right w:w="15" w:type="dxa"/>
            </w:tcMar>
            <w:vAlign w:val="center"/>
          </w:tcPr>
          <w:p w:rsidR="001F1DE7" w:rsidRDefault="001F1DE7" w:rsidP="00E5785D">
            <w:pPr>
              <w:pStyle w:val="a5"/>
              <w:rPr>
                <w:rFonts w:ascii="Times New Roman" w:hAnsi="Times New Roman" w:cs="Times New Roman"/>
                <w:sz w:val="24"/>
                <w:szCs w:val="24"/>
              </w:rPr>
            </w:pPr>
            <w:r>
              <w:rPr>
                <w:rFonts w:ascii="Times New Roman" w:hAnsi="Times New Roman" w:cs="Times New Roman"/>
                <w:sz w:val="24"/>
                <w:szCs w:val="24"/>
              </w:rPr>
              <w:t>З</w:t>
            </w:r>
            <w:r w:rsidR="00E5785D">
              <w:rPr>
                <w:rFonts w:ascii="Times New Roman" w:hAnsi="Times New Roman" w:cs="Times New Roman"/>
                <w:sz w:val="24"/>
                <w:szCs w:val="24"/>
              </w:rPr>
              <w:t>ЗД по УВР</w:t>
            </w:r>
            <w:r>
              <w:rPr>
                <w:rFonts w:ascii="Times New Roman" w:hAnsi="Times New Roman" w:cs="Times New Roman"/>
                <w:sz w:val="24"/>
                <w:szCs w:val="24"/>
              </w:rPr>
              <w:t xml:space="preserve"> </w:t>
            </w: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lastRenderedPageBreak/>
              <w:t>3</w:t>
            </w:r>
          </w:p>
        </w:tc>
        <w:tc>
          <w:tcPr>
            <w:tcW w:w="7317" w:type="dxa"/>
            <w:tcMar>
              <w:top w:w="15" w:type="dxa"/>
              <w:left w:w="15" w:type="dxa"/>
              <w:bottom w:w="15" w:type="dxa"/>
              <w:right w:w="15" w:type="dxa"/>
            </w:tcMar>
            <w:vAlign w:val="center"/>
          </w:tcPr>
          <w:p w:rsidR="001F1DE7" w:rsidRDefault="001F1DE7" w:rsidP="0085065C">
            <w:r>
              <w:t xml:space="preserve">Проведение школьных олимпиад по предметам </w:t>
            </w:r>
          </w:p>
        </w:tc>
        <w:tc>
          <w:tcPr>
            <w:tcW w:w="2380" w:type="dxa"/>
            <w:tcMar>
              <w:top w:w="15" w:type="dxa"/>
              <w:left w:w="15" w:type="dxa"/>
              <w:bottom w:w="15" w:type="dxa"/>
              <w:right w:w="15" w:type="dxa"/>
            </w:tcMar>
            <w:vAlign w:val="center"/>
          </w:tcPr>
          <w:p w:rsidR="001F1DE7" w:rsidRDefault="001F1DE7" w:rsidP="0085065C">
            <w:pPr>
              <w:jc w:val="center"/>
            </w:pPr>
            <w:r>
              <w:t>ежегодно</w:t>
            </w:r>
          </w:p>
        </w:tc>
        <w:tc>
          <w:tcPr>
            <w:tcW w:w="4090" w:type="dxa"/>
            <w:tcMar>
              <w:top w:w="15" w:type="dxa"/>
              <w:left w:w="15" w:type="dxa"/>
              <w:bottom w:w="15" w:type="dxa"/>
              <w:right w:w="15" w:type="dxa"/>
            </w:tcMar>
            <w:vAlign w:val="center"/>
          </w:tcPr>
          <w:p w:rsidR="001F1DE7" w:rsidRDefault="001F1DE7" w:rsidP="0085065C">
            <w:r>
              <w:t>Учителя-предметники</w:t>
            </w: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4</w:t>
            </w:r>
          </w:p>
        </w:tc>
        <w:tc>
          <w:tcPr>
            <w:tcW w:w="7317" w:type="dxa"/>
            <w:tcMar>
              <w:top w:w="15" w:type="dxa"/>
              <w:left w:w="15" w:type="dxa"/>
              <w:bottom w:w="15" w:type="dxa"/>
              <w:right w:w="15" w:type="dxa"/>
            </w:tcMar>
            <w:vAlign w:val="center"/>
          </w:tcPr>
          <w:p w:rsidR="001F1DE7" w:rsidRDefault="001F1DE7" w:rsidP="0085065C">
            <w:r>
              <w:t>Выявление категорий одарённости у учащихся</w:t>
            </w:r>
          </w:p>
        </w:tc>
        <w:tc>
          <w:tcPr>
            <w:tcW w:w="2380" w:type="dxa"/>
            <w:tcMar>
              <w:top w:w="15" w:type="dxa"/>
              <w:left w:w="15" w:type="dxa"/>
              <w:bottom w:w="15" w:type="dxa"/>
              <w:right w:w="15" w:type="dxa"/>
            </w:tcMar>
            <w:vAlign w:val="center"/>
          </w:tcPr>
          <w:p w:rsidR="001F1DE7" w:rsidRDefault="0023029F" w:rsidP="0085065C">
            <w:pPr>
              <w:jc w:val="center"/>
            </w:pPr>
            <w:r>
              <w:t> 2015</w:t>
            </w:r>
            <w:r w:rsidR="001F1DE7">
              <w:t>-2020 гг.</w:t>
            </w:r>
          </w:p>
        </w:tc>
        <w:tc>
          <w:tcPr>
            <w:tcW w:w="4090" w:type="dxa"/>
            <w:tcMar>
              <w:top w:w="15" w:type="dxa"/>
              <w:left w:w="15" w:type="dxa"/>
              <w:bottom w:w="15" w:type="dxa"/>
              <w:right w:w="15" w:type="dxa"/>
            </w:tcMar>
            <w:vAlign w:val="center"/>
          </w:tcPr>
          <w:p w:rsidR="001F1DE7" w:rsidRDefault="001F1DE7" w:rsidP="0085065C">
            <w:r>
              <w:t>Учителя-предметники</w:t>
            </w: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5</w:t>
            </w:r>
          </w:p>
        </w:tc>
        <w:tc>
          <w:tcPr>
            <w:tcW w:w="7317" w:type="dxa"/>
            <w:tcMar>
              <w:top w:w="15" w:type="dxa"/>
              <w:left w:w="15" w:type="dxa"/>
              <w:bottom w:w="15" w:type="dxa"/>
              <w:right w:w="15" w:type="dxa"/>
            </w:tcMar>
            <w:vAlign w:val="center"/>
          </w:tcPr>
          <w:p w:rsidR="001F1DE7" w:rsidRDefault="001F1DE7" w:rsidP="0085065C">
            <w:r>
              <w:t>Составление диагностических карт одарённых учащихся</w:t>
            </w:r>
          </w:p>
        </w:tc>
        <w:tc>
          <w:tcPr>
            <w:tcW w:w="2380" w:type="dxa"/>
            <w:tcMar>
              <w:top w:w="15" w:type="dxa"/>
              <w:left w:w="15" w:type="dxa"/>
              <w:bottom w:w="15" w:type="dxa"/>
              <w:right w:w="15" w:type="dxa"/>
            </w:tcMar>
            <w:vAlign w:val="center"/>
          </w:tcPr>
          <w:p w:rsidR="001F1DE7" w:rsidRDefault="0023029F" w:rsidP="0085065C">
            <w:pPr>
              <w:jc w:val="center"/>
            </w:pPr>
            <w:r>
              <w:t> 2015</w:t>
            </w:r>
            <w:r w:rsidR="001F1DE7">
              <w:t>-2020 гг.</w:t>
            </w:r>
          </w:p>
        </w:tc>
        <w:tc>
          <w:tcPr>
            <w:tcW w:w="4090" w:type="dxa"/>
            <w:tcMar>
              <w:top w:w="15" w:type="dxa"/>
              <w:left w:w="15" w:type="dxa"/>
              <w:bottom w:w="15" w:type="dxa"/>
              <w:right w:w="15" w:type="dxa"/>
            </w:tcMar>
            <w:vAlign w:val="center"/>
          </w:tcPr>
          <w:p w:rsidR="001F1DE7" w:rsidRDefault="001F1DE7" w:rsidP="0085065C">
            <w:r>
              <w:t>Кл. руководители</w:t>
            </w: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6</w:t>
            </w:r>
          </w:p>
        </w:tc>
        <w:tc>
          <w:tcPr>
            <w:tcW w:w="7317" w:type="dxa"/>
            <w:tcMar>
              <w:top w:w="15" w:type="dxa"/>
              <w:left w:w="15" w:type="dxa"/>
              <w:bottom w:w="15" w:type="dxa"/>
              <w:right w:w="15" w:type="dxa"/>
            </w:tcMar>
            <w:vAlign w:val="center"/>
          </w:tcPr>
          <w:p w:rsidR="001F1DE7" w:rsidRDefault="001F1DE7" w:rsidP="0085065C">
            <w:r>
              <w:t xml:space="preserve">Составление перспективного плана работы с одарёнными детьми </w:t>
            </w:r>
          </w:p>
        </w:tc>
        <w:tc>
          <w:tcPr>
            <w:tcW w:w="2380" w:type="dxa"/>
            <w:tcMar>
              <w:top w:w="15" w:type="dxa"/>
              <w:left w:w="15" w:type="dxa"/>
              <w:bottom w:w="15" w:type="dxa"/>
              <w:right w:w="15" w:type="dxa"/>
            </w:tcMar>
            <w:vAlign w:val="center"/>
          </w:tcPr>
          <w:p w:rsidR="001F1DE7" w:rsidRDefault="0023029F" w:rsidP="0085065C">
            <w:pPr>
              <w:jc w:val="center"/>
            </w:pPr>
            <w:r>
              <w:t> 2015</w:t>
            </w:r>
            <w:r w:rsidR="001F1DE7">
              <w:t>-2020 гг.</w:t>
            </w:r>
          </w:p>
        </w:tc>
        <w:tc>
          <w:tcPr>
            <w:tcW w:w="4090" w:type="dxa"/>
            <w:tcMar>
              <w:top w:w="15" w:type="dxa"/>
              <w:left w:w="15" w:type="dxa"/>
              <w:bottom w:w="15" w:type="dxa"/>
              <w:right w:w="15" w:type="dxa"/>
            </w:tcMar>
            <w:vAlign w:val="center"/>
          </w:tcPr>
          <w:p w:rsidR="001F1DE7" w:rsidRDefault="001F1DE7" w:rsidP="0085065C">
            <w:r>
              <w:t>Кл. руководители</w:t>
            </w:r>
          </w:p>
        </w:tc>
      </w:tr>
      <w:tr w:rsidR="001F1DE7" w:rsidTr="006E1C3B">
        <w:trPr>
          <w:tblCellSpacing w:w="15" w:type="dxa"/>
        </w:trPr>
        <w:tc>
          <w:tcPr>
            <w:tcW w:w="0" w:type="auto"/>
            <w:tcMar>
              <w:top w:w="15" w:type="dxa"/>
              <w:left w:w="15" w:type="dxa"/>
              <w:bottom w:w="15" w:type="dxa"/>
              <w:right w:w="15" w:type="dxa"/>
            </w:tcMar>
            <w:vAlign w:val="center"/>
          </w:tcPr>
          <w:p w:rsidR="001F1DE7" w:rsidRDefault="001F1DE7" w:rsidP="0085065C">
            <w:pPr>
              <w:jc w:val="center"/>
            </w:pPr>
            <w:r>
              <w:t>7</w:t>
            </w:r>
          </w:p>
        </w:tc>
        <w:tc>
          <w:tcPr>
            <w:tcW w:w="7317" w:type="dxa"/>
            <w:tcMar>
              <w:top w:w="15" w:type="dxa"/>
              <w:left w:w="15" w:type="dxa"/>
              <w:bottom w:w="15" w:type="dxa"/>
              <w:right w:w="15" w:type="dxa"/>
            </w:tcMar>
            <w:vAlign w:val="center"/>
          </w:tcPr>
          <w:p w:rsidR="001F1DE7" w:rsidRDefault="001F1DE7" w:rsidP="0085065C">
            <w:r>
              <w:t>Реализация программы «Дополнительное образование»</w:t>
            </w:r>
          </w:p>
        </w:tc>
        <w:tc>
          <w:tcPr>
            <w:tcW w:w="2380" w:type="dxa"/>
            <w:tcMar>
              <w:top w:w="15" w:type="dxa"/>
              <w:left w:w="15" w:type="dxa"/>
              <w:bottom w:w="15" w:type="dxa"/>
              <w:right w:w="15" w:type="dxa"/>
            </w:tcMar>
            <w:vAlign w:val="center"/>
          </w:tcPr>
          <w:p w:rsidR="001F1DE7" w:rsidRDefault="0023029F" w:rsidP="0085065C">
            <w:pPr>
              <w:jc w:val="center"/>
            </w:pPr>
            <w:r>
              <w:t> 2015</w:t>
            </w:r>
            <w:r w:rsidR="001F1DE7">
              <w:t>-2020 гг.</w:t>
            </w:r>
          </w:p>
        </w:tc>
        <w:tc>
          <w:tcPr>
            <w:tcW w:w="4090" w:type="dxa"/>
            <w:tcMar>
              <w:top w:w="15" w:type="dxa"/>
              <w:left w:w="15" w:type="dxa"/>
              <w:bottom w:w="15" w:type="dxa"/>
              <w:right w:w="15" w:type="dxa"/>
            </w:tcMar>
            <w:vAlign w:val="center"/>
          </w:tcPr>
          <w:p w:rsidR="001F1DE7" w:rsidRPr="0023029F" w:rsidRDefault="00E5785D" w:rsidP="006E1C3B">
            <w:pPr>
              <w:pStyle w:val="a5"/>
              <w:rPr>
                <w:rFonts w:ascii="Times New Roman" w:hAnsi="Times New Roman" w:cs="Times New Roman"/>
                <w:sz w:val="24"/>
                <w:szCs w:val="24"/>
              </w:rPr>
            </w:pPr>
            <w:r>
              <w:rPr>
                <w:rFonts w:ascii="Times New Roman" w:hAnsi="Times New Roman" w:cs="Times New Roman"/>
                <w:sz w:val="24"/>
                <w:szCs w:val="24"/>
              </w:rPr>
              <w:t xml:space="preserve">ЗД </w:t>
            </w:r>
            <w:r w:rsidR="001F1DE7">
              <w:rPr>
                <w:rFonts w:ascii="Times New Roman" w:hAnsi="Times New Roman" w:cs="Times New Roman"/>
                <w:sz w:val="24"/>
                <w:szCs w:val="24"/>
              </w:rPr>
              <w:t>по ВР</w:t>
            </w:r>
            <w:r w:rsidR="007A0407">
              <w:rPr>
                <w:rFonts w:ascii="Times New Roman" w:hAnsi="Times New Roman" w:cs="Times New Roman"/>
                <w:sz w:val="24"/>
                <w:szCs w:val="24"/>
              </w:rPr>
              <w:t xml:space="preserve"> </w:t>
            </w:r>
            <w:r w:rsidR="001F1DE7">
              <w:t>Педагоги доп.</w:t>
            </w:r>
            <w:r>
              <w:t xml:space="preserve"> </w:t>
            </w:r>
            <w:r w:rsidR="001F1DE7">
              <w:t>обр</w:t>
            </w:r>
            <w:r w:rsidR="006E1C3B">
              <w:t>азования</w:t>
            </w:r>
          </w:p>
        </w:tc>
      </w:tr>
    </w:tbl>
    <w:p w:rsidR="001F1DE7" w:rsidRDefault="001F1DE7" w:rsidP="001F1DE7">
      <w:r>
        <w:t xml:space="preserve">  </w:t>
      </w:r>
    </w:p>
    <w:p w:rsidR="001F1DE7" w:rsidRPr="005A367D" w:rsidRDefault="001F1DE7" w:rsidP="001F1DE7">
      <w:pPr>
        <w:rPr>
          <w:b/>
          <w:bCs/>
          <w:i/>
          <w:iCs/>
        </w:rPr>
      </w:pPr>
      <w:r w:rsidRPr="005A367D">
        <w:rPr>
          <w:b/>
          <w:i/>
        </w:rPr>
        <w:tab/>
        <w:t xml:space="preserve">Направление 5.  Внедрение технологий </w:t>
      </w:r>
      <w:proofErr w:type="spellStart"/>
      <w:r w:rsidRPr="005A367D">
        <w:rPr>
          <w:b/>
          <w:i/>
        </w:rPr>
        <w:t>здоровьесбережения</w:t>
      </w:r>
      <w:proofErr w:type="spellEnd"/>
      <w:r w:rsidRPr="005A367D">
        <w:rPr>
          <w:b/>
          <w:i/>
        </w:rPr>
        <w:t xml:space="preserve"> и </w:t>
      </w:r>
      <w:r w:rsidRPr="005A367D">
        <w:rPr>
          <w:b/>
          <w:bCs/>
          <w:i/>
          <w:iCs/>
        </w:rPr>
        <w:t xml:space="preserve"> обеспечение </w:t>
      </w:r>
      <w:proofErr w:type="spellStart"/>
      <w:r w:rsidRPr="005A367D">
        <w:rPr>
          <w:b/>
          <w:bCs/>
          <w:i/>
          <w:iCs/>
        </w:rPr>
        <w:t>медико-социально-психолого-педагогического</w:t>
      </w:r>
      <w:proofErr w:type="spellEnd"/>
      <w:r w:rsidRPr="005A367D">
        <w:rPr>
          <w:b/>
          <w:bCs/>
          <w:i/>
          <w:iCs/>
        </w:rPr>
        <w:t xml:space="preserve"> сопровождения учащихся </w:t>
      </w:r>
    </w:p>
    <w:p w:rsidR="001F1DE7" w:rsidRDefault="001F1DE7" w:rsidP="001F1DE7">
      <w:pPr>
        <w:jc w:val="both"/>
      </w:pPr>
      <w:r>
        <w:rPr>
          <w:b/>
          <w:bCs/>
          <w:iCs/>
        </w:rPr>
        <w:tab/>
        <w:t>Цель.</w:t>
      </w:r>
      <w:r>
        <w:t xml:space="preserve">Обеспечение полноценного психофизического развития учащихся и позитивной адаптации, социализации и интеграции в современном быстроменяющемся информационном обществе. Развитие </w:t>
      </w:r>
      <w:proofErr w:type="spellStart"/>
      <w:r>
        <w:t>здоровьесберегающей</w:t>
      </w:r>
      <w:proofErr w:type="spellEnd"/>
      <w:r>
        <w:t xml:space="preserve"> политики школы и стратегии обеспечения безопасности участников образовательного процесса, как условия оптимизации формирования жизненной компетенции учеников и повышения качества образовательного процесса.</w:t>
      </w:r>
    </w:p>
    <w:tbl>
      <w:tblPr>
        <w:tblW w:w="148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3"/>
        <w:gridCol w:w="11408"/>
      </w:tblGrid>
      <w:tr w:rsidR="001F1DE7" w:rsidTr="004841E4">
        <w:trPr>
          <w:trHeight w:val="285"/>
        </w:trPr>
        <w:tc>
          <w:tcPr>
            <w:tcW w:w="3403" w:type="dxa"/>
            <w:tcBorders>
              <w:top w:val="outset" w:sz="6" w:space="0" w:color="auto"/>
              <w:left w:val="outset" w:sz="6" w:space="0" w:color="auto"/>
              <w:bottom w:val="outset" w:sz="6" w:space="0" w:color="auto"/>
              <w:right w:val="outset" w:sz="6" w:space="0" w:color="auto"/>
            </w:tcBorders>
          </w:tcPr>
          <w:p w:rsidR="001F1DE7" w:rsidRDefault="001F1DE7" w:rsidP="0085065C">
            <w:pPr>
              <w:rPr>
                <w:b/>
                <w:bCs/>
                <w:iCs/>
              </w:rPr>
            </w:pPr>
            <w:r>
              <w:rPr>
                <w:b/>
                <w:bCs/>
                <w:iCs/>
              </w:rPr>
              <w:t>Задачи</w:t>
            </w:r>
          </w:p>
        </w:tc>
        <w:tc>
          <w:tcPr>
            <w:tcW w:w="11408" w:type="dxa"/>
            <w:tcBorders>
              <w:top w:val="outset" w:sz="6" w:space="0" w:color="auto"/>
              <w:left w:val="outset" w:sz="6" w:space="0" w:color="auto"/>
              <w:bottom w:val="outset" w:sz="6" w:space="0" w:color="auto"/>
              <w:right w:val="outset" w:sz="6" w:space="0" w:color="auto"/>
            </w:tcBorders>
          </w:tcPr>
          <w:p w:rsidR="001F1DE7" w:rsidRDefault="001F1DE7" w:rsidP="0085065C">
            <w:pPr>
              <w:rPr>
                <w:b/>
                <w:bCs/>
                <w:iCs/>
              </w:rPr>
            </w:pPr>
            <w:r>
              <w:rPr>
                <w:b/>
                <w:bCs/>
                <w:iCs/>
              </w:rPr>
              <w:t xml:space="preserve">Условия решения поставленных задач </w:t>
            </w:r>
          </w:p>
        </w:tc>
      </w:tr>
      <w:tr w:rsidR="001F1DE7" w:rsidTr="00FC41DD">
        <w:trPr>
          <w:trHeight w:val="1317"/>
        </w:trPr>
        <w:tc>
          <w:tcPr>
            <w:tcW w:w="3403" w:type="dxa"/>
            <w:tcBorders>
              <w:top w:val="outset" w:sz="6" w:space="0" w:color="auto"/>
              <w:left w:val="outset" w:sz="6" w:space="0" w:color="auto"/>
              <w:bottom w:val="outset" w:sz="6" w:space="0" w:color="auto"/>
              <w:right w:val="outset" w:sz="6" w:space="0" w:color="auto"/>
            </w:tcBorders>
          </w:tcPr>
          <w:p w:rsidR="001F1DE7" w:rsidRPr="005A367D" w:rsidRDefault="001F1DE7" w:rsidP="0085065C">
            <w:r w:rsidRPr="005A367D">
              <w:t xml:space="preserve">1. Создание службы медико-психолого-социально-педагогического сопровождения учащихся </w:t>
            </w:r>
          </w:p>
        </w:tc>
        <w:tc>
          <w:tcPr>
            <w:tcW w:w="11408" w:type="dxa"/>
            <w:tcBorders>
              <w:top w:val="outset" w:sz="6" w:space="0" w:color="auto"/>
              <w:left w:val="outset" w:sz="6" w:space="0" w:color="auto"/>
              <w:bottom w:val="outset" w:sz="6" w:space="0" w:color="auto"/>
              <w:right w:val="outset" w:sz="6" w:space="0" w:color="auto"/>
            </w:tcBorders>
          </w:tcPr>
          <w:p w:rsidR="001F1DE7" w:rsidRPr="005A367D" w:rsidRDefault="001F1DE7" w:rsidP="0085065C">
            <w:r w:rsidRPr="005A367D">
              <w:t xml:space="preserve">1.Реализация комплексной программы «Здоровье», построения </w:t>
            </w:r>
            <w:proofErr w:type="spellStart"/>
            <w:r w:rsidRPr="005A367D">
              <w:t>здоровьесберегающей</w:t>
            </w:r>
            <w:proofErr w:type="spellEnd"/>
            <w:r w:rsidR="006E1C3B">
              <w:t xml:space="preserve"> </w:t>
            </w:r>
            <w:r w:rsidR="004841E4">
              <w:t>(ЗЖ)</w:t>
            </w:r>
            <w:r w:rsidRPr="005A367D">
              <w:t xml:space="preserve"> среды школы.</w:t>
            </w:r>
          </w:p>
          <w:p w:rsidR="001F1DE7" w:rsidRPr="005A367D" w:rsidRDefault="001F1DE7" w:rsidP="0085065C">
            <w:r w:rsidRPr="005A367D">
              <w:t>2. Разработка системы физического воспитания, основанной на индивидуально-типологическом подходе.</w:t>
            </w:r>
          </w:p>
          <w:p w:rsidR="001F1DE7" w:rsidRPr="005A367D" w:rsidRDefault="001F1DE7" w:rsidP="0085065C">
            <w:r w:rsidRPr="005A367D">
              <w:t xml:space="preserve">3. </w:t>
            </w:r>
            <w:proofErr w:type="spellStart"/>
            <w:r w:rsidRPr="005A367D">
              <w:t>Валеологическое</w:t>
            </w:r>
            <w:proofErr w:type="spellEnd"/>
            <w:r w:rsidRPr="005A367D">
              <w:t xml:space="preserve"> образование педагогов по программе </w:t>
            </w:r>
            <w:r w:rsidR="004841E4">
              <w:t xml:space="preserve">ЗЖ </w:t>
            </w:r>
            <w:r w:rsidRPr="005A367D">
              <w:t>педагогики.</w:t>
            </w:r>
          </w:p>
          <w:p w:rsidR="001F1DE7" w:rsidRPr="005A367D" w:rsidRDefault="001F1DE7" w:rsidP="0085065C">
            <w:r w:rsidRPr="005A367D">
              <w:t>4. Сотрудничество школы и медицинских учреждений в решении проблемы реабилитации здоровья уч</w:t>
            </w:r>
            <w:r w:rsidR="00FC41DD">
              <w:t>-</w:t>
            </w:r>
            <w:r w:rsidRPr="005A367D">
              <w:t>ся.</w:t>
            </w:r>
          </w:p>
          <w:p w:rsidR="001F1DE7" w:rsidRPr="005A367D" w:rsidRDefault="001F1DE7" w:rsidP="004841E4">
            <w:r w:rsidRPr="005A367D">
              <w:t xml:space="preserve">5. Повышение информированности и технологической грамотности учителя в вопросах </w:t>
            </w:r>
            <w:r w:rsidR="004841E4">
              <w:t>ЗЖ</w:t>
            </w:r>
          </w:p>
        </w:tc>
      </w:tr>
      <w:tr w:rsidR="001F1DE7" w:rsidTr="004841E4">
        <w:trPr>
          <w:trHeight w:val="1320"/>
        </w:trPr>
        <w:tc>
          <w:tcPr>
            <w:tcW w:w="3403" w:type="dxa"/>
            <w:tcBorders>
              <w:top w:val="outset" w:sz="6" w:space="0" w:color="auto"/>
              <w:left w:val="outset" w:sz="6" w:space="0" w:color="auto"/>
              <w:bottom w:val="outset" w:sz="6" w:space="0" w:color="auto"/>
              <w:right w:val="outset" w:sz="6" w:space="0" w:color="auto"/>
            </w:tcBorders>
          </w:tcPr>
          <w:p w:rsidR="001F1DE7" w:rsidRPr="005A367D" w:rsidRDefault="001F1DE7" w:rsidP="0085065C">
            <w:r w:rsidRPr="005A367D">
              <w:t xml:space="preserve">2. Мониторинг динамики психофизического развития учащихся и условий для сохранения и развития здоровья школьников </w:t>
            </w:r>
          </w:p>
        </w:tc>
        <w:tc>
          <w:tcPr>
            <w:tcW w:w="11408" w:type="dxa"/>
            <w:tcBorders>
              <w:top w:val="outset" w:sz="6" w:space="0" w:color="auto"/>
              <w:left w:val="outset" w:sz="6" w:space="0" w:color="auto"/>
              <w:bottom w:val="outset" w:sz="6" w:space="0" w:color="auto"/>
              <w:right w:val="outset" w:sz="6" w:space="0" w:color="auto"/>
            </w:tcBorders>
          </w:tcPr>
          <w:p w:rsidR="001F1DE7" w:rsidRPr="005A367D" w:rsidRDefault="001F1DE7" w:rsidP="0085065C">
            <w:r w:rsidRPr="005A367D">
              <w:t xml:space="preserve">1. Разработка системы критериев и показателей качества медико-психолого-социально-педагогической работы по реализации идей </w:t>
            </w:r>
            <w:proofErr w:type="spellStart"/>
            <w:r w:rsidRPr="005A367D">
              <w:t>здоровьесбережения</w:t>
            </w:r>
            <w:proofErr w:type="spellEnd"/>
            <w:r w:rsidRPr="005A367D">
              <w:t xml:space="preserve">. </w:t>
            </w:r>
          </w:p>
          <w:p w:rsidR="001F1DE7" w:rsidRPr="005A367D" w:rsidRDefault="001F1DE7" w:rsidP="0085065C">
            <w:r w:rsidRPr="005A367D">
              <w:t xml:space="preserve">2. Организация мониторинга состояния здоровья школьников </w:t>
            </w:r>
          </w:p>
        </w:tc>
      </w:tr>
      <w:tr w:rsidR="001F1DE7" w:rsidTr="00FC41DD">
        <w:trPr>
          <w:trHeight w:val="1144"/>
        </w:trPr>
        <w:tc>
          <w:tcPr>
            <w:tcW w:w="3403" w:type="dxa"/>
            <w:tcBorders>
              <w:top w:val="outset" w:sz="6" w:space="0" w:color="auto"/>
              <w:left w:val="outset" w:sz="6" w:space="0" w:color="auto"/>
              <w:bottom w:val="outset" w:sz="6" w:space="0" w:color="auto"/>
              <w:right w:val="outset" w:sz="6" w:space="0" w:color="auto"/>
            </w:tcBorders>
          </w:tcPr>
          <w:p w:rsidR="001F1DE7" w:rsidRPr="005A367D" w:rsidRDefault="001F1DE7" w:rsidP="004841E4">
            <w:r w:rsidRPr="005A367D">
              <w:t xml:space="preserve">3. Внедрение технологий </w:t>
            </w:r>
            <w:r w:rsidR="004841E4">
              <w:t>ЗЖ</w:t>
            </w:r>
            <w:r w:rsidRPr="005A367D">
              <w:t xml:space="preserve"> и создание </w:t>
            </w:r>
            <w:r w:rsidR="004841E4">
              <w:t>ЗЖ</w:t>
            </w:r>
            <w:r w:rsidRPr="005A367D">
              <w:t xml:space="preserve"> среды в школе </w:t>
            </w:r>
          </w:p>
        </w:tc>
        <w:tc>
          <w:tcPr>
            <w:tcW w:w="11408" w:type="dxa"/>
            <w:tcBorders>
              <w:top w:val="outset" w:sz="6" w:space="0" w:color="auto"/>
              <w:left w:val="outset" w:sz="6" w:space="0" w:color="auto"/>
              <w:bottom w:val="outset" w:sz="6" w:space="0" w:color="auto"/>
              <w:right w:val="outset" w:sz="6" w:space="0" w:color="auto"/>
            </w:tcBorders>
          </w:tcPr>
          <w:p w:rsidR="001F1DE7" w:rsidRPr="005A367D" w:rsidRDefault="001F1DE7" w:rsidP="0085065C">
            <w:r w:rsidRPr="005A367D">
              <w:t xml:space="preserve">1. Разработка и проведение мероприятий, которые уменьшают риск возникновения заболеваний и повреждений, тесно связанных с социальными аспектами жизни школьников (внедрение сбалансированного разнообразного питания; мероприятия по профилактике алкоголизма, наркомании и </w:t>
            </w:r>
            <w:proofErr w:type="spellStart"/>
            <w:r w:rsidRPr="005A367D">
              <w:t>табакокурения</w:t>
            </w:r>
            <w:proofErr w:type="spellEnd"/>
            <w:r w:rsidRPr="005A367D">
              <w:t xml:space="preserve"> и </w:t>
            </w:r>
            <w:proofErr w:type="spellStart"/>
            <w:r w:rsidRPr="005A367D">
              <w:t>тд</w:t>
            </w:r>
            <w:proofErr w:type="spellEnd"/>
            <w:r w:rsidRPr="005A367D">
              <w:t>.).</w:t>
            </w:r>
          </w:p>
          <w:p w:rsidR="001F1DE7" w:rsidRPr="005A367D" w:rsidRDefault="001F1DE7" w:rsidP="0085065C">
            <w:r w:rsidRPr="005A367D">
              <w:t xml:space="preserve">2. Пропаганда здорового образа жизни среди учащихся, их родителей, педагогов. </w:t>
            </w:r>
          </w:p>
        </w:tc>
      </w:tr>
      <w:tr w:rsidR="001F1DE7" w:rsidTr="004841E4">
        <w:trPr>
          <w:trHeight w:val="1360"/>
        </w:trPr>
        <w:tc>
          <w:tcPr>
            <w:tcW w:w="3403" w:type="dxa"/>
            <w:tcBorders>
              <w:top w:val="outset" w:sz="6" w:space="0" w:color="auto"/>
              <w:left w:val="outset" w:sz="6" w:space="0" w:color="auto"/>
              <w:bottom w:val="outset" w:sz="6" w:space="0" w:color="auto"/>
              <w:right w:val="outset" w:sz="6" w:space="0" w:color="auto"/>
            </w:tcBorders>
          </w:tcPr>
          <w:p w:rsidR="001F1DE7" w:rsidRPr="005A367D" w:rsidRDefault="001F1DE7" w:rsidP="0085065C">
            <w:r w:rsidRPr="005A367D">
              <w:t xml:space="preserve">4. Разработка технологий медико-социально-психолого-педагогического сопровождения учащихся </w:t>
            </w:r>
          </w:p>
        </w:tc>
        <w:tc>
          <w:tcPr>
            <w:tcW w:w="11408" w:type="dxa"/>
            <w:tcBorders>
              <w:top w:val="outset" w:sz="6" w:space="0" w:color="auto"/>
              <w:left w:val="outset" w:sz="6" w:space="0" w:color="auto"/>
              <w:bottom w:val="outset" w:sz="6" w:space="0" w:color="auto"/>
              <w:right w:val="outset" w:sz="6" w:space="0" w:color="auto"/>
            </w:tcBorders>
          </w:tcPr>
          <w:p w:rsidR="001F1DE7" w:rsidRPr="005A367D" w:rsidRDefault="001F1DE7" w:rsidP="0085065C">
            <w:r w:rsidRPr="005A367D">
              <w:t xml:space="preserve">1. Обеспечение профилактики школьной и социальной </w:t>
            </w:r>
            <w:proofErr w:type="spellStart"/>
            <w:r w:rsidRPr="005A367D">
              <w:t>дезадаптации</w:t>
            </w:r>
            <w:proofErr w:type="spellEnd"/>
            <w:r w:rsidRPr="005A367D">
              <w:t xml:space="preserve"> детей.</w:t>
            </w:r>
          </w:p>
          <w:p w:rsidR="001F1DE7" w:rsidRPr="005A367D" w:rsidRDefault="001F1DE7" w:rsidP="0085065C">
            <w:r w:rsidRPr="005A367D">
              <w:t xml:space="preserve">2. Создание благоприятной психологической среды в образовательном учреждении. </w:t>
            </w:r>
          </w:p>
          <w:p w:rsidR="001F1DE7" w:rsidRPr="005A367D" w:rsidRDefault="001F1DE7" w:rsidP="0085065C">
            <w:r w:rsidRPr="005A367D">
              <w:t xml:space="preserve">3. Формирование у обучающихся и воспитанников способности к самоопределению и саморазвитию. </w:t>
            </w:r>
          </w:p>
          <w:p w:rsidR="001F1DE7" w:rsidRPr="005A367D" w:rsidRDefault="001F1DE7" w:rsidP="0085065C">
            <w:r w:rsidRPr="005A367D">
              <w:t xml:space="preserve">4. Профилактика и преодоление отклонений в психологическом здоровье учащихся (выявление условий, содействующих сохранению здоровья школьников) </w:t>
            </w:r>
          </w:p>
        </w:tc>
      </w:tr>
    </w:tbl>
    <w:p w:rsidR="001F1DE7" w:rsidRDefault="001F1DE7" w:rsidP="001F1DE7">
      <w:pPr>
        <w:pStyle w:val="2"/>
        <w:rPr>
          <w:rFonts w:ascii="Times New Roman" w:hAnsi="Times New Roman" w:cs="Times New Roman"/>
          <w:sz w:val="24"/>
          <w:szCs w:val="24"/>
        </w:rPr>
      </w:pPr>
      <w:r>
        <w:rPr>
          <w:rStyle w:val="a4"/>
          <w:b/>
          <w:bCs/>
          <w:u w:val="single"/>
        </w:rPr>
        <w:t>Пятое направление</w:t>
      </w:r>
      <w:r w:rsidR="00AA61C8">
        <w:rPr>
          <w:rStyle w:val="a4"/>
          <w:b/>
          <w:bCs/>
          <w:u w:val="single"/>
        </w:rPr>
        <w:t xml:space="preserve"> </w:t>
      </w:r>
      <w:r>
        <w:rPr>
          <w:rStyle w:val="a4"/>
          <w:b/>
          <w:bCs/>
          <w:u w:val="single"/>
        </w:rPr>
        <w:t>(план)</w:t>
      </w:r>
    </w:p>
    <w:tbl>
      <w:tblPr>
        <w:tblW w:w="1511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0"/>
        <w:gridCol w:w="9360"/>
        <w:gridCol w:w="1683"/>
        <w:gridCol w:w="3316"/>
      </w:tblGrid>
      <w:tr w:rsidR="001F1DE7" w:rsidTr="00307AE0">
        <w:trPr>
          <w:trHeight w:val="283"/>
          <w:tblCellSpacing w:w="15" w:type="dxa"/>
        </w:trPr>
        <w:tc>
          <w:tcPr>
            <w:tcW w:w="0" w:type="auto"/>
            <w:tcMar>
              <w:top w:w="15" w:type="dxa"/>
              <w:left w:w="15" w:type="dxa"/>
              <w:bottom w:w="15" w:type="dxa"/>
              <w:right w:w="15" w:type="dxa"/>
            </w:tcMar>
            <w:vAlign w:val="center"/>
          </w:tcPr>
          <w:p w:rsidR="001F1DE7" w:rsidRDefault="001F1DE7" w:rsidP="0085065C">
            <w:pPr>
              <w:jc w:val="center"/>
            </w:pPr>
            <w:r>
              <w:rPr>
                <w:rStyle w:val="a4"/>
              </w:rPr>
              <w:t>№п/п</w:t>
            </w:r>
          </w:p>
        </w:tc>
        <w:tc>
          <w:tcPr>
            <w:tcW w:w="0" w:type="auto"/>
            <w:tcMar>
              <w:top w:w="15" w:type="dxa"/>
              <w:left w:w="15" w:type="dxa"/>
              <w:bottom w:w="15" w:type="dxa"/>
              <w:right w:w="15" w:type="dxa"/>
            </w:tcMar>
            <w:vAlign w:val="center"/>
          </w:tcPr>
          <w:p w:rsidR="001F1DE7" w:rsidRDefault="001F1DE7" w:rsidP="0085065C">
            <w:pPr>
              <w:jc w:val="center"/>
            </w:pPr>
            <w:r>
              <w:rPr>
                <w:rStyle w:val="a4"/>
              </w:rPr>
              <w:t>Мероприятия</w:t>
            </w:r>
          </w:p>
        </w:tc>
        <w:tc>
          <w:tcPr>
            <w:tcW w:w="0" w:type="auto"/>
            <w:tcMar>
              <w:top w:w="15" w:type="dxa"/>
              <w:left w:w="15" w:type="dxa"/>
              <w:bottom w:w="15" w:type="dxa"/>
              <w:right w:w="15" w:type="dxa"/>
            </w:tcMar>
            <w:vAlign w:val="center"/>
          </w:tcPr>
          <w:p w:rsidR="001F1DE7" w:rsidRDefault="001F1DE7" w:rsidP="0085065C">
            <w:pPr>
              <w:jc w:val="center"/>
            </w:pPr>
            <w:r>
              <w:rPr>
                <w:rStyle w:val="a4"/>
              </w:rPr>
              <w:t>Срок</w:t>
            </w:r>
          </w:p>
        </w:tc>
        <w:tc>
          <w:tcPr>
            <w:tcW w:w="0" w:type="auto"/>
            <w:tcMar>
              <w:top w:w="15" w:type="dxa"/>
              <w:left w:w="15" w:type="dxa"/>
              <w:bottom w:w="15" w:type="dxa"/>
              <w:right w:w="15" w:type="dxa"/>
            </w:tcMar>
            <w:vAlign w:val="center"/>
          </w:tcPr>
          <w:p w:rsidR="001F1DE7" w:rsidRDefault="001F1DE7" w:rsidP="0085065C">
            <w:pPr>
              <w:jc w:val="center"/>
            </w:pPr>
            <w:r>
              <w:rPr>
                <w:rStyle w:val="a4"/>
              </w:rPr>
              <w:t>Ответственные</w:t>
            </w:r>
          </w:p>
        </w:tc>
      </w:tr>
      <w:tr w:rsidR="001F1DE7" w:rsidTr="00307AE0">
        <w:trPr>
          <w:trHeight w:val="283"/>
          <w:tblCellSpacing w:w="15" w:type="dxa"/>
        </w:trPr>
        <w:tc>
          <w:tcPr>
            <w:tcW w:w="0" w:type="auto"/>
            <w:tcMar>
              <w:top w:w="15" w:type="dxa"/>
              <w:left w:w="15" w:type="dxa"/>
              <w:bottom w:w="15" w:type="dxa"/>
              <w:right w:w="15" w:type="dxa"/>
            </w:tcMar>
            <w:vAlign w:val="center"/>
          </w:tcPr>
          <w:p w:rsidR="001F1DE7" w:rsidRDefault="001F1DE7" w:rsidP="0085065C">
            <w:pPr>
              <w:jc w:val="center"/>
            </w:pPr>
            <w:r>
              <w:lastRenderedPageBreak/>
              <w:t>1</w:t>
            </w:r>
          </w:p>
        </w:tc>
        <w:tc>
          <w:tcPr>
            <w:tcW w:w="0" w:type="auto"/>
            <w:tcMar>
              <w:top w:w="15" w:type="dxa"/>
              <w:left w:w="15" w:type="dxa"/>
              <w:bottom w:w="15" w:type="dxa"/>
              <w:right w:w="15" w:type="dxa"/>
            </w:tcMar>
            <w:vAlign w:val="center"/>
          </w:tcPr>
          <w:p w:rsidR="001F1DE7" w:rsidRDefault="001F1DE7" w:rsidP="0085065C">
            <w:r>
              <w:t>Реализация комплексной программы "Здоровье"</w:t>
            </w:r>
          </w:p>
        </w:tc>
        <w:tc>
          <w:tcPr>
            <w:tcW w:w="0" w:type="auto"/>
            <w:tcMar>
              <w:top w:w="15" w:type="dxa"/>
              <w:left w:w="15" w:type="dxa"/>
              <w:bottom w:w="15" w:type="dxa"/>
              <w:right w:w="15" w:type="dxa"/>
            </w:tcMar>
            <w:vAlign w:val="center"/>
          </w:tcPr>
          <w:p w:rsidR="001F1DE7" w:rsidRDefault="0023029F" w:rsidP="0085065C">
            <w:pPr>
              <w:jc w:val="center"/>
            </w:pPr>
            <w:r>
              <w:t> 2015</w:t>
            </w:r>
            <w:r w:rsidR="001F1DE7">
              <w:t>-2020 гг.</w:t>
            </w:r>
          </w:p>
        </w:tc>
        <w:tc>
          <w:tcPr>
            <w:tcW w:w="0" w:type="auto"/>
            <w:tcMar>
              <w:top w:w="15" w:type="dxa"/>
              <w:left w:w="15" w:type="dxa"/>
              <w:bottom w:w="15" w:type="dxa"/>
              <w:right w:w="15" w:type="dxa"/>
            </w:tcMar>
            <w:vAlign w:val="center"/>
          </w:tcPr>
          <w:p w:rsidR="001F1DE7" w:rsidRDefault="001F1DE7" w:rsidP="00E5785D">
            <w:pPr>
              <w:pStyle w:val="a5"/>
              <w:rPr>
                <w:rFonts w:ascii="Times New Roman" w:hAnsi="Times New Roman" w:cs="Times New Roman"/>
                <w:sz w:val="24"/>
                <w:szCs w:val="24"/>
              </w:rPr>
            </w:pPr>
            <w:r>
              <w:rPr>
                <w:rFonts w:ascii="Times New Roman" w:hAnsi="Times New Roman" w:cs="Times New Roman"/>
                <w:sz w:val="24"/>
                <w:szCs w:val="24"/>
              </w:rPr>
              <w:t>З</w:t>
            </w:r>
            <w:r w:rsidR="00E5785D">
              <w:rPr>
                <w:rFonts w:ascii="Times New Roman" w:hAnsi="Times New Roman" w:cs="Times New Roman"/>
                <w:sz w:val="24"/>
                <w:szCs w:val="24"/>
              </w:rPr>
              <w:t>Д</w:t>
            </w:r>
            <w:r>
              <w:rPr>
                <w:rFonts w:ascii="Times New Roman" w:hAnsi="Times New Roman" w:cs="Times New Roman"/>
                <w:sz w:val="24"/>
                <w:szCs w:val="24"/>
              </w:rPr>
              <w:t xml:space="preserve"> по ВР</w:t>
            </w:r>
          </w:p>
        </w:tc>
      </w:tr>
      <w:tr w:rsidR="001F1DE7" w:rsidTr="00307AE0">
        <w:trPr>
          <w:trHeight w:val="283"/>
          <w:tblCellSpacing w:w="15" w:type="dxa"/>
        </w:trPr>
        <w:tc>
          <w:tcPr>
            <w:tcW w:w="0" w:type="auto"/>
            <w:tcMar>
              <w:top w:w="15" w:type="dxa"/>
              <w:left w:w="15" w:type="dxa"/>
              <w:bottom w:w="15" w:type="dxa"/>
              <w:right w:w="15" w:type="dxa"/>
            </w:tcMar>
            <w:vAlign w:val="center"/>
          </w:tcPr>
          <w:p w:rsidR="001F1DE7" w:rsidRDefault="00203DC6" w:rsidP="0085065C">
            <w:pPr>
              <w:jc w:val="center"/>
            </w:pPr>
            <w:r>
              <w:t>2</w:t>
            </w:r>
          </w:p>
        </w:tc>
        <w:tc>
          <w:tcPr>
            <w:tcW w:w="0" w:type="auto"/>
            <w:tcMar>
              <w:top w:w="15" w:type="dxa"/>
              <w:left w:w="15" w:type="dxa"/>
              <w:bottom w:w="15" w:type="dxa"/>
              <w:right w:w="15" w:type="dxa"/>
            </w:tcMar>
            <w:vAlign w:val="center"/>
          </w:tcPr>
          <w:p w:rsidR="001F1DE7" w:rsidRDefault="001F1DE7" w:rsidP="0085065C">
            <w:r>
              <w:t>Обучение учителей</w:t>
            </w:r>
          </w:p>
        </w:tc>
        <w:tc>
          <w:tcPr>
            <w:tcW w:w="0" w:type="auto"/>
            <w:tcMar>
              <w:top w:w="15" w:type="dxa"/>
              <w:left w:w="15" w:type="dxa"/>
              <w:bottom w:w="15" w:type="dxa"/>
              <w:right w:w="15" w:type="dxa"/>
            </w:tcMar>
            <w:vAlign w:val="center"/>
          </w:tcPr>
          <w:p w:rsidR="001F1DE7" w:rsidRDefault="001F1DE7" w:rsidP="0085065C">
            <w:pPr>
              <w:jc w:val="center"/>
            </w:pPr>
            <w:r>
              <w:t>Ежегодно</w:t>
            </w:r>
          </w:p>
        </w:tc>
        <w:tc>
          <w:tcPr>
            <w:tcW w:w="0" w:type="auto"/>
            <w:tcMar>
              <w:top w:w="15" w:type="dxa"/>
              <w:left w:w="15" w:type="dxa"/>
              <w:bottom w:w="15" w:type="dxa"/>
              <w:right w:w="15" w:type="dxa"/>
            </w:tcMar>
            <w:vAlign w:val="center"/>
          </w:tcPr>
          <w:p w:rsidR="001F1DE7" w:rsidRDefault="001F1DE7" w:rsidP="0085065C">
            <w:pPr>
              <w:pStyle w:val="a5"/>
              <w:rPr>
                <w:rFonts w:ascii="Times New Roman" w:hAnsi="Times New Roman" w:cs="Times New Roman"/>
                <w:sz w:val="24"/>
                <w:szCs w:val="24"/>
              </w:rPr>
            </w:pPr>
            <w:r>
              <w:rPr>
                <w:rFonts w:ascii="Times New Roman" w:hAnsi="Times New Roman" w:cs="Times New Roman"/>
                <w:sz w:val="24"/>
                <w:szCs w:val="24"/>
              </w:rPr>
              <w:t>Директор</w:t>
            </w:r>
          </w:p>
        </w:tc>
      </w:tr>
      <w:tr w:rsidR="001F1DE7" w:rsidTr="00307AE0">
        <w:trPr>
          <w:trHeight w:val="268"/>
          <w:tblCellSpacing w:w="15" w:type="dxa"/>
        </w:trPr>
        <w:tc>
          <w:tcPr>
            <w:tcW w:w="0" w:type="auto"/>
            <w:tcMar>
              <w:top w:w="15" w:type="dxa"/>
              <w:left w:w="15" w:type="dxa"/>
              <w:bottom w:w="15" w:type="dxa"/>
              <w:right w:w="15" w:type="dxa"/>
            </w:tcMar>
            <w:vAlign w:val="center"/>
          </w:tcPr>
          <w:p w:rsidR="001F1DE7" w:rsidRDefault="00203DC6" w:rsidP="0085065C">
            <w:pPr>
              <w:jc w:val="center"/>
            </w:pPr>
            <w:r>
              <w:t>3</w:t>
            </w:r>
          </w:p>
        </w:tc>
        <w:tc>
          <w:tcPr>
            <w:tcW w:w="0" w:type="auto"/>
            <w:tcMar>
              <w:top w:w="15" w:type="dxa"/>
              <w:left w:w="15" w:type="dxa"/>
              <w:bottom w:w="15" w:type="dxa"/>
              <w:right w:w="15" w:type="dxa"/>
            </w:tcMar>
            <w:vAlign w:val="center"/>
          </w:tcPr>
          <w:p w:rsidR="001F1DE7" w:rsidRDefault="001F1DE7" w:rsidP="0085065C">
            <w:r>
              <w:t>Проведение семинара и педсовета по данному вопросу</w:t>
            </w:r>
          </w:p>
        </w:tc>
        <w:tc>
          <w:tcPr>
            <w:tcW w:w="0" w:type="auto"/>
            <w:tcMar>
              <w:top w:w="15" w:type="dxa"/>
              <w:left w:w="15" w:type="dxa"/>
              <w:bottom w:w="15" w:type="dxa"/>
              <w:right w:w="15" w:type="dxa"/>
            </w:tcMar>
            <w:vAlign w:val="center"/>
          </w:tcPr>
          <w:p w:rsidR="001F1DE7" w:rsidRDefault="001F1DE7" w:rsidP="0085065C">
            <w:pPr>
              <w:jc w:val="center"/>
            </w:pPr>
            <w:r>
              <w:t>Ежегодно</w:t>
            </w:r>
          </w:p>
        </w:tc>
        <w:tc>
          <w:tcPr>
            <w:tcW w:w="0" w:type="auto"/>
            <w:tcMar>
              <w:top w:w="15" w:type="dxa"/>
              <w:left w:w="15" w:type="dxa"/>
              <w:bottom w:w="15" w:type="dxa"/>
              <w:right w:w="15" w:type="dxa"/>
            </w:tcMar>
            <w:vAlign w:val="center"/>
          </w:tcPr>
          <w:p w:rsidR="001F1DE7" w:rsidRDefault="001F1DE7" w:rsidP="00E5785D">
            <w:pPr>
              <w:pStyle w:val="a5"/>
              <w:rPr>
                <w:rFonts w:ascii="Times New Roman" w:hAnsi="Times New Roman" w:cs="Times New Roman"/>
                <w:sz w:val="24"/>
                <w:szCs w:val="24"/>
              </w:rPr>
            </w:pPr>
            <w:r>
              <w:rPr>
                <w:rFonts w:ascii="Times New Roman" w:hAnsi="Times New Roman" w:cs="Times New Roman"/>
                <w:sz w:val="24"/>
                <w:szCs w:val="24"/>
              </w:rPr>
              <w:t>З</w:t>
            </w:r>
            <w:r w:rsidR="00E5785D">
              <w:rPr>
                <w:rFonts w:ascii="Times New Roman" w:hAnsi="Times New Roman" w:cs="Times New Roman"/>
                <w:sz w:val="24"/>
                <w:szCs w:val="24"/>
              </w:rPr>
              <w:t>Д</w:t>
            </w:r>
            <w:r>
              <w:rPr>
                <w:rFonts w:ascii="Times New Roman" w:hAnsi="Times New Roman" w:cs="Times New Roman"/>
                <w:sz w:val="24"/>
                <w:szCs w:val="24"/>
              </w:rPr>
              <w:t xml:space="preserve"> по ВР</w:t>
            </w:r>
          </w:p>
        </w:tc>
      </w:tr>
      <w:tr w:rsidR="001F1DE7" w:rsidTr="00307AE0">
        <w:trPr>
          <w:trHeight w:val="283"/>
          <w:tblCellSpacing w:w="15" w:type="dxa"/>
        </w:trPr>
        <w:tc>
          <w:tcPr>
            <w:tcW w:w="0" w:type="auto"/>
            <w:tcMar>
              <w:top w:w="15" w:type="dxa"/>
              <w:left w:w="15" w:type="dxa"/>
              <w:bottom w:w="15" w:type="dxa"/>
              <w:right w:w="15" w:type="dxa"/>
            </w:tcMar>
            <w:vAlign w:val="center"/>
          </w:tcPr>
          <w:p w:rsidR="001F1DE7" w:rsidRDefault="00203DC6" w:rsidP="0085065C">
            <w:pPr>
              <w:jc w:val="center"/>
            </w:pPr>
            <w:r>
              <w:t>4</w:t>
            </w:r>
          </w:p>
        </w:tc>
        <w:tc>
          <w:tcPr>
            <w:tcW w:w="0" w:type="auto"/>
            <w:tcMar>
              <w:top w:w="15" w:type="dxa"/>
              <w:left w:w="15" w:type="dxa"/>
              <w:bottom w:w="15" w:type="dxa"/>
              <w:right w:w="15" w:type="dxa"/>
            </w:tcMar>
            <w:vAlign w:val="center"/>
          </w:tcPr>
          <w:p w:rsidR="001F1DE7" w:rsidRDefault="001F1DE7" w:rsidP="0085065C">
            <w:r>
              <w:t>Изучение и обобщение опыта работы</w:t>
            </w:r>
          </w:p>
        </w:tc>
        <w:tc>
          <w:tcPr>
            <w:tcW w:w="0" w:type="auto"/>
            <w:tcMar>
              <w:top w:w="15" w:type="dxa"/>
              <w:left w:w="15" w:type="dxa"/>
              <w:bottom w:w="15" w:type="dxa"/>
              <w:right w:w="15" w:type="dxa"/>
            </w:tcMar>
            <w:vAlign w:val="center"/>
          </w:tcPr>
          <w:p w:rsidR="001F1DE7" w:rsidRDefault="001F1DE7" w:rsidP="0085065C">
            <w:pPr>
              <w:jc w:val="center"/>
            </w:pPr>
            <w:r>
              <w:t>Ежегодно</w:t>
            </w:r>
          </w:p>
        </w:tc>
        <w:tc>
          <w:tcPr>
            <w:tcW w:w="0" w:type="auto"/>
            <w:tcMar>
              <w:top w:w="15" w:type="dxa"/>
              <w:left w:w="15" w:type="dxa"/>
              <w:bottom w:w="15" w:type="dxa"/>
              <w:right w:w="15" w:type="dxa"/>
            </w:tcMar>
            <w:vAlign w:val="center"/>
          </w:tcPr>
          <w:p w:rsidR="001F1DE7" w:rsidRDefault="001F1DE7" w:rsidP="0085065C">
            <w:pPr>
              <w:pStyle w:val="a5"/>
              <w:rPr>
                <w:rFonts w:ascii="Times New Roman" w:hAnsi="Times New Roman" w:cs="Times New Roman"/>
                <w:sz w:val="24"/>
                <w:szCs w:val="24"/>
              </w:rPr>
            </w:pPr>
            <w:r>
              <w:rPr>
                <w:rFonts w:ascii="Times New Roman" w:hAnsi="Times New Roman" w:cs="Times New Roman"/>
                <w:sz w:val="24"/>
                <w:szCs w:val="24"/>
              </w:rPr>
              <w:t xml:space="preserve">Учителя </w:t>
            </w:r>
          </w:p>
        </w:tc>
      </w:tr>
      <w:tr w:rsidR="001F1DE7" w:rsidTr="00307AE0">
        <w:trPr>
          <w:trHeight w:val="268"/>
          <w:tblCellSpacing w:w="15" w:type="dxa"/>
        </w:trPr>
        <w:tc>
          <w:tcPr>
            <w:tcW w:w="0" w:type="auto"/>
            <w:tcMar>
              <w:top w:w="15" w:type="dxa"/>
              <w:left w:w="15" w:type="dxa"/>
              <w:bottom w:w="15" w:type="dxa"/>
              <w:right w:w="15" w:type="dxa"/>
            </w:tcMar>
            <w:vAlign w:val="center"/>
          </w:tcPr>
          <w:p w:rsidR="001F1DE7" w:rsidRDefault="00203DC6" w:rsidP="0085065C">
            <w:pPr>
              <w:jc w:val="center"/>
            </w:pPr>
            <w:r>
              <w:t>5</w:t>
            </w:r>
          </w:p>
        </w:tc>
        <w:tc>
          <w:tcPr>
            <w:tcW w:w="0" w:type="auto"/>
            <w:tcMar>
              <w:top w:w="15" w:type="dxa"/>
              <w:left w:w="15" w:type="dxa"/>
              <w:bottom w:w="15" w:type="dxa"/>
              <w:right w:w="15" w:type="dxa"/>
            </w:tcMar>
            <w:vAlign w:val="center"/>
          </w:tcPr>
          <w:p w:rsidR="001F1DE7" w:rsidRDefault="001F1DE7" w:rsidP="0085065C">
            <w:r>
              <w:t>Совершенствование материально-технической базы</w:t>
            </w:r>
          </w:p>
        </w:tc>
        <w:tc>
          <w:tcPr>
            <w:tcW w:w="0" w:type="auto"/>
            <w:tcMar>
              <w:top w:w="15" w:type="dxa"/>
              <w:left w:w="15" w:type="dxa"/>
              <w:bottom w:w="15" w:type="dxa"/>
              <w:right w:w="15" w:type="dxa"/>
            </w:tcMar>
            <w:vAlign w:val="center"/>
          </w:tcPr>
          <w:p w:rsidR="001F1DE7" w:rsidRDefault="001F1DE7" w:rsidP="0085065C">
            <w:pPr>
              <w:jc w:val="center"/>
            </w:pPr>
            <w:r>
              <w:t>Постоянно</w:t>
            </w:r>
          </w:p>
        </w:tc>
        <w:tc>
          <w:tcPr>
            <w:tcW w:w="0" w:type="auto"/>
            <w:tcMar>
              <w:top w:w="15" w:type="dxa"/>
              <w:left w:w="15" w:type="dxa"/>
              <w:bottom w:w="15" w:type="dxa"/>
              <w:right w:w="15" w:type="dxa"/>
            </w:tcMar>
            <w:vAlign w:val="center"/>
          </w:tcPr>
          <w:p w:rsidR="001F1DE7" w:rsidRDefault="001F1DE7" w:rsidP="0085065C">
            <w:r>
              <w:t>Директор</w:t>
            </w:r>
          </w:p>
        </w:tc>
      </w:tr>
      <w:tr w:rsidR="001F1DE7" w:rsidTr="00307AE0">
        <w:trPr>
          <w:trHeight w:val="283"/>
          <w:tblCellSpacing w:w="15" w:type="dxa"/>
        </w:trPr>
        <w:tc>
          <w:tcPr>
            <w:tcW w:w="0" w:type="auto"/>
            <w:tcMar>
              <w:top w:w="15" w:type="dxa"/>
              <w:left w:w="15" w:type="dxa"/>
              <w:bottom w:w="15" w:type="dxa"/>
              <w:right w:w="15" w:type="dxa"/>
            </w:tcMar>
            <w:vAlign w:val="center"/>
          </w:tcPr>
          <w:p w:rsidR="001F1DE7" w:rsidRDefault="00203DC6" w:rsidP="0085065C">
            <w:pPr>
              <w:jc w:val="center"/>
            </w:pPr>
            <w:r>
              <w:t>6</w:t>
            </w:r>
          </w:p>
        </w:tc>
        <w:tc>
          <w:tcPr>
            <w:tcW w:w="0" w:type="auto"/>
            <w:tcMar>
              <w:top w:w="15" w:type="dxa"/>
              <w:left w:w="15" w:type="dxa"/>
              <w:bottom w:w="15" w:type="dxa"/>
              <w:right w:w="15" w:type="dxa"/>
            </w:tcMar>
            <w:vAlign w:val="center"/>
          </w:tcPr>
          <w:p w:rsidR="001F1DE7" w:rsidRDefault="006E1C3B" w:rsidP="0085065C">
            <w:r>
              <w:t xml:space="preserve">Замена </w:t>
            </w:r>
            <w:r w:rsidR="001F1DE7">
              <w:t xml:space="preserve"> оборудования в столовой </w:t>
            </w:r>
          </w:p>
        </w:tc>
        <w:tc>
          <w:tcPr>
            <w:tcW w:w="0" w:type="auto"/>
            <w:tcMar>
              <w:top w:w="15" w:type="dxa"/>
              <w:left w:w="15" w:type="dxa"/>
              <w:bottom w:w="15" w:type="dxa"/>
              <w:right w:w="15" w:type="dxa"/>
            </w:tcMar>
            <w:vAlign w:val="center"/>
          </w:tcPr>
          <w:p w:rsidR="001F1DE7" w:rsidRDefault="00203DC6" w:rsidP="0085065C">
            <w:pPr>
              <w:jc w:val="center"/>
            </w:pPr>
            <w:r>
              <w:t> 2015</w:t>
            </w:r>
            <w:r w:rsidR="001F1DE7">
              <w:t>-2020 гг.</w:t>
            </w:r>
          </w:p>
        </w:tc>
        <w:tc>
          <w:tcPr>
            <w:tcW w:w="0" w:type="auto"/>
            <w:tcMar>
              <w:top w:w="15" w:type="dxa"/>
              <w:left w:w="15" w:type="dxa"/>
              <w:bottom w:w="15" w:type="dxa"/>
              <w:right w:w="15" w:type="dxa"/>
            </w:tcMar>
            <w:vAlign w:val="center"/>
          </w:tcPr>
          <w:p w:rsidR="001F1DE7" w:rsidRDefault="001F1DE7" w:rsidP="0085065C">
            <w:r>
              <w:t>Завхоз</w:t>
            </w:r>
          </w:p>
        </w:tc>
      </w:tr>
      <w:tr w:rsidR="001F1DE7" w:rsidTr="00307AE0">
        <w:trPr>
          <w:trHeight w:val="268"/>
          <w:tblCellSpacing w:w="15" w:type="dxa"/>
        </w:trPr>
        <w:tc>
          <w:tcPr>
            <w:tcW w:w="0" w:type="auto"/>
            <w:tcMar>
              <w:top w:w="15" w:type="dxa"/>
              <w:left w:w="15" w:type="dxa"/>
              <w:bottom w:w="15" w:type="dxa"/>
              <w:right w:w="15" w:type="dxa"/>
            </w:tcMar>
            <w:vAlign w:val="center"/>
          </w:tcPr>
          <w:p w:rsidR="001F1DE7" w:rsidRDefault="00203DC6" w:rsidP="0085065C">
            <w:pPr>
              <w:jc w:val="center"/>
            </w:pPr>
            <w:r>
              <w:t>7</w:t>
            </w:r>
          </w:p>
        </w:tc>
        <w:tc>
          <w:tcPr>
            <w:tcW w:w="0" w:type="auto"/>
            <w:tcMar>
              <w:top w:w="15" w:type="dxa"/>
              <w:left w:w="15" w:type="dxa"/>
              <w:bottom w:w="15" w:type="dxa"/>
              <w:right w:w="15" w:type="dxa"/>
            </w:tcMar>
            <w:vAlign w:val="center"/>
          </w:tcPr>
          <w:p w:rsidR="001F1DE7" w:rsidRDefault="001F1DE7" w:rsidP="0085065C">
            <w:r>
              <w:t>Совершенствование организации качественного двухразового горячего питания</w:t>
            </w:r>
          </w:p>
        </w:tc>
        <w:tc>
          <w:tcPr>
            <w:tcW w:w="0" w:type="auto"/>
            <w:tcMar>
              <w:top w:w="15" w:type="dxa"/>
              <w:left w:w="15" w:type="dxa"/>
              <w:bottom w:w="15" w:type="dxa"/>
              <w:right w:w="15" w:type="dxa"/>
            </w:tcMar>
            <w:vAlign w:val="center"/>
          </w:tcPr>
          <w:p w:rsidR="001F1DE7" w:rsidRDefault="00203DC6" w:rsidP="0085065C">
            <w:pPr>
              <w:jc w:val="center"/>
            </w:pPr>
            <w:r>
              <w:t> 2015</w:t>
            </w:r>
            <w:r w:rsidR="001F1DE7">
              <w:t>-2020 гг.</w:t>
            </w:r>
          </w:p>
        </w:tc>
        <w:tc>
          <w:tcPr>
            <w:tcW w:w="0" w:type="auto"/>
            <w:tcMar>
              <w:top w:w="15" w:type="dxa"/>
              <w:left w:w="15" w:type="dxa"/>
              <w:bottom w:w="15" w:type="dxa"/>
              <w:right w:w="15" w:type="dxa"/>
            </w:tcMar>
            <w:vAlign w:val="center"/>
          </w:tcPr>
          <w:p w:rsidR="001F1DE7" w:rsidRDefault="001F1DE7" w:rsidP="0085065C">
            <w:r>
              <w:t>Ответственный по питанию</w:t>
            </w:r>
          </w:p>
        </w:tc>
      </w:tr>
    </w:tbl>
    <w:p w:rsidR="00D227B5" w:rsidRDefault="00D227B5"/>
    <w:p w:rsidR="004841E4" w:rsidRDefault="004841E4"/>
    <w:p w:rsidR="00191090" w:rsidRDefault="004841E4" w:rsidP="004841E4">
      <w:pPr>
        <w:jc w:val="center"/>
        <w:rPr>
          <w:b/>
        </w:rPr>
      </w:pPr>
      <w:r>
        <w:rPr>
          <w:b/>
        </w:rPr>
        <w:t>Изменения в общем образовании, направленные на повышение эффективности и качества услуг в сфере образования</w:t>
      </w:r>
    </w:p>
    <w:p w:rsidR="004841E4" w:rsidRDefault="00191090" w:rsidP="004841E4">
      <w:pPr>
        <w:jc w:val="center"/>
        <w:rPr>
          <w:b/>
        </w:rPr>
      </w:pPr>
      <w:r w:rsidRPr="00191090">
        <w:rPr>
          <w:b/>
          <w:i/>
          <w:u w:val="single"/>
        </w:rPr>
        <w:t xml:space="preserve"> в МБОУ «Школа №99 »</w:t>
      </w:r>
      <w:r w:rsidR="004841E4" w:rsidRPr="00191090">
        <w:rPr>
          <w:b/>
        </w:rPr>
        <w:t>.</w:t>
      </w:r>
    </w:p>
    <w:p w:rsidR="00191090" w:rsidRDefault="00191090" w:rsidP="004841E4">
      <w:pPr>
        <w:shd w:val="clear" w:color="auto" w:fill="FFFFFF"/>
        <w:jc w:val="center"/>
        <w:rPr>
          <w:b/>
        </w:rPr>
      </w:pPr>
    </w:p>
    <w:tbl>
      <w:tblPr>
        <w:tblStyle w:val="aa"/>
        <w:tblW w:w="0" w:type="auto"/>
        <w:tblLook w:val="04A0"/>
      </w:tblPr>
      <w:tblGrid>
        <w:gridCol w:w="8330"/>
        <w:gridCol w:w="6456"/>
      </w:tblGrid>
      <w:tr w:rsidR="006E1C3B" w:rsidTr="00191090">
        <w:trPr>
          <w:trHeight w:val="160"/>
        </w:trPr>
        <w:tc>
          <w:tcPr>
            <w:tcW w:w="8330" w:type="dxa"/>
          </w:tcPr>
          <w:p w:rsidR="006E1C3B" w:rsidRDefault="006E1C3B" w:rsidP="00191090">
            <w:pPr>
              <w:shd w:val="clear" w:color="auto" w:fill="FFFFFF"/>
              <w:jc w:val="center"/>
              <w:rPr>
                <w:b/>
              </w:rPr>
            </w:pPr>
            <w:r>
              <w:rPr>
                <w:b/>
              </w:rPr>
              <w:t>Основные направления</w:t>
            </w:r>
          </w:p>
        </w:tc>
        <w:tc>
          <w:tcPr>
            <w:tcW w:w="6456" w:type="dxa"/>
          </w:tcPr>
          <w:p w:rsidR="006E1C3B" w:rsidRDefault="006E1C3B" w:rsidP="00191090">
            <w:pPr>
              <w:shd w:val="clear" w:color="auto" w:fill="FFFFFF"/>
              <w:jc w:val="center"/>
              <w:rPr>
                <w:b/>
              </w:rPr>
            </w:pPr>
            <w:r>
              <w:rPr>
                <w:b/>
              </w:rPr>
              <w:t>Ожидаемые результаты</w:t>
            </w:r>
          </w:p>
        </w:tc>
      </w:tr>
      <w:tr w:rsidR="00191090" w:rsidTr="00CB2CB7">
        <w:trPr>
          <w:trHeight w:val="160"/>
        </w:trPr>
        <w:tc>
          <w:tcPr>
            <w:tcW w:w="14786" w:type="dxa"/>
            <w:gridSpan w:val="2"/>
          </w:tcPr>
          <w:p w:rsidR="00191090" w:rsidRDefault="00191090" w:rsidP="00191090">
            <w:pPr>
              <w:shd w:val="clear" w:color="auto" w:fill="FFFFFF"/>
              <w:jc w:val="center"/>
              <w:rPr>
                <w:b/>
                <w:i/>
                <w:u w:val="single"/>
              </w:rPr>
            </w:pPr>
            <w:r w:rsidRPr="00191090">
              <w:rPr>
                <w:b/>
                <w:i/>
                <w:u w:val="single"/>
              </w:rPr>
              <w:t xml:space="preserve">Обеспечение достижения </w:t>
            </w:r>
            <w:proofErr w:type="gramStart"/>
            <w:r w:rsidRPr="00191090">
              <w:rPr>
                <w:b/>
                <w:i/>
                <w:u w:val="single"/>
              </w:rPr>
              <w:t>обучающимися</w:t>
            </w:r>
            <w:proofErr w:type="gramEnd"/>
            <w:r w:rsidRPr="00191090">
              <w:rPr>
                <w:b/>
                <w:i/>
                <w:u w:val="single"/>
              </w:rPr>
              <w:t xml:space="preserve"> новых образовательных результатов</w:t>
            </w:r>
            <w:r>
              <w:rPr>
                <w:b/>
                <w:i/>
                <w:u w:val="single"/>
              </w:rPr>
              <w:t xml:space="preserve">  </w:t>
            </w:r>
            <w:r w:rsidRPr="00191090">
              <w:rPr>
                <w:b/>
                <w:i/>
                <w:u w:val="single"/>
              </w:rPr>
              <w:t>включает в себя:</w:t>
            </w:r>
          </w:p>
          <w:p w:rsidR="00191090" w:rsidRDefault="00191090" w:rsidP="00191090">
            <w:pPr>
              <w:shd w:val="clear" w:color="auto" w:fill="FFFFFF"/>
              <w:jc w:val="center"/>
              <w:rPr>
                <w:b/>
              </w:rPr>
            </w:pPr>
          </w:p>
        </w:tc>
      </w:tr>
      <w:tr w:rsidR="006E1C3B" w:rsidTr="00191090">
        <w:trPr>
          <w:trHeight w:val="3566"/>
        </w:trPr>
        <w:tc>
          <w:tcPr>
            <w:tcW w:w="8330" w:type="dxa"/>
          </w:tcPr>
          <w:p w:rsidR="006E1C3B" w:rsidRDefault="006E1C3B" w:rsidP="006E1C3B">
            <w:pPr>
              <w:shd w:val="clear" w:color="auto" w:fill="FFFFFF"/>
              <w:ind w:firstLine="709"/>
            </w:pPr>
            <w:r>
              <w:t xml:space="preserve">- введение федеральных государственных образовательных стандартов; </w:t>
            </w:r>
          </w:p>
          <w:p w:rsidR="006E1C3B" w:rsidRDefault="006E1C3B" w:rsidP="006E1C3B">
            <w:pPr>
              <w:shd w:val="clear" w:color="auto" w:fill="FFFFFF"/>
              <w:ind w:firstLine="709"/>
            </w:pPr>
            <w:r>
              <w:t>- внедрение методических рекомендаций Министерства образования и науки Российской Федерации по корректировке основных образовательных программ начального общего, основного общего, среднего (полного) общего образования с учетом российских и международных исследований образовательных достижений школьников;</w:t>
            </w:r>
          </w:p>
          <w:p w:rsidR="006E1C3B" w:rsidRDefault="006E1C3B" w:rsidP="006E1C3B">
            <w:pPr>
              <w:shd w:val="clear" w:color="auto" w:fill="FFFFFF"/>
              <w:ind w:firstLine="709"/>
            </w:pPr>
            <w:r>
              <w:t>- реализацию мероприятий по подготовке и переподготовке современных педагогических кадров (модернизация педагогического образования) и мероприятий целевых программ социальной поддержки молодых специалистов;</w:t>
            </w:r>
          </w:p>
          <w:p w:rsidR="006E1C3B" w:rsidRDefault="006E1C3B" w:rsidP="00191090">
            <w:pPr>
              <w:shd w:val="clear" w:color="auto" w:fill="FFFFFF"/>
              <w:ind w:firstLine="709"/>
              <w:rPr>
                <w:b/>
              </w:rPr>
            </w:pPr>
            <w:r>
              <w:t>- создание условий, соответствующих современным требованиям организации образовательного процесса, в том числе для реализации сетевых и дистанционных моделей образования.</w:t>
            </w:r>
          </w:p>
        </w:tc>
        <w:tc>
          <w:tcPr>
            <w:tcW w:w="6456" w:type="dxa"/>
          </w:tcPr>
          <w:p w:rsidR="006E1C3B" w:rsidRDefault="006E1C3B" w:rsidP="006E1C3B">
            <w:pPr>
              <w:ind w:firstLine="709"/>
            </w:pPr>
            <w:r>
              <w:t xml:space="preserve">- обеспечение обучения всех обучающихся МБОУ «Школа №99 »  по новым федеральным государственным образовательным стандартам. </w:t>
            </w:r>
          </w:p>
          <w:p w:rsidR="006E1C3B" w:rsidRDefault="006E1C3B" w:rsidP="004841E4">
            <w:pPr>
              <w:jc w:val="center"/>
              <w:rPr>
                <w:b/>
              </w:rPr>
            </w:pPr>
          </w:p>
        </w:tc>
      </w:tr>
      <w:tr w:rsidR="00191090" w:rsidTr="00191090">
        <w:trPr>
          <w:trHeight w:val="399"/>
        </w:trPr>
        <w:tc>
          <w:tcPr>
            <w:tcW w:w="14786" w:type="dxa"/>
            <w:gridSpan w:val="2"/>
          </w:tcPr>
          <w:p w:rsidR="00191090" w:rsidRPr="00191090" w:rsidRDefault="00191090" w:rsidP="00191090">
            <w:pPr>
              <w:shd w:val="clear" w:color="auto" w:fill="FFFFFF"/>
              <w:jc w:val="center"/>
              <w:rPr>
                <w:b/>
              </w:rPr>
            </w:pPr>
            <w:r w:rsidRPr="00191090">
              <w:rPr>
                <w:b/>
                <w:i/>
                <w:u w:val="single"/>
              </w:rPr>
              <w:t>Обеспечение равного доступа к качественному образованию включает в себя:</w:t>
            </w:r>
          </w:p>
        </w:tc>
      </w:tr>
      <w:tr w:rsidR="006E1C3B" w:rsidTr="00191090">
        <w:trPr>
          <w:trHeight w:val="1397"/>
        </w:trPr>
        <w:tc>
          <w:tcPr>
            <w:tcW w:w="8330" w:type="dxa"/>
          </w:tcPr>
          <w:p w:rsidR="006E1C3B" w:rsidRDefault="006E1C3B" w:rsidP="006E1C3B">
            <w:pPr>
              <w:shd w:val="clear" w:color="auto" w:fill="FFFFFF"/>
              <w:ind w:firstLine="709"/>
            </w:pPr>
            <w:r>
              <w:t>- внедрение системы оценки качества общего образования;</w:t>
            </w:r>
          </w:p>
          <w:p w:rsidR="006E1C3B" w:rsidRDefault="006E1C3B" w:rsidP="006E1C3B">
            <w:pPr>
              <w:shd w:val="clear" w:color="auto" w:fill="FFFFFF"/>
              <w:ind w:firstLine="709"/>
            </w:pPr>
            <w:r>
              <w:t>- создание условий для дистанционного обучения школьников.</w:t>
            </w:r>
          </w:p>
          <w:p w:rsidR="006E1C3B" w:rsidRDefault="006E1C3B" w:rsidP="004841E4">
            <w:pPr>
              <w:jc w:val="center"/>
              <w:rPr>
                <w:b/>
              </w:rPr>
            </w:pPr>
          </w:p>
        </w:tc>
        <w:tc>
          <w:tcPr>
            <w:tcW w:w="6456" w:type="dxa"/>
          </w:tcPr>
          <w:p w:rsidR="006E1C3B" w:rsidRDefault="006E1C3B" w:rsidP="006E1C3B">
            <w:pPr>
              <w:shd w:val="clear" w:color="auto" w:fill="FFFFFF"/>
              <w:ind w:firstLine="709"/>
            </w:pPr>
            <w:r>
              <w:rPr>
                <w:color w:val="000000"/>
              </w:rPr>
              <w:t xml:space="preserve">- введение оценки деятельности </w:t>
            </w:r>
            <w:r>
              <w:t>организации общего образования</w:t>
            </w:r>
            <w:r>
              <w:rPr>
                <w:color w:val="000000"/>
              </w:rPr>
              <w:t xml:space="preserve"> на основе показателей эффективности ее деятельности;</w:t>
            </w:r>
            <w:r>
              <w:t xml:space="preserve"> </w:t>
            </w:r>
          </w:p>
          <w:p w:rsidR="006E1C3B" w:rsidRDefault="006E1C3B" w:rsidP="00191090">
            <w:pPr>
              <w:shd w:val="clear" w:color="auto" w:fill="FFFFFF"/>
              <w:ind w:firstLine="709"/>
              <w:rPr>
                <w:b/>
              </w:rPr>
            </w:pPr>
            <w:r>
              <w:t>- сокращение отставания от среднего по краю  уровня образовательных результатов выпускников школы.</w:t>
            </w:r>
          </w:p>
        </w:tc>
      </w:tr>
      <w:tr w:rsidR="00191090" w:rsidTr="00191090">
        <w:trPr>
          <w:trHeight w:val="420"/>
        </w:trPr>
        <w:tc>
          <w:tcPr>
            <w:tcW w:w="14786" w:type="dxa"/>
            <w:gridSpan w:val="2"/>
          </w:tcPr>
          <w:p w:rsidR="00191090" w:rsidRPr="00191090" w:rsidRDefault="00191090" w:rsidP="00191090">
            <w:pPr>
              <w:shd w:val="clear" w:color="auto" w:fill="FFFFFF"/>
              <w:ind w:firstLine="709"/>
              <w:jc w:val="center"/>
              <w:rPr>
                <w:b/>
                <w:color w:val="000000"/>
              </w:rPr>
            </w:pPr>
            <w:r w:rsidRPr="00191090">
              <w:rPr>
                <w:b/>
                <w:i/>
                <w:u w:val="single"/>
              </w:rPr>
              <w:lastRenderedPageBreak/>
              <w:t>Введение эффективного контракта в общем образовании включает в себя:</w:t>
            </w:r>
          </w:p>
        </w:tc>
      </w:tr>
      <w:tr w:rsidR="006E1C3B" w:rsidTr="00191090">
        <w:tc>
          <w:tcPr>
            <w:tcW w:w="8330" w:type="dxa"/>
          </w:tcPr>
          <w:p w:rsidR="006E1C3B" w:rsidRPr="009B1616" w:rsidRDefault="006E1C3B" w:rsidP="006E1C3B">
            <w:pPr>
              <w:shd w:val="clear" w:color="auto" w:fill="FFFFFF"/>
              <w:ind w:firstLine="709"/>
            </w:pPr>
            <w:r>
              <w:t>- внедрение механизмов эффективного контракта с педагогическими работниками школы в части установления взаимосвязи между показателями качества предоставляемых государственных (муниципальных) услуг;</w:t>
            </w:r>
          </w:p>
          <w:p w:rsidR="006E1C3B" w:rsidRDefault="006E1C3B" w:rsidP="004841E4">
            <w:pPr>
              <w:jc w:val="center"/>
              <w:rPr>
                <w:b/>
              </w:rPr>
            </w:pPr>
          </w:p>
        </w:tc>
        <w:tc>
          <w:tcPr>
            <w:tcW w:w="6456" w:type="dxa"/>
          </w:tcPr>
          <w:p w:rsidR="006E1C3B" w:rsidRDefault="00191090" w:rsidP="006E1C3B">
            <w:pPr>
              <w:shd w:val="clear" w:color="auto" w:fill="FFFFFF"/>
              <w:ind w:firstLine="709"/>
            </w:pPr>
            <w:r>
              <w:t xml:space="preserve">- </w:t>
            </w:r>
            <w:r w:rsidR="006E1C3B">
              <w:t>обновление</w:t>
            </w:r>
            <w:r>
              <w:t xml:space="preserve"> </w:t>
            </w:r>
            <w:r w:rsidR="006E1C3B">
              <w:t xml:space="preserve"> кадрового состава и привлечение молодых талантливых педагогов для работы в школе.</w:t>
            </w:r>
          </w:p>
          <w:p w:rsidR="006E1C3B" w:rsidRDefault="006E1C3B" w:rsidP="004841E4">
            <w:pPr>
              <w:jc w:val="center"/>
              <w:rPr>
                <w:b/>
              </w:rPr>
            </w:pPr>
          </w:p>
        </w:tc>
      </w:tr>
    </w:tbl>
    <w:p w:rsidR="006E1C3B" w:rsidRDefault="006E1C3B" w:rsidP="004841E4">
      <w:pPr>
        <w:shd w:val="clear" w:color="auto" w:fill="FFFFFF"/>
        <w:jc w:val="center"/>
        <w:rPr>
          <w:b/>
        </w:rPr>
      </w:pPr>
    </w:p>
    <w:p w:rsidR="004841E4" w:rsidRDefault="004841E4" w:rsidP="004841E4">
      <w:pPr>
        <w:jc w:val="center"/>
      </w:pPr>
      <w:r>
        <w:t>2.4. Мероприятия по повышению эффективности и качества услуг в сфере общего образования.</w:t>
      </w:r>
    </w:p>
    <w:p w:rsidR="004841E4" w:rsidRDefault="004841E4" w:rsidP="004841E4">
      <w:pPr>
        <w:jc w:val="center"/>
      </w:pPr>
    </w:p>
    <w:tbl>
      <w:tblPr>
        <w:tblpPr w:leftFromText="180" w:rightFromText="180" w:vertAnchor="text" w:tblpXSpec="center"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7088"/>
        <w:gridCol w:w="1984"/>
        <w:gridCol w:w="1560"/>
        <w:gridCol w:w="3543"/>
      </w:tblGrid>
      <w:tr w:rsidR="004841E4" w:rsidTr="00191090">
        <w:trPr>
          <w:trHeight w:val="376"/>
        </w:trPr>
        <w:tc>
          <w:tcPr>
            <w:tcW w:w="675" w:type="dxa"/>
          </w:tcPr>
          <w:p w:rsidR="004841E4" w:rsidRDefault="004841E4" w:rsidP="00B821FC">
            <w:pPr>
              <w:jc w:val="center"/>
            </w:pPr>
            <w:r>
              <w:t xml:space="preserve">№ </w:t>
            </w:r>
            <w:proofErr w:type="gramStart"/>
            <w:r>
              <w:t>п</w:t>
            </w:r>
            <w:proofErr w:type="gramEnd"/>
            <w:r>
              <w:t>/п</w:t>
            </w:r>
          </w:p>
        </w:tc>
        <w:tc>
          <w:tcPr>
            <w:tcW w:w="7088" w:type="dxa"/>
          </w:tcPr>
          <w:p w:rsidR="004841E4" w:rsidRDefault="004841E4" w:rsidP="00B821FC">
            <w:pPr>
              <w:jc w:val="center"/>
            </w:pPr>
          </w:p>
          <w:p w:rsidR="004841E4" w:rsidRDefault="004841E4" w:rsidP="00B821FC">
            <w:pPr>
              <w:jc w:val="center"/>
            </w:pPr>
            <w:r>
              <w:t>Мероприятие</w:t>
            </w:r>
          </w:p>
        </w:tc>
        <w:tc>
          <w:tcPr>
            <w:tcW w:w="1984" w:type="dxa"/>
          </w:tcPr>
          <w:p w:rsidR="004841E4" w:rsidRDefault="00FC41DD" w:rsidP="00191090">
            <w:pPr>
              <w:jc w:val="center"/>
            </w:pPr>
            <w:r>
              <w:t xml:space="preserve">Исполнители </w:t>
            </w:r>
            <w:r w:rsidR="00191090">
              <w:t xml:space="preserve">/ </w:t>
            </w:r>
            <w:r w:rsidR="004841E4">
              <w:t>соисполнители</w:t>
            </w:r>
          </w:p>
        </w:tc>
        <w:tc>
          <w:tcPr>
            <w:tcW w:w="1560" w:type="dxa"/>
          </w:tcPr>
          <w:p w:rsidR="004841E4" w:rsidRDefault="004841E4" w:rsidP="00B821FC">
            <w:pPr>
              <w:jc w:val="center"/>
            </w:pPr>
            <w:r>
              <w:t>Срок исполнения</w:t>
            </w:r>
          </w:p>
        </w:tc>
        <w:tc>
          <w:tcPr>
            <w:tcW w:w="3543" w:type="dxa"/>
          </w:tcPr>
          <w:p w:rsidR="004841E4" w:rsidRDefault="004841E4" w:rsidP="00B821FC">
            <w:pPr>
              <w:jc w:val="center"/>
            </w:pPr>
            <w:r>
              <w:t>Показатели</w:t>
            </w:r>
            <w:r w:rsidR="00191090">
              <w:t xml:space="preserve"> </w:t>
            </w:r>
            <w:r>
              <w:t>/</w:t>
            </w:r>
            <w:r w:rsidR="00191090">
              <w:t xml:space="preserve"> </w:t>
            </w:r>
            <w:r>
              <w:t>результаты</w:t>
            </w:r>
          </w:p>
          <w:p w:rsidR="004841E4" w:rsidRDefault="004841E4" w:rsidP="00B821FC">
            <w:pPr>
              <w:jc w:val="center"/>
            </w:pPr>
          </w:p>
        </w:tc>
      </w:tr>
      <w:tr w:rsidR="004841E4" w:rsidTr="00B821FC">
        <w:trPr>
          <w:trHeight w:val="376"/>
        </w:trPr>
        <w:tc>
          <w:tcPr>
            <w:tcW w:w="14850" w:type="dxa"/>
            <w:gridSpan w:val="5"/>
          </w:tcPr>
          <w:p w:rsidR="004841E4" w:rsidRPr="00191090" w:rsidRDefault="004841E4" w:rsidP="00B821FC">
            <w:pPr>
              <w:jc w:val="center"/>
              <w:rPr>
                <w:b/>
                <w:i/>
              </w:rPr>
            </w:pPr>
            <w:r w:rsidRPr="00191090">
              <w:rPr>
                <w:b/>
                <w:i/>
              </w:rPr>
              <w:t>Достижение новых качественных образовательных результатов</w:t>
            </w:r>
          </w:p>
        </w:tc>
      </w:tr>
      <w:tr w:rsidR="004841E4" w:rsidTr="00191090">
        <w:trPr>
          <w:trHeight w:val="1121"/>
        </w:trPr>
        <w:tc>
          <w:tcPr>
            <w:tcW w:w="675" w:type="dxa"/>
          </w:tcPr>
          <w:p w:rsidR="004841E4" w:rsidRDefault="004841E4" w:rsidP="00B821FC">
            <w:pPr>
              <w:jc w:val="center"/>
            </w:pPr>
            <w:r>
              <w:t>1</w:t>
            </w:r>
          </w:p>
        </w:tc>
        <w:tc>
          <w:tcPr>
            <w:tcW w:w="7088" w:type="dxa"/>
          </w:tcPr>
          <w:p w:rsidR="004841E4" w:rsidRDefault="004841E4" w:rsidP="00B821FC">
            <w:pPr>
              <w:pStyle w:val="Default"/>
              <w:jc w:val="both"/>
            </w:pPr>
            <w:r>
              <w:t>Комплекс мероприятий по обеспечению условий для внедрения ФГОС:</w:t>
            </w:r>
          </w:p>
          <w:p w:rsidR="004841E4" w:rsidRDefault="004841E4" w:rsidP="00B821FC">
            <w:pPr>
              <w:pStyle w:val="Default"/>
              <w:jc w:val="both"/>
            </w:pPr>
            <w:r>
              <w:t xml:space="preserve">         начального общего образования (включая планирование и создание условий для </w:t>
            </w:r>
            <w:proofErr w:type="gramStart"/>
            <w:r>
              <w:t>обучения учащихся по новому</w:t>
            </w:r>
            <w:proofErr w:type="gramEnd"/>
            <w:r>
              <w:t xml:space="preserve"> ФГОС: закупка оборудования и материалов, учебников и методических пособий, повышение квалификации педагогов, создание сетей по обмену передовым опытом, и т.д.)</w:t>
            </w:r>
          </w:p>
          <w:p w:rsidR="004841E4" w:rsidRDefault="004841E4" w:rsidP="00B821FC">
            <w:pPr>
              <w:jc w:val="both"/>
            </w:pPr>
            <w:r>
              <w:t xml:space="preserve">         основного общего образования (включая планирование и создание условий для </w:t>
            </w:r>
            <w:proofErr w:type="gramStart"/>
            <w:r>
              <w:t>обучения учащихся по новому</w:t>
            </w:r>
            <w:proofErr w:type="gramEnd"/>
            <w:r>
              <w:t xml:space="preserve"> ФГОС: закупка оборудования и материалов, учебников и методических пособий, повышение квалификации педагогов, создание сетей по обмену передовым опытом, и т.д.).</w:t>
            </w:r>
          </w:p>
        </w:tc>
        <w:tc>
          <w:tcPr>
            <w:tcW w:w="1984" w:type="dxa"/>
          </w:tcPr>
          <w:p w:rsidR="00191090" w:rsidRDefault="00191090" w:rsidP="00B821FC">
            <w:pPr>
              <w:jc w:val="center"/>
            </w:pPr>
          </w:p>
          <w:p w:rsidR="00191090" w:rsidRDefault="00191090" w:rsidP="00B821FC">
            <w:pPr>
              <w:jc w:val="center"/>
            </w:pPr>
          </w:p>
          <w:p w:rsidR="00191090" w:rsidRDefault="00191090" w:rsidP="00B821FC">
            <w:pPr>
              <w:jc w:val="center"/>
            </w:pPr>
          </w:p>
          <w:p w:rsidR="00191090" w:rsidRDefault="00191090" w:rsidP="00B821FC">
            <w:pPr>
              <w:jc w:val="center"/>
            </w:pPr>
          </w:p>
          <w:p w:rsidR="004841E4" w:rsidRDefault="004841E4" w:rsidP="00B821FC">
            <w:pPr>
              <w:jc w:val="center"/>
            </w:pPr>
            <w:r>
              <w:t>Администрация школы,</w:t>
            </w:r>
          </w:p>
          <w:p w:rsidR="004841E4" w:rsidRDefault="004841E4" w:rsidP="00B821FC">
            <w:pPr>
              <w:jc w:val="center"/>
            </w:pPr>
            <w:r>
              <w:t xml:space="preserve">Библиотекарь </w:t>
            </w:r>
          </w:p>
        </w:tc>
        <w:tc>
          <w:tcPr>
            <w:tcW w:w="1560" w:type="dxa"/>
          </w:tcPr>
          <w:p w:rsidR="004841E4" w:rsidRDefault="004841E4" w:rsidP="00B821FC">
            <w:pPr>
              <w:jc w:val="center"/>
              <w:rPr>
                <w:color w:val="000000"/>
              </w:rPr>
            </w:pPr>
          </w:p>
          <w:p w:rsidR="004841E4" w:rsidRDefault="004841E4" w:rsidP="00B821FC">
            <w:pPr>
              <w:jc w:val="center"/>
              <w:rPr>
                <w:color w:val="000000"/>
              </w:rPr>
            </w:pPr>
          </w:p>
          <w:p w:rsidR="004841E4" w:rsidRDefault="004841E4" w:rsidP="00B821FC">
            <w:pPr>
              <w:jc w:val="center"/>
              <w:rPr>
                <w:color w:val="000000"/>
              </w:rPr>
            </w:pPr>
            <w:r>
              <w:rPr>
                <w:color w:val="000000"/>
              </w:rPr>
              <w:t>2014-2015</w:t>
            </w:r>
          </w:p>
          <w:p w:rsidR="004841E4" w:rsidRDefault="004841E4" w:rsidP="00B821FC">
            <w:pPr>
              <w:jc w:val="center"/>
              <w:rPr>
                <w:color w:val="000000"/>
              </w:rPr>
            </w:pPr>
          </w:p>
          <w:p w:rsidR="004841E4" w:rsidRDefault="004841E4" w:rsidP="00B821FC">
            <w:pPr>
              <w:jc w:val="center"/>
              <w:rPr>
                <w:color w:val="000000"/>
              </w:rPr>
            </w:pPr>
          </w:p>
          <w:p w:rsidR="004841E4" w:rsidRDefault="004841E4" w:rsidP="00B821FC">
            <w:pPr>
              <w:jc w:val="center"/>
              <w:rPr>
                <w:color w:val="000000"/>
              </w:rPr>
            </w:pPr>
          </w:p>
          <w:p w:rsidR="004841E4" w:rsidRDefault="004841E4" w:rsidP="00B821FC">
            <w:pPr>
              <w:jc w:val="center"/>
              <w:rPr>
                <w:color w:val="000000"/>
              </w:rPr>
            </w:pPr>
          </w:p>
          <w:p w:rsidR="004841E4" w:rsidRDefault="004841E4" w:rsidP="00B821FC">
            <w:pPr>
              <w:jc w:val="center"/>
              <w:rPr>
                <w:color w:val="000000"/>
              </w:rPr>
            </w:pPr>
            <w:r>
              <w:rPr>
                <w:color w:val="000000"/>
              </w:rPr>
              <w:t>2015-2018</w:t>
            </w:r>
          </w:p>
        </w:tc>
        <w:tc>
          <w:tcPr>
            <w:tcW w:w="3543" w:type="dxa"/>
          </w:tcPr>
          <w:p w:rsidR="004841E4" w:rsidRDefault="004841E4" w:rsidP="00191090">
            <w:r>
              <w:t xml:space="preserve">Удельный вес учащихся школы, обучающихся в соответствии с новым </w:t>
            </w:r>
            <w:r w:rsidR="00191090">
              <w:t>ФГОС</w:t>
            </w:r>
          </w:p>
        </w:tc>
      </w:tr>
      <w:tr w:rsidR="004841E4" w:rsidTr="00191090">
        <w:trPr>
          <w:trHeight w:val="842"/>
        </w:trPr>
        <w:tc>
          <w:tcPr>
            <w:tcW w:w="675" w:type="dxa"/>
          </w:tcPr>
          <w:p w:rsidR="004841E4" w:rsidRDefault="004841E4" w:rsidP="00B821FC">
            <w:pPr>
              <w:jc w:val="center"/>
            </w:pPr>
            <w:r>
              <w:t>1.1</w:t>
            </w:r>
          </w:p>
        </w:tc>
        <w:tc>
          <w:tcPr>
            <w:tcW w:w="7088" w:type="dxa"/>
          </w:tcPr>
          <w:p w:rsidR="004841E4" w:rsidRDefault="004841E4" w:rsidP="00B821FC">
            <w:r>
              <w:t>Создание условий для дистанционного обучения школьников</w:t>
            </w:r>
          </w:p>
        </w:tc>
        <w:tc>
          <w:tcPr>
            <w:tcW w:w="1984" w:type="dxa"/>
          </w:tcPr>
          <w:p w:rsidR="004841E4" w:rsidRDefault="004841E4" w:rsidP="00B821FC">
            <w:pPr>
              <w:jc w:val="center"/>
            </w:pPr>
            <w:r>
              <w:t>Администрация школы</w:t>
            </w:r>
          </w:p>
        </w:tc>
        <w:tc>
          <w:tcPr>
            <w:tcW w:w="1560" w:type="dxa"/>
            <w:vAlign w:val="center"/>
          </w:tcPr>
          <w:p w:rsidR="004841E4" w:rsidRDefault="004841E4" w:rsidP="00B821FC">
            <w:pPr>
              <w:jc w:val="center"/>
            </w:pPr>
            <w:r>
              <w:t>2014-2018</w:t>
            </w:r>
          </w:p>
        </w:tc>
        <w:tc>
          <w:tcPr>
            <w:tcW w:w="3543" w:type="dxa"/>
            <w:vAlign w:val="center"/>
          </w:tcPr>
          <w:p w:rsidR="004841E4" w:rsidRDefault="004841E4" w:rsidP="00B821FC">
            <w:r>
              <w:t>Доля обучающихся, охваченных дистанционной формой обучения, в общей численности школьников</w:t>
            </w:r>
          </w:p>
        </w:tc>
      </w:tr>
      <w:tr w:rsidR="004841E4" w:rsidTr="00191090">
        <w:trPr>
          <w:trHeight w:val="558"/>
        </w:trPr>
        <w:tc>
          <w:tcPr>
            <w:tcW w:w="675" w:type="dxa"/>
          </w:tcPr>
          <w:p w:rsidR="004841E4" w:rsidRDefault="004841E4" w:rsidP="00B821FC">
            <w:pPr>
              <w:jc w:val="center"/>
            </w:pPr>
            <w:r>
              <w:t>2.</w:t>
            </w:r>
          </w:p>
        </w:tc>
        <w:tc>
          <w:tcPr>
            <w:tcW w:w="7088" w:type="dxa"/>
          </w:tcPr>
          <w:p w:rsidR="004841E4" w:rsidRDefault="004841E4" w:rsidP="00B821FC">
            <w:pPr>
              <w:pStyle w:val="Default"/>
            </w:pPr>
            <w:r>
              <w:t>Проведение апробации разработанных региональных методических рекомендаций в форматах</w:t>
            </w:r>
          </w:p>
          <w:p w:rsidR="004841E4" w:rsidRDefault="004841E4" w:rsidP="00B821FC">
            <w:pPr>
              <w:pStyle w:val="Default"/>
            </w:pPr>
            <w:r>
              <w:t>- повышения квалификации педагогических работников;</w:t>
            </w:r>
          </w:p>
          <w:p w:rsidR="004841E4" w:rsidRDefault="004841E4" w:rsidP="00B821FC">
            <w:pPr>
              <w:pStyle w:val="Default"/>
            </w:pPr>
            <w:r>
              <w:t>- корректировки и апробации основных общеобразовательных программ;</w:t>
            </w:r>
          </w:p>
          <w:p w:rsidR="004841E4" w:rsidRDefault="004841E4" w:rsidP="00B821FC">
            <w:pPr>
              <w:pStyle w:val="Default"/>
            </w:pPr>
            <w:r>
              <w:t>- сбора и распространения лучших педагогических практик;</w:t>
            </w:r>
          </w:p>
          <w:p w:rsidR="004841E4" w:rsidRDefault="004841E4" w:rsidP="00B821FC">
            <w:pPr>
              <w:pStyle w:val="Default"/>
            </w:pPr>
            <w:r>
              <w:t>- формирования сетевого взаимодействия образовательных учреждений</w:t>
            </w:r>
          </w:p>
        </w:tc>
        <w:tc>
          <w:tcPr>
            <w:tcW w:w="1984" w:type="dxa"/>
          </w:tcPr>
          <w:p w:rsidR="004841E4" w:rsidRDefault="004841E4" w:rsidP="00B821FC">
            <w:pPr>
              <w:jc w:val="center"/>
            </w:pPr>
            <w:r>
              <w:t>Администрация школы,</w:t>
            </w:r>
          </w:p>
          <w:p w:rsidR="004841E4" w:rsidRDefault="004841E4" w:rsidP="00B821FC">
            <w:pPr>
              <w:jc w:val="center"/>
            </w:pPr>
            <w:r>
              <w:t xml:space="preserve">Учителя </w:t>
            </w:r>
          </w:p>
          <w:p w:rsidR="004841E4" w:rsidRDefault="004841E4" w:rsidP="00B821FC">
            <w:pPr>
              <w:jc w:val="center"/>
            </w:pPr>
          </w:p>
        </w:tc>
        <w:tc>
          <w:tcPr>
            <w:tcW w:w="1560" w:type="dxa"/>
          </w:tcPr>
          <w:p w:rsidR="004841E4" w:rsidRDefault="004841E4" w:rsidP="00B821FC">
            <w:pPr>
              <w:jc w:val="center"/>
            </w:pPr>
            <w:r>
              <w:t>2015-2018</w:t>
            </w:r>
          </w:p>
        </w:tc>
        <w:tc>
          <w:tcPr>
            <w:tcW w:w="3543" w:type="dxa"/>
          </w:tcPr>
          <w:p w:rsidR="004841E4" w:rsidRDefault="004841E4" w:rsidP="00B821FC">
            <w:pPr>
              <w:rPr>
                <w:color w:val="000000"/>
              </w:rPr>
            </w:pPr>
            <w:r>
              <w:rPr>
                <w:color w:val="000000"/>
              </w:rPr>
              <w:t>Аналитический отчет</w:t>
            </w:r>
          </w:p>
        </w:tc>
      </w:tr>
      <w:tr w:rsidR="004841E4" w:rsidTr="00B821FC">
        <w:trPr>
          <w:trHeight w:val="275"/>
        </w:trPr>
        <w:tc>
          <w:tcPr>
            <w:tcW w:w="14850" w:type="dxa"/>
            <w:gridSpan w:val="5"/>
          </w:tcPr>
          <w:p w:rsidR="004841E4" w:rsidRPr="00191090" w:rsidRDefault="004841E4" w:rsidP="00B821FC">
            <w:pPr>
              <w:jc w:val="center"/>
              <w:rPr>
                <w:b/>
                <w:i/>
                <w:color w:val="000000"/>
              </w:rPr>
            </w:pPr>
            <w:r w:rsidRPr="00191090">
              <w:rPr>
                <w:b/>
                <w:bCs/>
                <w:i/>
                <w:color w:val="000000"/>
              </w:rPr>
              <w:t>Обеспечение доступности качественного образования</w:t>
            </w:r>
          </w:p>
        </w:tc>
      </w:tr>
      <w:tr w:rsidR="004841E4" w:rsidTr="00191090">
        <w:trPr>
          <w:trHeight w:val="558"/>
        </w:trPr>
        <w:tc>
          <w:tcPr>
            <w:tcW w:w="675" w:type="dxa"/>
          </w:tcPr>
          <w:p w:rsidR="004841E4" w:rsidRDefault="004841E4" w:rsidP="00B821FC">
            <w:pPr>
              <w:jc w:val="center"/>
            </w:pPr>
            <w:r>
              <w:lastRenderedPageBreak/>
              <w:t>4.</w:t>
            </w:r>
          </w:p>
        </w:tc>
        <w:tc>
          <w:tcPr>
            <w:tcW w:w="7088" w:type="dxa"/>
          </w:tcPr>
          <w:p w:rsidR="004841E4" w:rsidRDefault="004841E4" w:rsidP="00FC41DD">
            <w:r>
              <w:t>Разработка и утверждение положений и регламентов функционирования школьной системы оценки качества общего образования, в т.ч. с учетом федеральных и региональных методических рекомендаций по показателям эффективности деятельности подведомственных (муниципальных) организаций общего обр</w:t>
            </w:r>
            <w:r w:rsidR="00FC41DD">
              <w:t>азовани</w:t>
            </w:r>
            <w:r>
              <w:t xml:space="preserve">я, основных категорий работников, в том числе в связи с использованием дифференциации заработной платы педагогических работников. </w:t>
            </w:r>
          </w:p>
        </w:tc>
        <w:tc>
          <w:tcPr>
            <w:tcW w:w="1984" w:type="dxa"/>
          </w:tcPr>
          <w:p w:rsidR="004841E4" w:rsidRDefault="004841E4" w:rsidP="00B821FC">
            <w:pPr>
              <w:jc w:val="center"/>
            </w:pPr>
            <w:r>
              <w:t>Администрация школы</w:t>
            </w:r>
          </w:p>
        </w:tc>
        <w:tc>
          <w:tcPr>
            <w:tcW w:w="1560" w:type="dxa"/>
          </w:tcPr>
          <w:p w:rsidR="004841E4" w:rsidRDefault="004841E4" w:rsidP="00191090">
            <w:pPr>
              <w:jc w:val="center"/>
            </w:pPr>
            <w:r>
              <w:t>201</w:t>
            </w:r>
            <w:r w:rsidR="00191090">
              <w:t>5-2016</w:t>
            </w:r>
          </w:p>
        </w:tc>
        <w:tc>
          <w:tcPr>
            <w:tcW w:w="3543" w:type="dxa"/>
          </w:tcPr>
          <w:p w:rsidR="004841E4" w:rsidRDefault="004841E4" w:rsidP="00B821FC">
            <w:r>
              <w:t xml:space="preserve">оценка деятельности школы, основных категорий работников осуществляется на основании показателей эффективности деятельности. </w:t>
            </w:r>
          </w:p>
          <w:p w:rsidR="004841E4" w:rsidRDefault="004841E4" w:rsidP="00B821FC"/>
        </w:tc>
      </w:tr>
      <w:tr w:rsidR="004841E4" w:rsidTr="00191090">
        <w:trPr>
          <w:trHeight w:val="558"/>
        </w:trPr>
        <w:tc>
          <w:tcPr>
            <w:tcW w:w="675" w:type="dxa"/>
          </w:tcPr>
          <w:p w:rsidR="004841E4" w:rsidRDefault="004841E4" w:rsidP="00B821FC">
            <w:pPr>
              <w:jc w:val="center"/>
            </w:pPr>
            <w:r>
              <w:t>4.1</w:t>
            </w:r>
          </w:p>
        </w:tc>
        <w:tc>
          <w:tcPr>
            <w:tcW w:w="7088" w:type="dxa"/>
          </w:tcPr>
          <w:p w:rsidR="004841E4" w:rsidRDefault="004841E4" w:rsidP="00B821FC">
            <w:pPr>
              <w:rPr>
                <w:color w:val="000000"/>
              </w:rPr>
            </w:pPr>
            <w:r>
              <w:rPr>
                <w:color w:val="000000"/>
              </w:rPr>
              <w:t xml:space="preserve">Разработка (изменение) показателей эффективности деятельности школы и основных категорий работников. </w:t>
            </w:r>
          </w:p>
        </w:tc>
        <w:tc>
          <w:tcPr>
            <w:tcW w:w="1984" w:type="dxa"/>
          </w:tcPr>
          <w:p w:rsidR="004841E4" w:rsidRDefault="004841E4" w:rsidP="00B821FC">
            <w:pPr>
              <w:jc w:val="center"/>
            </w:pPr>
            <w:r>
              <w:t>Администрация школы</w:t>
            </w:r>
          </w:p>
        </w:tc>
        <w:tc>
          <w:tcPr>
            <w:tcW w:w="1560" w:type="dxa"/>
          </w:tcPr>
          <w:p w:rsidR="004841E4" w:rsidRDefault="004841E4" w:rsidP="00B821FC">
            <w:pPr>
              <w:jc w:val="center"/>
              <w:rPr>
                <w:color w:val="000000"/>
              </w:rPr>
            </w:pPr>
            <w:r>
              <w:rPr>
                <w:color w:val="000000"/>
              </w:rPr>
              <w:t>2014</w:t>
            </w:r>
          </w:p>
        </w:tc>
        <w:tc>
          <w:tcPr>
            <w:tcW w:w="3543" w:type="dxa"/>
            <w:vAlign w:val="center"/>
          </w:tcPr>
          <w:p w:rsidR="004841E4" w:rsidRDefault="004841E4" w:rsidP="00B821FC">
            <w:r>
              <w:t>Нормативные правовые акты по функционированию школьной  системы оценки качества общего образования</w:t>
            </w:r>
          </w:p>
        </w:tc>
      </w:tr>
      <w:tr w:rsidR="004841E4" w:rsidTr="00191090">
        <w:trPr>
          <w:trHeight w:val="558"/>
        </w:trPr>
        <w:tc>
          <w:tcPr>
            <w:tcW w:w="675" w:type="dxa"/>
          </w:tcPr>
          <w:p w:rsidR="004841E4" w:rsidRDefault="004841E4" w:rsidP="00B821FC">
            <w:pPr>
              <w:jc w:val="center"/>
            </w:pPr>
            <w:r>
              <w:t>5.1</w:t>
            </w:r>
          </w:p>
        </w:tc>
        <w:tc>
          <w:tcPr>
            <w:tcW w:w="7088" w:type="dxa"/>
          </w:tcPr>
          <w:p w:rsidR="004841E4" w:rsidRDefault="004841E4" w:rsidP="00B821FC">
            <w:pPr>
              <w:pStyle w:val="Default"/>
            </w:pPr>
            <w:r>
              <w:t>Мониторинг и сравнительный анализ результатов ЕГЭ школы с остальными школами района</w:t>
            </w:r>
            <w:r w:rsidR="0030184E">
              <w:t>, города</w:t>
            </w:r>
            <w:r>
              <w:t>.</w:t>
            </w:r>
          </w:p>
          <w:p w:rsidR="004841E4" w:rsidRDefault="004841E4" w:rsidP="00B821FC">
            <w:pPr>
              <w:pStyle w:val="Default"/>
            </w:pPr>
          </w:p>
        </w:tc>
        <w:tc>
          <w:tcPr>
            <w:tcW w:w="1984" w:type="dxa"/>
          </w:tcPr>
          <w:p w:rsidR="004841E4" w:rsidRDefault="004841E4" w:rsidP="00B821FC">
            <w:pPr>
              <w:jc w:val="center"/>
            </w:pPr>
            <w:r>
              <w:t>Администрация школы</w:t>
            </w:r>
          </w:p>
        </w:tc>
        <w:tc>
          <w:tcPr>
            <w:tcW w:w="1560" w:type="dxa"/>
          </w:tcPr>
          <w:p w:rsidR="004841E4" w:rsidRDefault="004841E4" w:rsidP="00B821FC">
            <w:pPr>
              <w:jc w:val="center"/>
              <w:rPr>
                <w:color w:val="000000"/>
              </w:rPr>
            </w:pPr>
            <w:r>
              <w:rPr>
                <w:color w:val="000000"/>
              </w:rPr>
              <w:t>2014-2015</w:t>
            </w:r>
          </w:p>
        </w:tc>
        <w:tc>
          <w:tcPr>
            <w:tcW w:w="3543" w:type="dxa"/>
          </w:tcPr>
          <w:p w:rsidR="004841E4" w:rsidRDefault="004841E4" w:rsidP="00B821FC">
            <w:pPr>
              <w:rPr>
                <w:color w:val="000000"/>
              </w:rPr>
            </w:pPr>
            <w:r>
              <w:rPr>
                <w:color w:val="000000"/>
              </w:rPr>
              <w:t>Аналитический отчет по итогам мониторинга</w:t>
            </w:r>
          </w:p>
        </w:tc>
      </w:tr>
      <w:tr w:rsidR="004841E4" w:rsidTr="00B821FC">
        <w:trPr>
          <w:trHeight w:val="265"/>
        </w:trPr>
        <w:tc>
          <w:tcPr>
            <w:tcW w:w="14850" w:type="dxa"/>
            <w:gridSpan w:val="5"/>
          </w:tcPr>
          <w:p w:rsidR="004841E4" w:rsidRPr="0030184E" w:rsidRDefault="004841E4" w:rsidP="00B821FC">
            <w:pPr>
              <w:jc w:val="center"/>
              <w:rPr>
                <w:b/>
                <w:i/>
                <w:color w:val="000000"/>
              </w:rPr>
            </w:pPr>
            <w:r w:rsidRPr="0030184E">
              <w:rPr>
                <w:b/>
                <w:i/>
              </w:rPr>
              <w:t>Введение эффективного контракта в общем образовании</w:t>
            </w:r>
          </w:p>
        </w:tc>
      </w:tr>
      <w:tr w:rsidR="004841E4" w:rsidTr="00191090">
        <w:trPr>
          <w:trHeight w:val="558"/>
        </w:trPr>
        <w:tc>
          <w:tcPr>
            <w:tcW w:w="675" w:type="dxa"/>
          </w:tcPr>
          <w:p w:rsidR="004841E4" w:rsidRDefault="004841E4" w:rsidP="00B821FC">
            <w:pPr>
              <w:jc w:val="center"/>
            </w:pPr>
            <w:r>
              <w:t>6.1.</w:t>
            </w:r>
          </w:p>
        </w:tc>
        <w:tc>
          <w:tcPr>
            <w:tcW w:w="7088" w:type="dxa"/>
          </w:tcPr>
          <w:p w:rsidR="004841E4" w:rsidRDefault="004841E4" w:rsidP="0030184E">
            <w:pPr>
              <w:rPr>
                <w:color w:val="000000"/>
              </w:rPr>
            </w:pPr>
            <w:r>
              <w:rPr>
                <w:color w:val="000000"/>
              </w:rPr>
              <w:t xml:space="preserve">Приведение в соответствие нормативных актов </w:t>
            </w:r>
            <w:r w:rsidR="0030184E">
              <w:rPr>
                <w:color w:val="000000"/>
              </w:rPr>
              <w:t xml:space="preserve">ОО </w:t>
            </w:r>
            <w:r>
              <w:rPr>
                <w:color w:val="000000"/>
              </w:rPr>
              <w:t xml:space="preserve"> учреждения, режима работы педагогических работников в соответствие с изменениями, внесенными в приказ М</w:t>
            </w:r>
            <w:r w:rsidR="0030184E">
              <w:rPr>
                <w:color w:val="000000"/>
              </w:rPr>
              <w:t xml:space="preserve">О и Н </w:t>
            </w:r>
            <w:r>
              <w:rPr>
                <w:color w:val="000000"/>
              </w:rPr>
              <w:t xml:space="preserve"> России от 24 декабря </w:t>
            </w:r>
            <w:smartTag w:uri="urn:schemas-microsoft-com:office:smarttags" w:element="metricconverter">
              <w:smartTagPr>
                <w:attr w:name="ProductID" w:val="2010 г"/>
              </w:smartTagPr>
              <w:r>
                <w:rPr>
                  <w:color w:val="000000"/>
                </w:rPr>
                <w:t>2010 г</w:t>
              </w:r>
            </w:smartTag>
            <w:r>
              <w:rPr>
                <w:color w:val="000000"/>
              </w:rPr>
              <w:t>. № 2075.</w:t>
            </w:r>
          </w:p>
        </w:tc>
        <w:tc>
          <w:tcPr>
            <w:tcW w:w="1984" w:type="dxa"/>
          </w:tcPr>
          <w:p w:rsidR="004841E4" w:rsidRDefault="004841E4" w:rsidP="00B821FC">
            <w:pPr>
              <w:jc w:val="center"/>
            </w:pPr>
            <w:r>
              <w:t>Администрация школы</w:t>
            </w:r>
          </w:p>
        </w:tc>
        <w:tc>
          <w:tcPr>
            <w:tcW w:w="1560" w:type="dxa"/>
            <w:vAlign w:val="center"/>
          </w:tcPr>
          <w:p w:rsidR="004841E4" w:rsidRDefault="004841E4" w:rsidP="00B821FC">
            <w:pPr>
              <w:jc w:val="center"/>
              <w:rPr>
                <w:color w:val="000000"/>
              </w:rPr>
            </w:pPr>
            <w:r>
              <w:rPr>
                <w:color w:val="000000"/>
              </w:rPr>
              <w:t>2015</w:t>
            </w:r>
          </w:p>
        </w:tc>
        <w:tc>
          <w:tcPr>
            <w:tcW w:w="3543" w:type="dxa"/>
            <w:vAlign w:val="center"/>
          </w:tcPr>
          <w:p w:rsidR="004841E4" w:rsidRDefault="004841E4" w:rsidP="0030184E">
            <w:pPr>
              <w:rPr>
                <w:color w:val="000000"/>
              </w:rPr>
            </w:pPr>
            <w:r>
              <w:rPr>
                <w:color w:val="000000"/>
              </w:rPr>
              <w:t xml:space="preserve">Методические рекомендации по приведению нормативных актов </w:t>
            </w:r>
            <w:r w:rsidR="0030184E">
              <w:rPr>
                <w:color w:val="000000"/>
              </w:rPr>
              <w:t>ОО</w:t>
            </w:r>
            <w:r>
              <w:rPr>
                <w:color w:val="000000"/>
              </w:rPr>
              <w:t xml:space="preserve"> учреждения в соответствии  с приказом </w:t>
            </w:r>
            <w:r w:rsidR="0030184E">
              <w:rPr>
                <w:color w:val="000000"/>
              </w:rPr>
              <w:t xml:space="preserve"> МО и Н  </w:t>
            </w:r>
            <w:r>
              <w:rPr>
                <w:color w:val="000000"/>
              </w:rPr>
              <w:t xml:space="preserve"> России от 24 декабря </w:t>
            </w:r>
            <w:smartTag w:uri="urn:schemas-microsoft-com:office:smarttags" w:element="metricconverter">
              <w:smartTagPr>
                <w:attr w:name="ProductID" w:val="2010 г"/>
              </w:smartTagPr>
              <w:r>
                <w:rPr>
                  <w:color w:val="000000"/>
                </w:rPr>
                <w:t>2010 г</w:t>
              </w:r>
            </w:smartTag>
            <w:r>
              <w:rPr>
                <w:color w:val="000000"/>
              </w:rPr>
              <w:t>. № 2075</w:t>
            </w:r>
          </w:p>
        </w:tc>
      </w:tr>
      <w:tr w:rsidR="004841E4" w:rsidTr="00191090">
        <w:trPr>
          <w:trHeight w:val="558"/>
        </w:trPr>
        <w:tc>
          <w:tcPr>
            <w:tcW w:w="675" w:type="dxa"/>
          </w:tcPr>
          <w:p w:rsidR="004841E4" w:rsidRDefault="004841E4" w:rsidP="00B821FC">
            <w:pPr>
              <w:jc w:val="center"/>
            </w:pPr>
            <w:r>
              <w:t>7.1.</w:t>
            </w:r>
          </w:p>
        </w:tc>
        <w:tc>
          <w:tcPr>
            <w:tcW w:w="7088" w:type="dxa"/>
            <w:vAlign w:val="center"/>
          </w:tcPr>
          <w:p w:rsidR="004841E4" w:rsidRDefault="004841E4" w:rsidP="00B821FC">
            <w:pPr>
              <w:rPr>
                <w:color w:val="000000"/>
              </w:rPr>
            </w:pPr>
            <w:r>
              <w:rPr>
                <w:color w:val="000000"/>
              </w:rPr>
              <w:t xml:space="preserve">Организация сбора и обработки данных для проведения школьного мониторинга качества образовательных услуг общего образования и удовлетворенности населения качеством общего образования. </w:t>
            </w:r>
          </w:p>
        </w:tc>
        <w:tc>
          <w:tcPr>
            <w:tcW w:w="1984" w:type="dxa"/>
          </w:tcPr>
          <w:p w:rsidR="004841E4" w:rsidRDefault="004841E4" w:rsidP="00B821FC">
            <w:pPr>
              <w:jc w:val="center"/>
            </w:pPr>
            <w:r>
              <w:t>Администрация школы</w:t>
            </w:r>
          </w:p>
        </w:tc>
        <w:tc>
          <w:tcPr>
            <w:tcW w:w="1560" w:type="dxa"/>
            <w:vAlign w:val="center"/>
          </w:tcPr>
          <w:p w:rsidR="004841E4" w:rsidRDefault="004841E4" w:rsidP="00B821FC">
            <w:pPr>
              <w:jc w:val="center"/>
              <w:rPr>
                <w:color w:val="000000"/>
              </w:rPr>
            </w:pPr>
            <w:r>
              <w:rPr>
                <w:color w:val="000000"/>
              </w:rPr>
              <w:t>2015 и 2017 годы</w:t>
            </w:r>
          </w:p>
        </w:tc>
        <w:tc>
          <w:tcPr>
            <w:tcW w:w="3543" w:type="dxa"/>
          </w:tcPr>
          <w:p w:rsidR="004841E4" w:rsidRDefault="004841E4" w:rsidP="00B821FC">
            <w:r>
              <w:t>Аналитический отчет</w:t>
            </w:r>
          </w:p>
        </w:tc>
      </w:tr>
      <w:tr w:rsidR="004841E4" w:rsidTr="00191090">
        <w:trPr>
          <w:trHeight w:val="558"/>
        </w:trPr>
        <w:tc>
          <w:tcPr>
            <w:tcW w:w="675" w:type="dxa"/>
          </w:tcPr>
          <w:p w:rsidR="004841E4" w:rsidRDefault="004841E4" w:rsidP="00B821FC">
            <w:pPr>
              <w:jc w:val="center"/>
            </w:pPr>
            <w:r>
              <w:t>8.2.</w:t>
            </w:r>
          </w:p>
        </w:tc>
        <w:tc>
          <w:tcPr>
            <w:tcW w:w="7088" w:type="dxa"/>
            <w:vAlign w:val="center"/>
          </w:tcPr>
          <w:p w:rsidR="004841E4" w:rsidRDefault="004841E4" w:rsidP="00B821FC">
            <w:pPr>
              <w:rPr>
                <w:color w:val="000000"/>
              </w:rPr>
            </w:pPr>
            <w:r>
              <w:rPr>
                <w:color w:val="000000"/>
              </w:rPr>
              <w:t>Мониторинг в общеобразовательном учреждении по выполнению целевых показателей</w:t>
            </w:r>
          </w:p>
        </w:tc>
        <w:tc>
          <w:tcPr>
            <w:tcW w:w="1984" w:type="dxa"/>
          </w:tcPr>
          <w:p w:rsidR="004841E4" w:rsidRDefault="004841E4" w:rsidP="00B821FC">
            <w:pPr>
              <w:jc w:val="center"/>
            </w:pPr>
            <w:r>
              <w:t>Администрация школы</w:t>
            </w:r>
          </w:p>
        </w:tc>
        <w:tc>
          <w:tcPr>
            <w:tcW w:w="1560" w:type="dxa"/>
            <w:vAlign w:val="center"/>
          </w:tcPr>
          <w:p w:rsidR="004841E4" w:rsidRDefault="004841E4" w:rsidP="00B821FC">
            <w:pPr>
              <w:jc w:val="center"/>
              <w:rPr>
                <w:color w:val="000000"/>
              </w:rPr>
            </w:pPr>
            <w:r>
              <w:rPr>
                <w:color w:val="000000"/>
              </w:rPr>
              <w:t> 2014-2018</w:t>
            </w:r>
          </w:p>
        </w:tc>
        <w:tc>
          <w:tcPr>
            <w:tcW w:w="3543" w:type="dxa"/>
          </w:tcPr>
          <w:p w:rsidR="004841E4" w:rsidRDefault="004841E4" w:rsidP="00B821FC">
            <w:r>
              <w:t>Отчет по итогам мониторинга</w:t>
            </w:r>
          </w:p>
        </w:tc>
      </w:tr>
    </w:tbl>
    <w:p w:rsidR="004841E4" w:rsidRDefault="004841E4"/>
    <w:sectPr w:rsidR="004841E4" w:rsidSect="00C36A32">
      <w:pgSz w:w="16838" w:h="11906" w:orient="landscape"/>
      <w:pgMar w:top="568"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2800"/>
    <w:multiLevelType w:val="hybridMultilevel"/>
    <w:tmpl w:val="9E92E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42A9F"/>
    <w:multiLevelType w:val="hybridMultilevel"/>
    <w:tmpl w:val="86946D26"/>
    <w:lvl w:ilvl="0" w:tplc="DDA6D3DA">
      <w:start w:val="1"/>
      <w:numFmt w:val="bullet"/>
      <w:lvlText w:val=""/>
      <w:lvlJc w:val="left"/>
      <w:pPr>
        <w:ind w:left="1288"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2">
    <w:nsid w:val="03DA7D4B"/>
    <w:multiLevelType w:val="hybridMultilevel"/>
    <w:tmpl w:val="CAD03A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6230D68"/>
    <w:multiLevelType w:val="hybridMultilevel"/>
    <w:tmpl w:val="4DF2A15E"/>
    <w:lvl w:ilvl="0" w:tplc="5C8A7D44">
      <w:start w:val="1"/>
      <w:numFmt w:val="bullet"/>
      <w:lvlText w:val=""/>
      <w:lvlJc w:val="left"/>
      <w:pPr>
        <w:tabs>
          <w:tab w:val="num" w:pos="720"/>
        </w:tabs>
        <w:ind w:left="720" w:hanging="360"/>
      </w:pPr>
      <w:rPr>
        <w:rFonts w:ascii="Symbol" w:hAnsi="Symbol" w:hint="default"/>
        <w:color w:val="auto"/>
      </w:rPr>
    </w:lvl>
    <w:lvl w:ilvl="1" w:tplc="0419000F">
      <w:start w:val="1"/>
      <w:numFmt w:val="decimal"/>
      <w:lvlText w:val="%2."/>
      <w:lvlJc w:val="left"/>
      <w:pPr>
        <w:tabs>
          <w:tab w:val="num" w:pos="1440"/>
        </w:tabs>
        <w:ind w:left="1440" w:hanging="360"/>
      </w:pPr>
      <w:rPr>
        <w:rFonts w:cs="Times New Roman"/>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0C5E280E"/>
    <w:multiLevelType w:val="hybridMultilevel"/>
    <w:tmpl w:val="A7F8670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5">
    <w:nsid w:val="0F270317"/>
    <w:multiLevelType w:val="hybridMultilevel"/>
    <w:tmpl w:val="E0360E86"/>
    <w:lvl w:ilvl="0" w:tplc="9AC62A66">
      <w:start w:val="1"/>
      <w:numFmt w:val="decimal"/>
      <w:lvlText w:val="%1."/>
      <w:lvlJc w:val="left"/>
      <w:pPr>
        <w:tabs>
          <w:tab w:val="num" w:pos="720"/>
        </w:tabs>
        <w:ind w:left="720" w:hanging="360"/>
      </w:pPr>
      <w:rPr>
        <w:color w:val="auto"/>
      </w:rPr>
    </w:lvl>
    <w:lvl w:ilvl="1" w:tplc="16E0FC82">
      <w:numFmt w:val="none"/>
      <w:lvlText w:val=""/>
      <w:lvlJc w:val="left"/>
      <w:pPr>
        <w:tabs>
          <w:tab w:val="num" w:pos="360"/>
        </w:tabs>
        <w:ind w:left="0" w:firstLine="0"/>
      </w:pPr>
    </w:lvl>
    <w:lvl w:ilvl="2" w:tplc="B54231AE">
      <w:numFmt w:val="none"/>
      <w:lvlText w:val=""/>
      <w:lvlJc w:val="left"/>
      <w:pPr>
        <w:tabs>
          <w:tab w:val="num" w:pos="360"/>
        </w:tabs>
        <w:ind w:left="0" w:firstLine="0"/>
      </w:pPr>
    </w:lvl>
    <w:lvl w:ilvl="3" w:tplc="6F5ED50E">
      <w:numFmt w:val="none"/>
      <w:lvlText w:val=""/>
      <w:lvlJc w:val="left"/>
      <w:pPr>
        <w:tabs>
          <w:tab w:val="num" w:pos="360"/>
        </w:tabs>
        <w:ind w:left="0" w:firstLine="0"/>
      </w:pPr>
    </w:lvl>
    <w:lvl w:ilvl="4" w:tplc="08F0239A">
      <w:numFmt w:val="none"/>
      <w:lvlText w:val=""/>
      <w:lvlJc w:val="left"/>
      <w:pPr>
        <w:tabs>
          <w:tab w:val="num" w:pos="360"/>
        </w:tabs>
        <w:ind w:left="0" w:firstLine="0"/>
      </w:pPr>
    </w:lvl>
    <w:lvl w:ilvl="5" w:tplc="562086BA">
      <w:numFmt w:val="none"/>
      <w:lvlText w:val=""/>
      <w:lvlJc w:val="left"/>
      <w:pPr>
        <w:tabs>
          <w:tab w:val="num" w:pos="360"/>
        </w:tabs>
        <w:ind w:left="0" w:firstLine="0"/>
      </w:pPr>
    </w:lvl>
    <w:lvl w:ilvl="6" w:tplc="012C488A">
      <w:numFmt w:val="none"/>
      <w:lvlText w:val=""/>
      <w:lvlJc w:val="left"/>
      <w:pPr>
        <w:tabs>
          <w:tab w:val="num" w:pos="360"/>
        </w:tabs>
        <w:ind w:left="0" w:firstLine="0"/>
      </w:pPr>
    </w:lvl>
    <w:lvl w:ilvl="7" w:tplc="35AC5E72">
      <w:numFmt w:val="none"/>
      <w:lvlText w:val=""/>
      <w:lvlJc w:val="left"/>
      <w:pPr>
        <w:tabs>
          <w:tab w:val="num" w:pos="360"/>
        </w:tabs>
        <w:ind w:left="0" w:firstLine="0"/>
      </w:pPr>
    </w:lvl>
    <w:lvl w:ilvl="8" w:tplc="A0A675FA">
      <w:numFmt w:val="none"/>
      <w:lvlText w:val=""/>
      <w:lvlJc w:val="left"/>
      <w:pPr>
        <w:tabs>
          <w:tab w:val="num" w:pos="360"/>
        </w:tabs>
        <w:ind w:left="0" w:firstLine="0"/>
      </w:pPr>
    </w:lvl>
  </w:abstractNum>
  <w:abstractNum w:abstractNumId="6">
    <w:nsid w:val="10147539"/>
    <w:multiLevelType w:val="hybridMultilevel"/>
    <w:tmpl w:val="D92855C8"/>
    <w:lvl w:ilvl="0" w:tplc="DDA6D3D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7">
    <w:nsid w:val="173C1EEA"/>
    <w:multiLevelType w:val="hybridMultilevel"/>
    <w:tmpl w:val="7366AE2C"/>
    <w:lvl w:ilvl="0" w:tplc="DDA6D3DA">
      <w:start w:val="1"/>
      <w:numFmt w:val="bullet"/>
      <w:lvlText w:val=""/>
      <w:lvlJc w:val="left"/>
      <w:pPr>
        <w:ind w:left="1288"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8">
    <w:nsid w:val="17E444DA"/>
    <w:multiLevelType w:val="hybridMultilevel"/>
    <w:tmpl w:val="36ACB23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F4602E5"/>
    <w:multiLevelType w:val="multilevel"/>
    <w:tmpl w:val="734A3FE0"/>
    <w:lvl w:ilvl="0">
      <w:start w:val="3"/>
      <w:numFmt w:val="decimal"/>
      <w:lvlText w:val="%1"/>
      <w:lvlJc w:val="left"/>
      <w:pPr>
        <w:tabs>
          <w:tab w:val="num" w:pos="510"/>
        </w:tabs>
        <w:ind w:left="510" w:hanging="510"/>
      </w:pPr>
      <w:rPr>
        <w:rFonts w:cs="Times New Roman"/>
      </w:rPr>
    </w:lvl>
    <w:lvl w:ilvl="1">
      <w:start w:val="1"/>
      <w:numFmt w:val="decimal"/>
      <w:lvlText w:val="%1.%2"/>
      <w:lvlJc w:val="left"/>
      <w:pPr>
        <w:tabs>
          <w:tab w:val="num" w:pos="1215"/>
        </w:tabs>
        <w:ind w:left="1215" w:hanging="510"/>
      </w:pPr>
      <w:rPr>
        <w:rFonts w:cs="Times New Roman"/>
      </w:rPr>
    </w:lvl>
    <w:lvl w:ilvl="2">
      <w:start w:val="1"/>
      <w:numFmt w:val="decimal"/>
      <w:lvlText w:val="%1.%2.%3"/>
      <w:lvlJc w:val="left"/>
      <w:pPr>
        <w:tabs>
          <w:tab w:val="num" w:pos="2130"/>
        </w:tabs>
        <w:ind w:left="2130" w:hanging="720"/>
      </w:pPr>
      <w:rPr>
        <w:rFonts w:cs="Times New Roman"/>
      </w:rPr>
    </w:lvl>
    <w:lvl w:ilvl="3">
      <w:start w:val="1"/>
      <w:numFmt w:val="decimal"/>
      <w:lvlText w:val="%1.%2.%3.%4"/>
      <w:lvlJc w:val="left"/>
      <w:pPr>
        <w:tabs>
          <w:tab w:val="num" w:pos="3195"/>
        </w:tabs>
        <w:ind w:left="3195" w:hanging="1080"/>
      </w:pPr>
      <w:rPr>
        <w:rFonts w:cs="Times New Roman"/>
      </w:rPr>
    </w:lvl>
    <w:lvl w:ilvl="4">
      <w:start w:val="1"/>
      <w:numFmt w:val="decimal"/>
      <w:lvlText w:val="%1.%2.%3.%4.%5"/>
      <w:lvlJc w:val="left"/>
      <w:pPr>
        <w:tabs>
          <w:tab w:val="num" w:pos="3900"/>
        </w:tabs>
        <w:ind w:left="3900" w:hanging="1080"/>
      </w:pPr>
      <w:rPr>
        <w:rFonts w:cs="Times New Roman"/>
      </w:rPr>
    </w:lvl>
    <w:lvl w:ilvl="5">
      <w:start w:val="1"/>
      <w:numFmt w:val="decimal"/>
      <w:lvlText w:val="%1.%2.%3.%4.%5.%6"/>
      <w:lvlJc w:val="left"/>
      <w:pPr>
        <w:tabs>
          <w:tab w:val="num" w:pos="4965"/>
        </w:tabs>
        <w:ind w:left="4965" w:hanging="1440"/>
      </w:pPr>
      <w:rPr>
        <w:rFonts w:cs="Times New Roman"/>
      </w:rPr>
    </w:lvl>
    <w:lvl w:ilvl="6">
      <w:start w:val="1"/>
      <w:numFmt w:val="decimal"/>
      <w:lvlText w:val="%1.%2.%3.%4.%5.%6.%7"/>
      <w:lvlJc w:val="left"/>
      <w:pPr>
        <w:tabs>
          <w:tab w:val="num" w:pos="5670"/>
        </w:tabs>
        <w:ind w:left="5670" w:hanging="1440"/>
      </w:pPr>
      <w:rPr>
        <w:rFonts w:cs="Times New Roman"/>
      </w:rPr>
    </w:lvl>
    <w:lvl w:ilvl="7">
      <w:start w:val="1"/>
      <w:numFmt w:val="decimal"/>
      <w:lvlText w:val="%1.%2.%3.%4.%5.%6.%7.%8"/>
      <w:lvlJc w:val="left"/>
      <w:pPr>
        <w:tabs>
          <w:tab w:val="num" w:pos="6735"/>
        </w:tabs>
        <w:ind w:left="6735" w:hanging="1800"/>
      </w:pPr>
      <w:rPr>
        <w:rFonts w:cs="Times New Roman"/>
      </w:rPr>
    </w:lvl>
    <w:lvl w:ilvl="8">
      <w:start w:val="1"/>
      <w:numFmt w:val="decimal"/>
      <w:lvlText w:val="%1.%2.%3.%4.%5.%6.%7.%8.%9"/>
      <w:lvlJc w:val="left"/>
      <w:pPr>
        <w:tabs>
          <w:tab w:val="num" w:pos="7800"/>
        </w:tabs>
        <w:ind w:left="7800" w:hanging="2160"/>
      </w:pPr>
      <w:rPr>
        <w:rFonts w:cs="Times New Roman"/>
      </w:rPr>
    </w:lvl>
  </w:abstractNum>
  <w:abstractNum w:abstractNumId="10">
    <w:nsid w:val="1FA70C6B"/>
    <w:multiLevelType w:val="hybridMultilevel"/>
    <w:tmpl w:val="BC7EA79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nsid w:val="2B3123CB"/>
    <w:multiLevelType w:val="hybridMultilevel"/>
    <w:tmpl w:val="05CA740C"/>
    <w:lvl w:ilvl="0" w:tplc="5C8A7D44">
      <w:start w:val="1"/>
      <w:numFmt w:val="bullet"/>
      <w:lvlText w:val=""/>
      <w:lvlJc w:val="left"/>
      <w:pPr>
        <w:tabs>
          <w:tab w:val="num" w:pos="720"/>
        </w:tabs>
        <w:ind w:left="720" w:hanging="360"/>
      </w:pPr>
      <w:rPr>
        <w:rFonts w:ascii="Symbol" w:hAnsi="Symbol" w:hint="default"/>
        <w:color w:val="auto"/>
      </w:rPr>
    </w:lvl>
    <w:lvl w:ilvl="1" w:tplc="0419000F">
      <w:start w:val="1"/>
      <w:numFmt w:val="decimal"/>
      <w:lvlText w:val="%2."/>
      <w:lvlJc w:val="left"/>
      <w:pPr>
        <w:tabs>
          <w:tab w:val="num" w:pos="1440"/>
        </w:tabs>
        <w:ind w:left="1440" w:hanging="360"/>
      </w:pPr>
      <w:rPr>
        <w:rFonts w:cs="Times New Roman"/>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30FC639B"/>
    <w:multiLevelType w:val="hybridMultilevel"/>
    <w:tmpl w:val="4C4205E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nsid w:val="34E9061D"/>
    <w:multiLevelType w:val="hybridMultilevel"/>
    <w:tmpl w:val="6B98FFCE"/>
    <w:lvl w:ilvl="0" w:tplc="831A1F64">
      <w:start w:val="1"/>
      <w:numFmt w:val="bullet"/>
      <w:lvlText w:val=""/>
      <w:lvlJc w:val="left"/>
      <w:pPr>
        <w:tabs>
          <w:tab w:val="num" w:pos="720"/>
        </w:tabs>
        <w:ind w:left="720" w:hanging="360"/>
      </w:pPr>
      <w:rPr>
        <w:rFonts w:ascii="Symbol" w:hAnsi="Symbol" w:hint="default"/>
        <w:color w:val="auto"/>
      </w:rPr>
    </w:lvl>
    <w:lvl w:ilvl="1" w:tplc="0419000F">
      <w:start w:val="1"/>
      <w:numFmt w:val="decimal"/>
      <w:lvlText w:val="%2."/>
      <w:lvlJc w:val="left"/>
      <w:pPr>
        <w:tabs>
          <w:tab w:val="num" w:pos="1440"/>
        </w:tabs>
        <w:ind w:left="1440" w:hanging="360"/>
      </w:pPr>
      <w:rPr>
        <w:rFonts w:cs="Times New Roman"/>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399C4250"/>
    <w:multiLevelType w:val="hybridMultilevel"/>
    <w:tmpl w:val="3F6447C8"/>
    <w:lvl w:ilvl="0" w:tplc="5C8A7D44">
      <w:start w:val="1"/>
      <w:numFmt w:val="bullet"/>
      <w:lvlText w:val=""/>
      <w:lvlJc w:val="left"/>
      <w:pPr>
        <w:tabs>
          <w:tab w:val="num" w:pos="720"/>
        </w:tabs>
        <w:ind w:left="720" w:hanging="360"/>
      </w:pPr>
      <w:rPr>
        <w:rFonts w:ascii="Symbol" w:hAnsi="Symbol" w:hint="default"/>
        <w:color w:val="auto"/>
      </w:rPr>
    </w:lvl>
    <w:lvl w:ilvl="1" w:tplc="0419000F">
      <w:start w:val="1"/>
      <w:numFmt w:val="decimal"/>
      <w:lvlText w:val="%2."/>
      <w:lvlJc w:val="left"/>
      <w:pPr>
        <w:tabs>
          <w:tab w:val="num" w:pos="1440"/>
        </w:tabs>
        <w:ind w:left="1440" w:hanging="360"/>
      </w:pPr>
      <w:rPr>
        <w:rFonts w:cs="Times New Roman"/>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3BF97499"/>
    <w:multiLevelType w:val="hybridMultilevel"/>
    <w:tmpl w:val="37309940"/>
    <w:lvl w:ilvl="0" w:tplc="831A1F6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404609D2"/>
    <w:multiLevelType w:val="hybridMultilevel"/>
    <w:tmpl w:val="2042DBCE"/>
    <w:lvl w:ilvl="0" w:tplc="0419000F">
      <w:start w:val="1"/>
      <w:numFmt w:val="decimal"/>
      <w:lvlText w:val="%1."/>
      <w:lvlJc w:val="left"/>
      <w:pPr>
        <w:tabs>
          <w:tab w:val="num" w:pos="720"/>
        </w:tabs>
        <w:ind w:left="720" w:hanging="360"/>
      </w:pPr>
      <w:rPr>
        <w:rFonts w:cs="Times New Roman"/>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075106D"/>
    <w:multiLevelType w:val="hybridMultilevel"/>
    <w:tmpl w:val="E0360E86"/>
    <w:lvl w:ilvl="0" w:tplc="9AC62A66">
      <w:start w:val="1"/>
      <w:numFmt w:val="decimal"/>
      <w:lvlText w:val="%1."/>
      <w:lvlJc w:val="left"/>
      <w:pPr>
        <w:tabs>
          <w:tab w:val="num" w:pos="720"/>
        </w:tabs>
        <w:ind w:left="720" w:hanging="360"/>
      </w:pPr>
      <w:rPr>
        <w:color w:val="auto"/>
      </w:rPr>
    </w:lvl>
    <w:lvl w:ilvl="1" w:tplc="16E0FC82">
      <w:numFmt w:val="none"/>
      <w:lvlText w:val=""/>
      <w:lvlJc w:val="left"/>
      <w:pPr>
        <w:tabs>
          <w:tab w:val="num" w:pos="360"/>
        </w:tabs>
        <w:ind w:left="0" w:firstLine="0"/>
      </w:pPr>
    </w:lvl>
    <w:lvl w:ilvl="2" w:tplc="B54231AE">
      <w:numFmt w:val="none"/>
      <w:lvlText w:val=""/>
      <w:lvlJc w:val="left"/>
      <w:pPr>
        <w:tabs>
          <w:tab w:val="num" w:pos="360"/>
        </w:tabs>
        <w:ind w:left="0" w:firstLine="0"/>
      </w:pPr>
    </w:lvl>
    <w:lvl w:ilvl="3" w:tplc="6F5ED50E">
      <w:numFmt w:val="none"/>
      <w:lvlText w:val=""/>
      <w:lvlJc w:val="left"/>
      <w:pPr>
        <w:tabs>
          <w:tab w:val="num" w:pos="360"/>
        </w:tabs>
        <w:ind w:left="0" w:firstLine="0"/>
      </w:pPr>
    </w:lvl>
    <w:lvl w:ilvl="4" w:tplc="08F0239A">
      <w:numFmt w:val="none"/>
      <w:lvlText w:val=""/>
      <w:lvlJc w:val="left"/>
      <w:pPr>
        <w:tabs>
          <w:tab w:val="num" w:pos="360"/>
        </w:tabs>
        <w:ind w:left="0" w:firstLine="0"/>
      </w:pPr>
    </w:lvl>
    <w:lvl w:ilvl="5" w:tplc="562086BA">
      <w:numFmt w:val="none"/>
      <w:lvlText w:val=""/>
      <w:lvlJc w:val="left"/>
      <w:pPr>
        <w:tabs>
          <w:tab w:val="num" w:pos="360"/>
        </w:tabs>
        <w:ind w:left="0" w:firstLine="0"/>
      </w:pPr>
    </w:lvl>
    <w:lvl w:ilvl="6" w:tplc="012C488A">
      <w:numFmt w:val="none"/>
      <w:lvlText w:val=""/>
      <w:lvlJc w:val="left"/>
      <w:pPr>
        <w:tabs>
          <w:tab w:val="num" w:pos="360"/>
        </w:tabs>
        <w:ind w:left="0" w:firstLine="0"/>
      </w:pPr>
    </w:lvl>
    <w:lvl w:ilvl="7" w:tplc="35AC5E72">
      <w:numFmt w:val="none"/>
      <w:lvlText w:val=""/>
      <w:lvlJc w:val="left"/>
      <w:pPr>
        <w:tabs>
          <w:tab w:val="num" w:pos="360"/>
        </w:tabs>
        <w:ind w:left="0" w:firstLine="0"/>
      </w:pPr>
    </w:lvl>
    <w:lvl w:ilvl="8" w:tplc="A0A675FA">
      <w:numFmt w:val="none"/>
      <w:lvlText w:val=""/>
      <w:lvlJc w:val="left"/>
      <w:pPr>
        <w:tabs>
          <w:tab w:val="num" w:pos="360"/>
        </w:tabs>
        <w:ind w:left="0" w:firstLine="0"/>
      </w:pPr>
    </w:lvl>
  </w:abstractNum>
  <w:abstractNum w:abstractNumId="18">
    <w:nsid w:val="55FF673A"/>
    <w:multiLevelType w:val="hybridMultilevel"/>
    <w:tmpl w:val="FFEA7FDE"/>
    <w:lvl w:ilvl="0" w:tplc="D0BAF6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E400E64"/>
    <w:multiLevelType w:val="hybridMultilevel"/>
    <w:tmpl w:val="A1769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63B39EB"/>
    <w:multiLevelType w:val="hybridMultilevel"/>
    <w:tmpl w:val="6FDA7F7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6F473E69"/>
    <w:multiLevelType w:val="hybridMultilevel"/>
    <w:tmpl w:val="8C227922"/>
    <w:lvl w:ilvl="0" w:tplc="5C8A7D4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7A2B1BF0"/>
    <w:multiLevelType w:val="hybridMultilevel"/>
    <w:tmpl w:val="EDFC7278"/>
    <w:lvl w:ilvl="0" w:tplc="DDA6D3DA">
      <w:start w:val="1"/>
      <w:numFmt w:val="bullet"/>
      <w:lvlText w:val=""/>
      <w:lvlJc w:val="left"/>
      <w:pPr>
        <w:ind w:left="1004"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7C953A83"/>
    <w:multiLevelType w:val="hybridMultilevel"/>
    <w:tmpl w:val="63529B3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7E3F10EC"/>
    <w:multiLevelType w:val="hybridMultilevel"/>
    <w:tmpl w:val="F30CD306"/>
    <w:lvl w:ilvl="0" w:tplc="5C8A7D44">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7E9F7563"/>
    <w:multiLevelType w:val="hybridMultilevel"/>
    <w:tmpl w:val="C838A9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25"/>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
  </w:num>
  <w:num w:numId="8">
    <w:abstractNumId w:val="7"/>
  </w:num>
  <w:num w:numId="9">
    <w:abstractNumId w:val="16"/>
    <w:lvlOverride w:ilvl="0">
      <w:startOverride w:val="1"/>
    </w:lvlOverride>
    <w:lvlOverride w:ilvl="1"/>
    <w:lvlOverride w:ilvl="2"/>
    <w:lvlOverride w:ilvl="3"/>
    <w:lvlOverride w:ilvl="4"/>
    <w:lvlOverride w:ilvl="5"/>
    <w:lvlOverride w:ilvl="6"/>
    <w:lvlOverride w:ilvl="7"/>
    <w:lvlOverride w:ilvl="8"/>
  </w:num>
  <w:num w:numId="10">
    <w:abstractNumId w:val="15"/>
  </w:num>
  <w:num w:numId="11">
    <w:abstractNumId w:val="11"/>
    <w:lvlOverride w:ilvl="0"/>
    <w:lvlOverride w:ilvl="1">
      <w:startOverride w:val="1"/>
    </w:lvlOverride>
    <w:lvlOverride w:ilvl="2"/>
    <w:lvlOverride w:ilvl="3"/>
    <w:lvlOverride w:ilvl="4"/>
    <w:lvlOverride w:ilvl="5"/>
    <w:lvlOverride w:ilvl="6"/>
    <w:lvlOverride w:ilvl="7"/>
    <w:lvlOverride w:ilvl="8"/>
  </w:num>
  <w:num w:numId="12">
    <w:abstractNumId w:val="13"/>
    <w:lvlOverride w:ilvl="0"/>
    <w:lvlOverride w:ilvl="1">
      <w:startOverride w:val="1"/>
    </w:lvlOverride>
    <w:lvlOverride w:ilvl="2"/>
    <w:lvlOverride w:ilvl="3"/>
    <w:lvlOverride w:ilvl="4"/>
    <w:lvlOverride w:ilvl="5"/>
    <w:lvlOverride w:ilvl="6"/>
    <w:lvlOverride w:ilvl="7"/>
    <w:lvlOverride w:ilvl="8"/>
  </w:num>
  <w:num w:numId="13">
    <w:abstractNumId w:val="6"/>
  </w:num>
  <w:num w:numId="14">
    <w:abstractNumId w:val="3"/>
    <w:lvlOverride w:ilvl="0"/>
    <w:lvlOverride w:ilvl="1">
      <w:startOverride w:val="1"/>
    </w:lvlOverride>
    <w:lvlOverride w:ilvl="2"/>
    <w:lvlOverride w:ilvl="3"/>
    <w:lvlOverride w:ilvl="4"/>
    <w:lvlOverride w:ilvl="5"/>
    <w:lvlOverride w:ilvl="6"/>
    <w:lvlOverride w:ilvl="7"/>
    <w:lvlOverride w:ilvl="8"/>
  </w:num>
  <w:num w:numId="15">
    <w:abstractNumId w:val="14"/>
    <w:lvlOverride w:ilvl="0"/>
    <w:lvlOverride w:ilvl="1">
      <w:startOverride w:val="1"/>
    </w:lvlOverride>
    <w:lvlOverride w:ilvl="2"/>
    <w:lvlOverride w:ilvl="3"/>
    <w:lvlOverride w:ilvl="4"/>
    <w:lvlOverride w:ilvl="5"/>
    <w:lvlOverride w:ilvl="6"/>
    <w:lvlOverride w:ilvl="7"/>
    <w:lvlOverride w:ilvl="8"/>
  </w:num>
  <w:num w:numId="16">
    <w:abstractNumId w:val="21"/>
  </w:num>
  <w:num w:numId="17">
    <w:abstractNumId w:val="8"/>
  </w:num>
  <w:num w:numId="18">
    <w:abstractNumId w:val="4"/>
  </w:num>
  <w:num w:numId="19">
    <w:abstractNumId w:val="12"/>
  </w:num>
  <w:num w:numId="20">
    <w:abstractNumId w:val="10"/>
  </w:num>
  <w:num w:numId="21">
    <w:abstractNumId w:val="20"/>
  </w:num>
  <w:num w:numId="22">
    <w:abstractNumId w:val="2"/>
  </w:num>
  <w:num w:numId="23">
    <w:abstractNumId w:val="19"/>
  </w:num>
  <w:num w:numId="24">
    <w:abstractNumId w:val="0"/>
  </w:num>
  <w:num w:numId="25">
    <w:abstractNumId w:val="17"/>
    <w:lvlOverride w:ilvl="0">
      <w:startOverride w:val="1"/>
    </w:lvlOverride>
    <w:lvlOverride w:ilvl="1"/>
    <w:lvlOverride w:ilvl="2"/>
    <w:lvlOverride w:ilvl="3"/>
    <w:lvlOverride w:ilvl="4"/>
    <w:lvlOverride w:ilvl="5"/>
    <w:lvlOverride w:ilvl="6"/>
    <w:lvlOverride w:ilvl="7"/>
    <w:lvlOverride w:ilvl="8"/>
  </w:num>
  <w:num w:numId="26">
    <w:abstractNumId w:val="18"/>
  </w:num>
  <w:num w:numId="27">
    <w:abstractNumId w:val="17"/>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B170E"/>
    <w:rsid w:val="00005869"/>
    <w:rsid w:val="00020F27"/>
    <w:rsid w:val="00026A00"/>
    <w:rsid w:val="000717C3"/>
    <w:rsid w:val="000732B7"/>
    <w:rsid w:val="00097D6C"/>
    <w:rsid w:val="000A1FDF"/>
    <w:rsid w:val="000C28EE"/>
    <w:rsid w:val="000C78CB"/>
    <w:rsid w:val="001011CB"/>
    <w:rsid w:val="00191090"/>
    <w:rsid w:val="001A355D"/>
    <w:rsid w:val="001B63E7"/>
    <w:rsid w:val="001F1DE7"/>
    <w:rsid w:val="00203DC6"/>
    <w:rsid w:val="00204586"/>
    <w:rsid w:val="0023029F"/>
    <w:rsid w:val="00281233"/>
    <w:rsid w:val="002D47AD"/>
    <w:rsid w:val="0030184E"/>
    <w:rsid w:val="00307AE0"/>
    <w:rsid w:val="003A5AEC"/>
    <w:rsid w:val="003D2F8D"/>
    <w:rsid w:val="003F72FF"/>
    <w:rsid w:val="004457DD"/>
    <w:rsid w:val="004554A8"/>
    <w:rsid w:val="004572EE"/>
    <w:rsid w:val="004841E4"/>
    <w:rsid w:val="00496545"/>
    <w:rsid w:val="004D74C8"/>
    <w:rsid w:val="0055182C"/>
    <w:rsid w:val="005A356E"/>
    <w:rsid w:val="005B170E"/>
    <w:rsid w:val="005B4297"/>
    <w:rsid w:val="005F778E"/>
    <w:rsid w:val="0064478A"/>
    <w:rsid w:val="00654F7D"/>
    <w:rsid w:val="006B2892"/>
    <w:rsid w:val="006E1C3B"/>
    <w:rsid w:val="00714687"/>
    <w:rsid w:val="007177A2"/>
    <w:rsid w:val="00761022"/>
    <w:rsid w:val="007A0407"/>
    <w:rsid w:val="007B3ECD"/>
    <w:rsid w:val="0085065C"/>
    <w:rsid w:val="008F55A0"/>
    <w:rsid w:val="0090093C"/>
    <w:rsid w:val="00941250"/>
    <w:rsid w:val="00957949"/>
    <w:rsid w:val="00981524"/>
    <w:rsid w:val="009A1F0F"/>
    <w:rsid w:val="009B091D"/>
    <w:rsid w:val="009B1616"/>
    <w:rsid w:val="009E33AB"/>
    <w:rsid w:val="00A375F1"/>
    <w:rsid w:val="00A41714"/>
    <w:rsid w:val="00A63C5F"/>
    <w:rsid w:val="00A67747"/>
    <w:rsid w:val="00AA61C8"/>
    <w:rsid w:val="00AD60D1"/>
    <w:rsid w:val="00B21486"/>
    <w:rsid w:val="00B2354D"/>
    <w:rsid w:val="00B821FC"/>
    <w:rsid w:val="00B96F8C"/>
    <w:rsid w:val="00C33956"/>
    <w:rsid w:val="00C36A32"/>
    <w:rsid w:val="00C542CB"/>
    <w:rsid w:val="00C57A35"/>
    <w:rsid w:val="00CB0BE8"/>
    <w:rsid w:val="00CB2CB7"/>
    <w:rsid w:val="00CC1717"/>
    <w:rsid w:val="00D227B5"/>
    <w:rsid w:val="00D24B1D"/>
    <w:rsid w:val="00D36E76"/>
    <w:rsid w:val="00D7252D"/>
    <w:rsid w:val="00D770C2"/>
    <w:rsid w:val="00DB5CA4"/>
    <w:rsid w:val="00E052DE"/>
    <w:rsid w:val="00E22A03"/>
    <w:rsid w:val="00E2513F"/>
    <w:rsid w:val="00E5785D"/>
    <w:rsid w:val="00EA5DCA"/>
    <w:rsid w:val="00EF0D19"/>
    <w:rsid w:val="00EF7358"/>
    <w:rsid w:val="00F25AE1"/>
    <w:rsid w:val="00F41F55"/>
    <w:rsid w:val="00F5683B"/>
    <w:rsid w:val="00F676BB"/>
    <w:rsid w:val="00F94A18"/>
    <w:rsid w:val="00F95A50"/>
    <w:rsid w:val="00FC41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DE7"/>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1F1DE7"/>
    <w:pPr>
      <w:keepNext/>
      <w:outlineLvl w:val="0"/>
    </w:pPr>
    <w:rPr>
      <w:rFonts w:ascii="Arial" w:hAnsi="Arial" w:cs="Arial"/>
      <w:b/>
      <w:bCs/>
    </w:rPr>
  </w:style>
  <w:style w:type="paragraph" w:styleId="2">
    <w:name w:val="heading 2"/>
    <w:basedOn w:val="a"/>
    <w:next w:val="a"/>
    <w:link w:val="20"/>
    <w:qFormat/>
    <w:rsid w:val="001F1DE7"/>
    <w:pPr>
      <w:keepNext/>
      <w:spacing w:before="240" w:after="60"/>
      <w:jc w:val="center"/>
      <w:outlineLvl w:val="1"/>
    </w:pPr>
    <w:rPr>
      <w:rFonts w:ascii="Arial" w:hAnsi="Arial" w:cs="Arial"/>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1DE7"/>
    <w:rPr>
      <w:rFonts w:ascii="Arial" w:eastAsia="Calibri" w:hAnsi="Arial" w:cs="Arial"/>
      <w:b/>
      <w:bCs/>
      <w:sz w:val="24"/>
      <w:szCs w:val="24"/>
      <w:lang w:eastAsia="ru-RU"/>
    </w:rPr>
  </w:style>
  <w:style w:type="character" w:customStyle="1" w:styleId="20">
    <w:name w:val="Заголовок 2 Знак"/>
    <w:basedOn w:val="a0"/>
    <w:link w:val="2"/>
    <w:rsid w:val="001F1DE7"/>
    <w:rPr>
      <w:rFonts w:ascii="Arial" w:eastAsia="Calibri" w:hAnsi="Arial" w:cs="Arial"/>
      <w:b/>
      <w:bCs/>
      <w:iCs/>
      <w:sz w:val="28"/>
      <w:szCs w:val="28"/>
      <w:lang w:eastAsia="ru-RU"/>
    </w:rPr>
  </w:style>
  <w:style w:type="paragraph" w:customStyle="1" w:styleId="Default">
    <w:name w:val="Default"/>
    <w:rsid w:val="001F1DE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3">
    <w:name w:val="Emphasis"/>
    <w:basedOn w:val="a0"/>
    <w:qFormat/>
    <w:rsid w:val="001F1DE7"/>
    <w:rPr>
      <w:rFonts w:ascii="Times New Roman" w:hAnsi="Times New Roman" w:cs="Times New Roman"/>
      <w:i/>
      <w:iCs/>
    </w:rPr>
  </w:style>
  <w:style w:type="character" w:styleId="a4">
    <w:name w:val="Strong"/>
    <w:basedOn w:val="a0"/>
    <w:qFormat/>
    <w:rsid w:val="001F1DE7"/>
    <w:rPr>
      <w:rFonts w:ascii="Times New Roman" w:hAnsi="Times New Roman" w:cs="Times New Roman"/>
      <w:b/>
      <w:bCs/>
    </w:rPr>
  </w:style>
  <w:style w:type="paragraph" w:customStyle="1" w:styleId="11">
    <w:name w:val="Без интервала1"/>
    <w:link w:val="NoSpacingChar"/>
    <w:rsid w:val="001F1DE7"/>
    <w:pPr>
      <w:spacing w:after="0" w:line="240" w:lineRule="auto"/>
    </w:pPr>
    <w:rPr>
      <w:rFonts w:ascii="Times New Roman" w:eastAsia="Calibri" w:hAnsi="Times New Roman" w:cs="Times New Roman"/>
      <w:sz w:val="24"/>
      <w:szCs w:val="24"/>
      <w:lang w:eastAsia="ru-RU"/>
    </w:rPr>
  </w:style>
  <w:style w:type="paragraph" w:styleId="a5">
    <w:name w:val="Normal (Web)"/>
    <w:basedOn w:val="a"/>
    <w:rsid w:val="001F1DE7"/>
    <w:pPr>
      <w:spacing w:before="100" w:beforeAutospacing="1" w:after="100" w:afterAutospacing="1"/>
    </w:pPr>
    <w:rPr>
      <w:rFonts w:ascii="Verdana" w:eastAsia="Arial Unicode MS" w:hAnsi="Verdana" w:cs="Arial Unicode MS"/>
      <w:color w:val="000000"/>
      <w:sz w:val="20"/>
      <w:szCs w:val="20"/>
    </w:rPr>
  </w:style>
  <w:style w:type="paragraph" w:styleId="a6">
    <w:name w:val="Body Text"/>
    <w:basedOn w:val="a"/>
    <w:link w:val="a7"/>
    <w:semiHidden/>
    <w:rsid w:val="001F1DE7"/>
    <w:rPr>
      <w:sz w:val="28"/>
      <w:szCs w:val="20"/>
    </w:rPr>
  </w:style>
  <w:style w:type="character" w:customStyle="1" w:styleId="a7">
    <w:name w:val="Основной текст Знак"/>
    <w:basedOn w:val="a0"/>
    <w:link w:val="a6"/>
    <w:semiHidden/>
    <w:rsid w:val="001F1DE7"/>
    <w:rPr>
      <w:rFonts w:ascii="Times New Roman" w:eastAsia="Calibri" w:hAnsi="Times New Roman" w:cs="Times New Roman"/>
      <w:sz w:val="28"/>
      <w:szCs w:val="20"/>
      <w:lang w:eastAsia="ru-RU"/>
    </w:rPr>
  </w:style>
  <w:style w:type="paragraph" w:styleId="3">
    <w:name w:val="Body Text Indent 3"/>
    <w:basedOn w:val="a"/>
    <w:link w:val="30"/>
    <w:rsid w:val="001F1DE7"/>
    <w:pPr>
      <w:ind w:firstLine="720"/>
    </w:pPr>
    <w:rPr>
      <w:b/>
      <w:szCs w:val="20"/>
    </w:rPr>
  </w:style>
  <w:style w:type="character" w:customStyle="1" w:styleId="30">
    <w:name w:val="Основной текст с отступом 3 Знак"/>
    <w:basedOn w:val="a0"/>
    <w:link w:val="3"/>
    <w:rsid w:val="001F1DE7"/>
    <w:rPr>
      <w:rFonts w:ascii="Times New Roman" w:eastAsia="Calibri" w:hAnsi="Times New Roman" w:cs="Times New Roman"/>
      <w:b/>
      <w:sz w:val="24"/>
      <w:szCs w:val="20"/>
      <w:lang w:eastAsia="ru-RU"/>
    </w:rPr>
  </w:style>
  <w:style w:type="character" w:customStyle="1" w:styleId="NoSpacingChar">
    <w:name w:val="No Spacing Char"/>
    <w:basedOn w:val="a0"/>
    <w:link w:val="11"/>
    <w:locked/>
    <w:rsid w:val="001F1DE7"/>
    <w:rPr>
      <w:rFonts w:ascii="Times New Roman" w:eastAsia="Calibri" w:hAnsi="Times New Roman" w:cs="Times New Roman"/>
      <w:sz w:val="24"/>
      <w:szCs w:val="24"/>
      <w:lang w:eastAsia="ru-RU"/>
    </w:rPr>
  </w:style>
  <w:style w:type="paragraph" w:customStyle="1" w:styleId="a8">
    <w:name w:val="Базовый"/>
    <w:rsid w:val="001F1DE7"/>
    <w:pPr>
      <w:tabs>
        <w:tab w:val="left" w:pos="709"/>
      </w:tabs>
      <w:suppressAutoHyphens/>
      <w:spacing w:after="200" w:line="276" w:lineRule="atLeast"/>
    </w:pPr>
    <w:rPr>
      <w:rFonts w:ascii="Calibri" w:eastAsia="Times New Roman" w:hAnsi="Calibri" w:cs="Times New Roman"/>
    </w:rPr>
  </w:style>
  <w:style w:type="paragraph" w:styleId="a9">
    <w:name w:val="List Paragraph"/>
    <w:basedOn w:val="a"/>
    <w:uiPriority w:val="34"/>
    <w:qFormat/>
    <w:rsid w:val="00D24B1D"/>
    <w:pPr>
      <w:ind w:left="720"/>
      <w:contextualSpacing/>
    </w:pPr>
  </w:style>
  <w:style w:type="table" w:styleId="aa">
    <w:name w:val="Table Grid"/>
    <w:basedOn w:val="a1"/>
    <w:uiPriority w:val="59"/>
    <w:rsid w:val="001A3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EA5DCA"/>
    <w:rPr>
      <w:rFonts w:ascii="Tahoma" w:hAnsi="Tahoma" w:cs="Tahoma"/>
      <w:sz w:val="16"/>
      <w:szCs w:val="16"/>
    </w:rPr>
  </w:style>
  <w:style w:type="character" w:customStyle="1" w:styleId="ac">
    <w:name w:val="Текст выноски Знак"/>
    <w:basedOn w:val="a0"/>
    <w:link w:val="ab"/>
    <w:uiPriority w:val="99"/>
    <w:semiHidden/>
    <w:rsid w:val="00EA5DCA"/>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41D80-60B3-429B-8663-171F1ABA9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1</Pages>
  <Words>10510</Words>
  <Characters>59908</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Екатерина</cp:lastModifiedBy>
  <cp:revision>42</cp:revision>
  <cp:lastPrinted>2016-04-01T11:17:00Z</cp:lastPrinted>
  <dcterms:created xsi:type="dcterms:W3CDTF">2015-01-27T14:13:00Z</dcterms:created>
  <dcterms:modified xsi:type="dcterms:W3CDTF">2016-04-03T10:30:00Z</dcterms:modified>
</cp:coreProperties>
</file>